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E984B" w14:textId="4404A96F" w:rsidR="006A1A8E" w:rsidRDefault="001C30A5">
      <w:pPr>
        <w:bidi w:val="0"/>
        <w:rPr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1E4D361" wp14:editId="21CF1C13">
                <wp:simplePos x="0" y="0"/>
                <wp:positionH relativeFrom="margin">
                  <wp:posOffset>-571500</wp:posOffset>
                </wp:positionH>
                <wp:positionV relativeFrom="paragraph">
                  <wp:posOffset>8963025</wp:posOffset>
                </wp:positionV>
                <wp:extent cx="3042920" cy="423545"/>
                <wp:effectExtent l="0" t="0" r="5080" b="14605"/>
                <wp:wrapNone/>
                <wp:docPr id="21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AE4E75" w14:textId="77777777" w:rsidR="001C30A5" w:rsidRPr="00D25D7C" w:rsidRDefault="00000000" w:rsidP="001C30A5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</w:rPr>
                                <w:id w:val="759097290"/>
                                <w:placeholder>
                                  <w:docPart w:val="6FBC863F2FB548A3A1430534B2C4F175"/>
                                </w:placeholder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="001C30A5">
                                  <w:rPr>
                                    <w:rFonts w:cs="B Roya" w:hint="cs"/>
                                    <w:b/>
                                    <w:bCs/>
                                    <w:color w:val="FFFFFF" w:themeColor="background1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D361" id="Freeform 21" o:spid="_x0000_s1026" style="position:absolute;margin-left:-45pt;margin-top:705.75pt;width:239.6pt;height:33.3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" adj="-11796480,,5400" path="m6950,r,1196l,1196,,,6950,xe" fillcolor="#375623 [1609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12AE4E75" w14:textId="77777777" w:rsidR="001C30A5" w:rsidRPr="00D25D7C" w:rsidRDefault="001C30A5" w:rsidP="001C30A5">
                      <w:pPr>
                        <w:jc w:val="center"/>
                        <w:rPr>
                          <w:rFonts w:cs="B Roya"/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rtl/>
                          </w:rPr>
                          <w:id w:val="759097290"/>
                          <w:placeholder>
                            <w:docPart w:val="6FBC863F2FB548A3A1430534B2C4F175"/>
                          </w:placeholder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>
                            <w:rPr>
                              <w:rFonts w:cs="B Roya" w:hint="cs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852B6B">
        <w:rPr>
          <w:rFonts w:cs="Tahoma"/>
          <w:noProof/>
          <w:rtl/>
          <w:lang w:val="fa-IR"/>
        </w:rPr>
        <w:drawing>
          <wp:anchor distT="0" distB="0" distL="114300" distR="114300" simplePos="0" relativeHeight="251768832" behindDoc="0" locked="0" layoutInCell="1" allowOverlap="1" wp14:anchorId="152B381D" wp14:editId="7486A13F">
            <wp:simplePos x="0" y="0"/>
            <wp:positionH relativeFrom="column">
              <wp:posOffset>-504825</wp:posOffset>
            </wp:positionH>
            <wp:positionV relativeFrom="paragraph">
              <wp:posOffset>-447675</wp:posOffset>
            </wp:positionV>
            <wp:extent cx="1276350" cy="1276350"/>
            <wp:effectExtent l="0" t="0" r="0" b="0"/>
            <wp:wrapNone/>
            <wp:docPr id="5766190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80F"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E1A8049" wp14:editId="3DFEDD68">
                <wp:simplePos x="0" y="0"/>
                <wp:positionH relativeFrom="margin">
                  <wp:align>center</wp:align>
                </wp:positionH>
                <wp:positionV relativeFrom="paragraph">
                  <wp:posOffset>8362949</wp:posOffset>
                </wp:positionV>
                <wp:extent cx="6689090" cy="4857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90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88BA6" w14:textId="02B40C47" w:rsidR="00B532EA" w:rsidRPr="002A23E3" w:rsidRDefault="00B532EA" w:rsidP="005F12D0">
                            <w:pPr>
                              <w:spacing w:after="0"/>
                              <w:rPr>
                                <w:rFonts w:cs="B Titr"/>
                                <w:color w:val="385623" w:themeColor="accent6" w:themeShade="80"/>
                                <w:sz w:val="34"/>
                                <w:szCs w:val="34"/>
                                <w:rtl/>
                              </w:rPr>
                            </w:pPr>
                            <w:r w:rsidRPr="002A23E3">
                              <w:rPr>
                                <w:rFonts w:cs="B Titr" w:hint="cs"/>
                                <w:color w:val="385623" w:themeColor="accent6" w:themeShade="80"/>
                                <w:sz w:val="34"/>
                                <w:szCs w:val="34"/>
                                <w:rtl/>
                              </w:rPr>
                              <w:t xml:space="preserve">عنوان </w:t>
                            </w:r>
                            <w:r w:rsidR="00EB4B10" w:rsidRPr="002A23E3">
                              <w:rPr>
                                <w:rFonts w:cs="B Titr" w:hint="cs"/>
                                <w:color w:val="385623" w:themeColor="accent6" w:themeShade="80"/>
                                <w:sz w:val="34"/>
                                <w:szCs w:val="34"/>
                                <w:rtl/>
                              </w:rPr>
                              <w:t>گزارش دیدبانی</w:t>
                            </w:r>
                            <w:r w:rsidRPr="002A23E3">
                              <w:rPr>
                                <w:rFonts w:cs="B Titr" w:hint="cs"/>
                                <w:color w:val="385623" w:themeColor="accent6" w:themeShade="80"/>
                                <w:sz w:val="34"/>
                                <w:szCs w:val="34"/>
                                <w:rtl/>
                              </w:rPr>
                              <w:t xml:space="preserve"> در اینجا درج شود</w:t>
                            </w:r>
                          </w:p>
                          <w:p w14:paraId="7349744C" w14:textId="31F2CA8C" w:rsidR="0079180F" w:rsidRPr="0079180F" w:rsidRDefault="0079180F" w:rsidP="00EB4B10">
                            <w:pPr>
                              <w:rPr>
                                <w:rFonts w:cs="B Titr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1A8049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0;margin-top:658.5pt;width:526.7pt;height:38.25pt;z-index:2516377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" filled="f" stroked="f" strokeweight=".5pt">
                <v:textbox>
                  <w:txbxContent>
                    <w:p w14:paraId="45E88BA6" w14:textId="02B40C47" w:rsidR="00B532EA" w:rsidRPr="002A23E3" w:rsidRDefault="00B532EA" w:rsidP="005F12D0">
                      <w:pPr>
                        <w:spacing w:after="0"/>
                        <w:rPr>
                          <w:rFonts w:cs="B Titr"/>
                          <w:color w:val="385623" w:themeColor="accent6" w:themeShade="80"/>
                          <w:sz w:val="34"/>
                          <w:szCs w:val="34"/>
                          <w:rtl/>
                        </w:rPr>
                      </w:pPr>
                      <w:r w:rsidRPr="002A23E3">
                        <w:rPr>
                          <w:rFonts w:cs="B Titr" w:hint="cs"/>
                          <w:color w:val="385623" w:themeColor="accent6" w:themeShade="80"/>
                          <w:sz w:val="34"/>
                          <w:szCs w:val="34"/>
                          <w:rtl/>
                        </w:rPr>
                        <w:t xml:space="preserve">عنوان </w:t>
                      </w:r>
                      <w:r w:rsidR="00EB4B10" w:rsidRPr="002A23E3">
                        <w:rPr>
                          <w:rFonts w:cs="B Titr" w:hint="cs"/>
                          <w:color w:val="385623" w:themeColor="accent6" w:themeShade="80"/>
                          <w:sz w:val="34"/>
                          <w:szCs w:val="34"/>
                          <w:rtl/>
                        </w:rPr>
                        <w:t>گزارش دیدبانی</w:t>
                      </w:r>
                      <w:r w:rsidRPr="002A23E3">
                        <w:rPr>
                          <w:rFonts w:cs="B Titr" w:hint="cs"/>
                          <w:color w:val="385623" w:themeColor="accent6" w:themeShade="80"/>
                          <w:sz w:val="34"/>
                          <w:szCs w:val="34"/>
                          <w:rtl/>
                        </w:rPr>
                        <w:t xml:space="preserve"> در اینجا درج شود</w:t>
                      </w:r>
                    </w:p>
                    <w:p w14:paraId="7349744C" w14:textId="31F2CA8C" w:rsidR="0079180F" w:rsidRPr="0079180F" w:rsidRDefault="0079180F" w:rsidP="00EB4B10">
                      <w:pPr>
                        <w:rPr>
                          <w:rFonts w:cs="B Titr"/>
                          <w:color w:val="385623" w:themeColor="accent6" w:themeShade="8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417"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A3641E" wp14:editId="0334092F">
                <wp:simplePos x="0" y="0"/>
                <wp:positionH relativeFrom="margin">
                  <wp:posOffset>1969770</wp:posOffset>
                </wp:positionH>
                <wp:positionV relativeFrom="paragraph">
                  <wp:posOffset>4208145</wp:posOffset>
                </wp:positionV>
                <wp:extent cx="4307840" cy="1938655"/>
                <wp:effectExtent l="0" t="0" r="0" b="4445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7840" cy="1938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480E8" w14:textId="749B6B49" w:rsidR="00B532EA" w:rsidRPr="00707417" w:rsidRDefault="00B532EA" w:rsidP="00707417">
                            <w:pPr>
                              <w:jc w:val="center"/>
                              <w:rPr>
                                <w:rFonts w:cs="B Nazanin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</w:pP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تصویر مرتبط  با گزارش در اینجا درج شود. توضیحات تکمیلی برای دایره‌ای شکل شدن تصویر روی جلد به نحوی که با طرح جلد همخوانی داشته باشد</w:t>
                            </w:r>
                            <w:r w:rsidR="0083080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،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پس </w:t>
                            </w:r>
                            <w:r w:rsidR="00921384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از چکیده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و قبل از </w:t>
                            </w:r>
                            <w:r w:rsidR="00921384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فهرست</w:t>
                            </w:r>
                            <w:r w:rsidRPr="00707417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ارائه شده است.</w:t>
                            </w:r>
                            <w:r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 xml:space="preserve"> پس از اتمام نگارش گزارش این نوشته و عکس بالا را </w:t>
                            </w:r>
                            <w:r w:rsidR="00AF3368"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ح</w:t>
                            </w:r>
                            <w:r>
                              <w:rPr>
                                <w:rFonts w:cs="B Nazanin" w:hint="cs"/>
                                <w:color w:val="404040" w:themeColor="text1" w:themeTint="BF"/>
                                <w:sz w:val="36"/>
                                <w:szCs w:val="36"/>
                                <w:rtl/>
                              </w:rPr>
                              <w:t>ذف فرمایید.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641E" id="Text Box 75" o:spid="_x0000_s1027" type="#_x0000_t202" style="position:absolute;margin-left:155.1pt;margin-top:331.35pt;width:339.2pt;height:152.6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" filled="f" stroked="f" strokeweight=".5pt">
                <v:textbox>
                  <w:txbxContent>
                    <w:p w14:paraId="25B480E8" w14:textId="749B6B49" w:rsidR="00B532EA" w:rsidRPr="00707417" w:rsidRDefault="00B532EA" w:rsidP="00707417">
                      <w:pPr>
                        <w:jc w:val="center"/>
                        <w:rPr>
                          <w:rFonts w:cs="B Nazanin"/>
                          <w:color w:val="404040" w:themeColor="text1" w:themeTint="BF"/>
                          <w:sz w:val="36"/>
                          <w:szCs w:val="36"/>
                          <w:rtl/>
                        </w:rPr>
                      </w:pP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تصویر مرتبط  با گزارش در اینجا درج شود. توضیحات تکمیلی برای دایره‌ای شکل شدن تصویر روی جلد به نحوی که با طرح جلد همخوانی داشته باشد</w:t>
                      </w:r>
                      <w:r w:rsidR="0083080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،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پس </w:t>
                      </w:r>
                      <w:r w:rsidR="00921384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از چکیده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و قبل از </w:t>
                      </w:r>
                      <w:r w:rsidR="00921384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فهرست</w:t>
                      </w:r>
                      <w:r w:rsidRPr="00707417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ارائه شده است.</w:t>
                      </w:r>
                      <w:r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 xml:space="preserve"> پس از اتمام نگارش گزارش این نوشته و عکس بالا را </w:t>
                      </w:r>
                      <w:r w:rsidR="00AF3368"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ح</w:t>
                      </w:r>
                      <w:r>
                        <w:rPr>
                          <w:rFonts w:cs="B Nazanin" w:hint="cs"/>
                          <w:color w:val="404040" w:themeColor="text1" w:themeTint="BF"/>
                          <w:sz w:val="36"/>
                          <w:szCs w:val="36"/>
                          <w:rtl/>
                        </w:rPr>
                        <w:t>ذف فرمایید.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7417">
        <w:rPr>
          <w:noProof/>
        </w:rPr>
        <w:drawing>
          <wp:anchor distT="0" distB="0" distL="114300" distR="114300" simplePos="0" relativeHeight="251758592" behindDoc="0" locked="0" layoutInCell="1" allowOverlap="1" wp14:anchorId="3E22EB03" wp14:editId="21960538">
            <wp:simplePos x="0" y="0"/>
            <wp:positionH relativeFrom="column">
              <wp:posOffset>3404016</wp:posOffset>
            </wp:positionH>
            <wp:positionV relativeFrom="paragraph">
              <wp:posOffset>2706217</wp:posOffset>
            </wp:positionV>
            <wp:extent cx="1455420" cy="145542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5D9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DBFFDE" wp14:editId="5273D356">
                <wp:simplePos x="0" y="0"/>
                <wp:positionH relativeFrom="margin">
                  <wp:posOffset>5069205</wp:posOffset>
                </wp:positionH>
                <wp:positionV relativeFrom="paragraph">
                  <wp:posOffset>8953500</wp:posOffset>
                </wp:positionV>
                <wp:extent cx="1319809" cy="423545"/>
                <wp:effectExtent l="0" t="0" r="0" b="14605"/>
                <wp:wrapNone/>
                <wp:docPr id="67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9809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627D12" w14:textId="223903DF" w:rsidR="00B532EA" w:rsidRPr="00811895" w:rsidRDefault="00B03B6C" w:rsidP="002D27F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Cs w:val="32"/>
                              </w:rPr>
                            </w:pPr>
                            <w:r>
                              <w:rPr>
                                <w:rFonts w:cs="B Roya" w:hint="cs"/>
                                <w:bCs/>
                                <w:color w:val="E7E6E6" w:themeColor="background2"/>
                                <w:szCs w:val="32"/>
                                <w:rtl/>
                              </w:rPr>
                              <w:t>گزارش دیدبانی</w:t>
                            </w:r>
                          </w:p>
                          <w:p w14:paraId="1564ECFD" w14:textId="77777777" w:rsidR="00B532EA" w:rsidRPr="00CA402D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FFDE" id="Freeform 21" o:spid="_x0000_s1028" style="position:absolute;margin-left:399.15pt;margin-top:705pt;width:103.9pt;height:33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" adj="-11796480,,5400" path="m6950,r,1196l,1196,,,6950,xe" fillcolor="#375623 [1609]" stroked="f">
                <v:stroke joinstyle="miter"/>
                <v:formulas/>
                <v:path arrowok="t" o:connecttype="custom" o:connectlocs="1319809,8738850;1319809,9162749;0,9162749;0,8738850;1319809,8738850" o:connectangles="0,0,0,0,0" textboxrect="0,0,6950,1195"/>
                <v:textbox>
                  <w:txbxContent>
                    <w:p w14:paraId="18627D12" w14:textId="223903DF" w:rsidR="00B532EA" w:rsidRPr="00811895" w:rsidRDefault="00B03B6C" w:rsidP="002D27F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Cs w:val="32"/>
                        </w:rPr>
                      </w:pPr>
                      <w:r>
                        <w:rPr>
                          <w:rFonts w:cs="B Roya" w:hint="cs"/>
                          <w:bCs/>
                          <w:color w:val="E7E6E6" w:themeColor="background2"/>
                          <w:szCs w:val="32"/>
                          <w:rtl/>
                        </w:rPr>
                        <w:t>گزارش دیدبانی</w:t>
                      </w:r>
                    </w:p>
                    <w:p w14:paraId="1564ECFD" w14:textId="77777777" w:rsidR="00B532EA" w:rsidRPr="00CA402D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D9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C37165D" wp14:editId="66291E14">
                <wp:simplePos x="0" y="0"/>
                <wp:positionH relativeFrom="margin">
                  <wp:posOffset>3867150</wp:posOffset>
                </wp:positionH>
                <wp:positionV relativeFrom="paragraph">
                  <wp:posOffset>8951595</wp:posOffset>
                </wp:positionV>
                <wp:extent cx="1101294" cy="423545"/>
                <wp:effectExtent l="0" t="0" r="3810" b="14605"/>
                <wp:wrapNone/>
                <wp:docPr id="66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1294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C3E418" w14:textId="4075CF5C" w:rsidR="00B532EA" w:rsidRPr="00F455D9" w:rsidRDefault="00B532EA" w:rsidP="00F455D9">
                            <w:pPr>
                              <w:spacing w:after="0" w:line="240" w:lineRule="auto"/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55D9">
                              <w:rPr>
                                <w:rFonts w:ascii="B Roya" w:hAnsi="B Roya" w:cs="B Roya" w:hint="cs"/>
                                <w:b/>
                                <w:bCs/>
                                <w:color w:val="E7E6E6" w:themeColor="background2"/>
                                <w:sz w:val="52"/>
                                <w:szCs w:val="28"/>
                                <w:rtl/>
                              </w:rPr>
                              <w:t>شماره گزارش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7165D" id="_x0000_s1029" style="position:absolute;margin-left:304.5pt;margin-top:704.85pt;width:86.7pt;height:33.3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" adj="-11796480,,5400" path="m6950,r,1196l,1196,,,6950,xe" fillcolor="#375623 [1609]" stroked="f">
                <v:stroke joinstyle="miter"/>
                <v:formulas/>
                <v:path arrowok="t" o:connecttype="custom" o:connectlocs="1101294,8738850;1101294,9162749;0,9162749;0,8738850;1101294,8738850" o:connectangles="0,0,0,0,0" textboxrect="0,0,6950,1195"/>
                <v:textbox>
                  <w:txbxContent>
                    <w:p w14:paraId="6EC3E418" w14:textId="4075CF5C" w:rsidR="00B532EA" w:rsidRPr="00F455D9" w:rsidRDefault="00B532EA" w:rsidP="00F455D9">
                      <w:pPr>
                        <w:spacing w:after="0" w:line="240" w:lineRule="auto"/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455D9">
                        <w:rPr>
                          <w:rFonts w:ascii="B Roya" w:hAnsi="B Roya" w:cs="B Roya" w:hint="cs"/>
                          <w:b/>
                          <w:bCs/>
                          <w:color w:val="E7E6E6" w:themeColor="background2"/>
                          <w:sz w:val="52"/>
                          <w:szCs w:val="28"/>
                          <w:rtl/>
                        </w:rPr>
                        <w:t>شماره گزارش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455D9" w:rsidRPr="002D27F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69B7C8" wp14:editId="7580B83E">
                <wp:simplePos x="0" y="0"/>
                <wp:positionH relativeFrom="margin">
                  <wp:posOffset>2574290</wp:posOffset>
                </wp:positionH>
                <wp:positionV relativeFrom="paragraph">
                  <wp:posOffset>8951595</wp:posOffset>
                </wp:positionV>
                <wp:extent cx="1192378" cy="423545"/>
                <wp:effectExtent l="0" t="0" r="8255" b="14605"/>
                <wp:wrapNone/>
                <wp:docPr id="65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2378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43D7B1" w14:textId="0A28448F" w:rsidR="00B532EA" w:rsidRPr="00C9259B" w:rsidRDefault="00000000" w:rsidP="002D27FD">
                            <w:pPr>
                              <w:jc w:val="center"/>
                              <w:rPr>
                                <w:rStyle w:val="Style13"/>
                                <w:rFonts w:cs="B Roya"/>
                                <w:b w:val="0"/>
                                <w:bCs/>
                                <w:color w:val="E7E6E6" w:themeColor="background2"/>
                                <w:sz w:val="52"/>
                                <w:szCs w:val="28"/>
                              </w:rPr>
                            </w:pPr>
                            <w:sdt>
                              <w:sdtPr>
                                <w:rPr>
                                  <w:rFonts w:ascii="B Roya" w:hAnsi="B Roya" w:cs="B Roya"/>
                                  <w:b/>
                                  <w:bCs/>
                                  <w:color w:val="E7E6E6" w:themeColor="background2"/>
                                  <w:sz w:val="52"/>
                                  <w:szCs w:val="28"/>
                                  <w:rtl/>
                                </w:rPr>
                                <w:id w:val="-2123985836"/>
                                <w:comboBox>
                                  <w:listItem w:displayText="فروردین" w:value="فروردین"/>
                                  <w:listItem w:displayText="اردیبهشت" w:value="اردیبهشت"/>
                                  <w:listItem w:displayText="خرداد" w:value="خرداد"/>
                                  <w:listItem w:displayText="تیر" w:value="تیر"/>
                                  <w:listItem w:displayText="مرداد" w:value="مرداد"/>
                                  <w:listItem w:displayText="شهریور" w:value="شهریور"/>
                                  <w:listItem w:displayText="مهر" w:value="مهر"/>
                                  <w:listItem w:displayText="آبان" w:value="آبان"/>
                                  <w:listItem w:displayText="آذر" w:value="آذر"/>
                                  <w:listItem w:displayText="دی" w:value="دی"/>
                                  <w:listItem w:displayText="بهمن" w:value="بهمن"/>
                                  <w:listItem w:displayText="اسفند" w:value="اسفند"/>
                                </w:comboBox>
                              </w:sdtPr>
                              <w:sdtEndPr>
                                <w:rPr>
                                  <w:rStyle w:val="Style13"/>
                                  <w:b w:val="0"/>
                                </w:rPr>
                              </w:sdtEndPr>
                              <w:sdtContent>
                                <w:r w:rsidR="00B532EA">
                                  <w:rPr>
                                    <w:rFonts w:ascii="B Roya" w:hAnsi="B Roya" w:cs="B Roya" w:hint="cs"/>
                                    <w:b/>
                                    <w:bCs/>
                                    <w:color w:val="E7E6E6" w:themeColor="background2"/>
                                    <w:sz w:val="52"/>
                                    <w:szCs w:val="28"/>
                                    <w:rtl/>
                                  </w:rPr>
                                  <w:t>انتخاب ماه</w:t>
                                </w:r>
                              </w:sdtContent>
                            </w:sdt>
                            <w:r w:rsidR="00B532EA" w:rsidRPr="00C9259B">
                              <w:rPr>
                                <w:rFonts w:cs="B Roya" w:hint="cs"/>
                                <w:bCs/>
                                <w:color w:val="E7E6E6" w:themeColor="background2"/>
                                <w:sz w:val="18"/>
                                <w:szCs w:val="28"/>
                                <w:rtl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cs="B Roya"/>
                                  <w:b/>
                                  <w:bCs/>
                                  <w:color w:val="E7E6E6" w:themeColor="background2"/>
                                  <w:sz w:val="18"/>
                                  <w:szCs w:val="28"/>
                                  <w:rtl/>
                                </w:rPr>
                                <w:id w:val="472028204"/>
                                <w:comboBox>
                                  <w:listItem w:displayText="1401" w:value="1401"/>
                                  <w:listItem w:displayText="1402" w:value="1402"/>
                                  <w:listItem w:displayText="1403" w:value="1403"/>
                                  <w:listItem w:displayText="1404" w:value="1404"/>
                                </w:comboBox>
                              </w:sdtPr>
                              <w:sdtEndPr>
                                <w:rPr>
                                  <w:rStyle w:val="Style13"/>
                                  <w:rFonts w:ascii="B Roya" w:hAnsi="B Roya"/>
                                  <w:b w:val="0"/>
                                </w:rPr>
                              </w:sdtEndPr>
                              <w:sdtContent>
                                <w:r w:rsidR="00B532EA">
                                  <w:rPr>
                                    <w:rFonts w:cs="B Roya" w:hint="cs"/>
                                    <w:b/>
                                    <w:bCs/>
                                    <w:color w:val="E7E6E6" w:themeColor="background2"/>
                                    <w:sz w:val="18"/>
                                    <w:szCs w:val="28"/>
                                    <w:rtl/>
                                  </w:rPr>
                                  <w:t>سال</w:t>
                                </w:r>
                              </w:sdtContent>
                            </w:sdt>
                          </w:p>
                          <w:p w14:paraId="67B645B7" w14:textId="77777777" w:rsidR="00B532EA" w:rsidRPr="00C9259B" w:rsidRDefault="00B532EA" w:rsidP="002D27FD">
                            <w:pPr>
                              <w:jc w:val="center"/>
                              <w:rPr>
                                <w:rFonts w:cs="B Roya"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9B7C8" id="_x0000_s1030" style="position:absolute;margin-left:202.7pt;margin-top:704.85pt;width:93.9pt;height:33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" adj="-11796480,,5400" path="m6950,r,1196l,1196,,,6950,xe" fillcolor="#375623 [1609]" stroked="f">
                <v:stroke joinstyle="miter"/>
                <v:formulas/>
                <v:path arrowok="t" o:connecttype="custom" o:connectlocs="1192378,8738850;1192378,9162749;0,9162749;0,8738850;1192378,8738850" o:connectangles="0,0,0,0,0" textboxrect="0,0,6950,1195"/>
                <v:textbox>
                  <w:txbxContent>
                    <w:p w14:paraId="0A43D7B1" w14:textId="0A28448F" w:rsidR="00B532EA" w:rsidRPr="00C9259B" w:rsidRDefault="00000000" w:rsidP="002D27FD">
                      <w:pPr>
                        <w:jc w:val="center"/>
                        <w:rPr>
                          <w:rStyle w:val="Style13"/>
                          <w:rFonts w:cs="B Roya"/>
                          <w:b w:val="0"/>
                          <w:bCs/>
                          <w:color w:val="E7E6E6" w:themeColor="background2"/>
                          <w:sz w:val="52"/>
                          <w:szCs w:val="28"/>
                        </w:rPr>
                      </w:pPr>
                      <w:sdt>
                        <w:sdtPr>
                          <w:rPr>
                            <w:rFonts w:ascii="B Roya" w:hAnsi="B Roya" w:cs="B Roya"/>
                            <w:b/>
                            <w:bCs/>
                            <w:color w:val="E7E6E6" w:themeColor="background2"/>
                            <w:sz w:val="52"/>
                            <w:szCs w:val="28"/>
                            <w:rtl/>
                          </w:rPr>
                          <w:id w:val="-2123985836"/>
                          <w:comboBox>
                            <w:listItem w:displayText="فروردین" w:value="فروردین"/>
                            <w:listItem w:displayText="اردیبهشت" w:value="اردیبهشت"/>
                            <w:listItem w:displayText="خرداد" w:value="خرداد"/>
                            <w:listItem w:displayText="تیر" w:value="تیر"/>
                            <w:listItem w:displayText="مرداد" w:value="مرداد"/>
                            <w:listItem w:displayText="شهریور" w:value="شهریور"/>
                            <w:listItem w:displayText="مهر" w:value="مهر"/>
                            <w:listItem w:displayText="آبان" w:value="آبان"/>
                            <w:listItem w:displayText="آذر" w:value="آذر"/>
                            <w:listItem w:displayText="دی" w:value="دی"/>
                            <w:listItem w:displayText="بهمن" w:value="بهمن"/>
                            <w:listItem w:displayText="اسفند" w:value="اسفند"/>
                          </w:comboBox>
                        </w:sdtPr>
                        <w:sdtEndPr>
                          <w:rPr>
                            <w:rStyle w:val="Style13"/>
                            <w:b w:val="0"/>
                          </w:rPr>
                        </w:sdtEndPr>
                        <w:sdtContent>
                          <w:r w:rsidR="00B532EA">
                            <w:rPr>
                              <w:rFonts w:ascii="B Roya" w:hAnsi="B Roya" w:cs="B Roya" w:hint="cs"/>
                              <w:b/>
                              <w:bCs/>
                              <w:color w:val="E7E6E6" w:themeColor="background2"/>
                              <w:sz w:val="52"/>
                              <w:szCs w:val="28"/>
                              <w:rtl/>
                            </w:rPr>
                            <w:t>انتخاب ماه</w:t>
                          </w:r>
                        </w:sdtContent>
                      </w:sdt>
                      <w:r w:rsidR="00B532EA" w:rsidRPr="00C9259B">
                        <w:rPr>
                          <w:rFonts w:cs="B Roya" w:hint="cs"/>
                          <w:bCs/>
                          <w:color w:val="E7E6E6" w:themeColor="background2"/>
                          <w:sz w:val="18"/>
                          <w:szCs w:val="28"/>
                          <w:rtl/>
                        </w:rPr>
                        <w:t xml:space="preserve"> </w:t>
                      </w:r>
                      <w:sdt>
                        <w:sdtPr>
                          <w:rPr>
                            <w:rFonts w:cs="B Roya"/>
                            <w:b/>
                            <w:bCs/>
                            <w:color w:val="E7E6E6" w:themeColor="background2"/>
                            <w:sz w:val="18"/>
                            <w:szCs w:val="28"/>
                            <w:rtl/>
                          </w:rPr>
                          <w:id w:val="472028204"/>
                          <w:comboBox>
                            <w:listItem w:displayText="1401" w:value="1401"/>
                            <w:listItem w:displayText="1402" w:value="1402"/>
                            <w:listItem w:displayText="1403" w:value="1403"/>
                            <w:listItem w:displayText="1404" w:value="1404"/>
                          </w:comboBox>
                        </w:sdtPr>
                        <w:sdtEndPr>
                          <w:rPr>
                            <w:rStyle w:val="Style13"/>
                            <w:rFonts w:ascii="B Roya" w:hAnsi="B Roya"/>
                            <w:b w:val="0"/>
                          </w:rPr>
                        </w:sdtEndPr>
                        <w:sdtContent>
                          <w:r w:rsidR="00B532EA">
                            <w:rPr>
                              <w:rFonts w:cs="B Roya" w:hint="cs"/>
                              <w:b/>
                              <w:bCs/>
                              <w:color w:val="E7E6E6" w:themeColor="background2"/>
                              <w:sz w:val="18"/>
                              <w:szCs w:val="28"/>
                              <w:rtl/>
                            </w:rPr>
                            <w:t>سال</w:t>
                          </w:r>
                        </w:sdtContent>
                      </w:sdt>
                    </w:p>
                    <w:p w14:paraId="67B645B7" w14:textId="77777777" w:rsidR="00B532EA" w:rsidRPr="00C9259B" w:rsidRDefault="00B532EA" w:rsidP="002D27FD">
                      <w:pPr>
                        <w:jc w:val="center"/>
                        <w:rPr>
                          <w:rFonts w:cs="B Roya"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D01BE">
        <w:rPr>
          <w:noProof/>
        </w:rPr>
        <w:drawing>
          <wp:anchor distT="0" distB="0" distL="114300" distR="114300" simplePos="0" relativeHeight="251739136" behindDoc="1" locked="0" layoutInCell="1" allowOverlap="1" wp14:anchorId="1A54C001" wp14:editId="3B504D32">
            <wp:simplePos x="0" y="0"/>
            <wp:positionH relativeFrom="page">
              <wp:align>left</wp:align>
            </wp:positionH>
            <wp:positionV relativeFrom="paragraph">
              <wp:posOffset>-904875</wp:posOffset>
            </wp:positionV>
            <wp:extent cx="7566025" cy="10699115"/>
            <wp:effectExtent l="0" t="0" r="0" b="698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69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A8E">
        <w:rPr>
          <w:rtl/>
        </w:rPr>
        <w:br w:type="page"/>
      </w:r>
    </w:p>
    <w:p w14:paraId="67F541F8" w14:textId="6C965CE2" w:rsidR="00B808EB" w:rsidRDefault="00031A67" w:rsidP="00B808EB"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008C4F96" wp14:editId="3DDD1F8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2192" cy="10706439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192" cy="10706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8EB" w:rsidRPr="00807895">
        <w:rPr>
          <w:noProof/>
        </w:rPr>
        <w:drawing>
          <wp:inline distT="0" distB="0" distL="0" distR="0" wp14:anchorId="7170A599" wp14:editId="271FFCEA">
            <wp:extent cx="3085331" cy="1036670"/>
            <wp:effectExtent l="0" t="0" r="0" b="0"/>
            <wp:docPr id="6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12" cy="105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B1FC2" w14:textId="13697783" w:rsidR="00B808EB" w:rsidRDefault="00B808EB" w:rsidP="00B808EB">
      <w:pPr>
        <w:pStyle w:val="Subtitle"/>
        <w:jc w:val="center"/>
        <w:rPr>
          <w:rtl/>
        </w:rPr>
      </w:pPr>
    </w:p>
    <w:p w14:paraId="7FEE1EC1" w14:textId="4EF56AE4" w:rsidR="00B808EB" w:rsidRDefault="00B808EB" w:rsidP="00B808EB">
      <w:pPr>
        <w:pStyle w:val="Subtitle"/>
        <w:rPr>
          <w:lang w:bidi="fa-IR"/>
        </w:rPr>
      </w:pPr>
    </w:p>
    <w:p w14:paraId="4F4F88A3" w14:textId="14B38436" w:rsidR="00B808EB" w:rsidRDefault="00852B6B" w:rsidP="00B808EB">
      <w:pPr>
        <w:pStyle w:val="Subtitle"/>
        <w:rPr>
          <w:rtl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0880" behindDoc="0" locked="0" layoutInCell="1" allowOverlap="1" wp14:anchorId="4C7344EC" wp14:editId="45E3CA08">
            <wp:simplePos x="0" y="0"/>
            <wp:positionH relativeFrom="margin">
              <wp:align>right</wp:align>
            </wp:positionH>
            <wp:positionV relativeFrom="paragraph">
              <wp:posOffset>83820</wp:posOffset>
            </wp:positionV>
            <wp:extent cx="1276350" cy="1276350"/>
            <wp:effectExtent l="0" t="0" r="0" b="0"/>
            <wp:wrapNone/>
            <wp:docPr id="4987208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B0CC68" w14:textId="55303C92" w:rsidR="00852B6B" w:rsidRDefault="00852B6B" w:rsidP="00B808EB">
      <w:pPr>
        <w:pStyle w:val="Subtitle"/>
        <w:rPr>
          <w:rtl/>
          <w:lang w:bidi="fa-IR"/>
        </w:rPr>
      </w:pPr>
    </w:p>
    <w:p w14:paraId="113A1D23" w14:textId="0AF93002" w:rsidR="00852B6B" w:rsidRDefault="00852B6B" w:rsidP="00B808EB">
      <w:pPr>
        <w:pStyle w:val="Subtitle"/>
        <w:rPr>
          <w:lang w:bidi="fa-IR"/>
        </w:rPr>
      </w:pPr>
    </w:p>
    <w:p w14:paraId="7771B1A4" w14:textId="35F723C6" w:rsidR="00EF3357" w:rsidRDefault="00EF3357" w:rsidP="00B808EB">
      <w:pPr>
        <w:pStyle w:val="Subtitle"/>
        <w:rPr>
          <w:rFonts w:cs="B Roya"/>
          <w:sz w:val="28"/>
          <w:szCs w:val="28"/>
          <w:lang w:bidi="fa-IR"/>
        </w:rPr>
      </w:pPr>
    </w:p>
    <w:p w14:paraId="5215B018" w14:textId="5B7B82A7" w:rsidR="00EF3357" w:rsidRDefault="00EF3357" w:rsidP="00B808EB">
      <w:pPr>
        <w:pStyle w:val="Subtitle"/>
        <w:rPr>
          <w:rFonts w:cs="B Roya"/>
          <w:sz w:val="28"/>
          <w:szCs w:val="28"/>
        </w:rPr>
      </w:pPr>
    </w:p>
    <w:p w14:paraId="776F526B" w14:textId="41EDD1A3" w:rsidR="00B808EB" w:rsidRDefault="00B808EB" w:rsidP="00B808EB">
      <w:pPr>
        <w:pStyle w:val="Subtitle"/>
        <w:rPr>
          <w:rFonts w:cs="B Roya"/>
          <w:sz w:val="28"/>
          <w:szCs w:val="28"/>
        </w:rPr>
      </w:pPr>
    </w:p>
    <w:p w14:paraId="2437CC5D" w14:textId="0B66270C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E1936BC" w14:textId="6855A87B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92D5CE3" w14:textId="1C514104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7437F40B" w14:textId="219A2FAD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3323C60E" w14:textId="7E71E87D" w:rsidR="00AD2220" w:rsidRDefault="00AD2220" w:rsidP="00B808EB">
      <w:pPr>
        <w:pStyle w:val="Subtitle"/>
        <w:rPr>
          <w:rFonts w:cs="B Roya"/>
          <w:sz w:val="28"/>
          <w:szCs w:val="28"/>
        </w:rPr>
      </w:pPr>
    </w:p>
    <w:p w14:paraId="45FAFAFB" w14:textId="77777777" w:rsidR="00672B6A" w:rsidRDefault="00672B6A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0E9239E2" w14:textId="77777777" w:rsidR="00E276D3" w:rsidRDefault="00E276D3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</w:p>
    <w:p w14:paraId="7AF62EE4" w14:textId="4A9CDC4A" w:rsidR="007A6095" w:rsidRPr="0045211B" w:rsidRDefault="001C30A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2D27FD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AFD9CD" wp14:editId="23B05491">
                <wp:simplePos x="0" y="0"/>
                <wp:positionH relativeFrom="margin">
                  <wp:posOffset>1831340</wp:posOffset>
                </wp:positionH>
                <wp:positionV relativeFrom="paragraph">
                  <wp:posOffset>384175</wp:posOffset>
                </wp:positionV>
                <wp:extent cx="3042920" cy="423545"/>
                <wp:effectExtent l="0" t="0" r="5080" b="14605"/>
                <wp:wrapNone/>
                <wp:docPr id="1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2920" cy="423545"/>
                        </a:xfrm>
                        <a:custGeom>
                          <a:avLst/>
                          <a:gdLst>
                            <a:gd name="T0" fmla="*/ 6950 w 6950"/>
                            <a:gd name="T1" fmla="+- 0 24656 24656"/>
                            <a:gd name="T2" fmla="*/ 24656 h 1195"/>
                            <a:gd name="T3" fmla="*/ 6950 w 6950"/>
                            <a:gd name="T4" fmla="+- 0 25852 24656"/>
                            <a:gd name="T5" fmla="*/ 25852 h 1195"/>
                            <a:gd name="T6" fmla="*/ 0 w 6950"/>
                            <a:gd name="T7" fmla="+- 0 25852 24656"/>
                            <a:gd name="T8" fmla="*/ 25852 h 1195"/>
                            <a:gd name="T9" fmla="*/ 0 w 6950"/>
                            <a:gd name="T10" fmla="+- 0 24656 24656"/>
                            <a:gd name="T11" fmla="*/ 24656 h 1195"/>
                            <a:gd name="T12" fmla="*/ 6950 w 6950"/>
                            <a:gd name="T13" fmla="+- 0 24656 24656"/>
                            <a:gd name="T14" fmla="*/ 24656 h 119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6950" h="1195">
                              <a:moveTo>
                                <a:pt x="6950" y="0"/>
                              </a:moveTo>
                              <a:lnTo>
                                <a:pt x="6950" y="1196"/>
                              </a:lnTo>
                              <a:lnTo>
                                <a:pt x="0" y="1196"/>
                              </a:lnTo>
                              <a:lnTo>
                                <a:pt x="0" y="0"/>
                              </a:lnTo>
                              <a:lnTo>
                                <a:pt x="69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AE10A5" w14:textId="77777777" w:rsidR="001C30A5" w:rsidRPr="001C30A5" w:rsidRDefault="00000000" w:rsidP="001C30A5">
                            <w:pPr>
                              <w:jc w:val="center"/>
                              <w:rPr>
                                <w:rFonts w:cs="B Roy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cs="B Roya" w:hint="cs"/>
                                  <w:sz w:val="28"/>
                                  <w:szCs w:val="28"/>
                                  <w:rtl/>
                                </w:rPr>
                                <w:id w:val="-1002421127"/>
                                <w:comboBox>
                                  <w:listItem w:displayText="هسته مطالعات زیست‌فناوری" w:value="هسته مطالعات زیست‌فناوری"/>
                                  <w:listItem w:displayText="هسته دیپلماسی علم، فناوری و نوآوری" w:value="هسته دیپلماسی علم، فناوری و نوآوری"/>
                                  <w:listItem w:displayText="هسته مالکیت فکری" w:value="هسته مالکیت فکری"/>
                                  <w:listItem w:displayText="هسته حکمروایی شهری" w:value="هسته حکمروایی شهری"/>
                                  <w:listItem w:displayText="هسته حکمرانی و فضای مجازی " w:value="هسته حکمرانی و فضای مجازی "/>
                                  <w:listItem w:displayText="هسته مطالعات توسعه و پیشرفت" w:value="هسته مطالعات توسعه و پیشرفت"/>
                                  <w:listItem w:displayText="هسته رفاه، سلامت و تأمین اجتماعی" w:value="هسته رفاه، سلامت و تأمین اجتماعی"/>
                                  <w:listItem w:displayText="هسته مبارزه و پیشگیری از فساد" w:value="هسته مبارزه و پیشگیری از فساد"/>
                                  <w:listItem w:displayText="هسته حکمرانی و هوش مصنوعی" w:value="هسته حکمرانی و هوش مصنوعی"/>
                                </w:comboBox>
                              </w:sdtPr>
                              <w:sdtContent>
                                <w:r w:rsidR="001C30A5" w:rsidRPr="000F7BCB">
                                  <w:rPr>
                                    <w:rFonts w:cs="B Roya" w:hint="cs"/>
                                    <w:sz w:val="28"/>
                                    <w:szCs w:val="28"/>
                                    <w:rtl/>
                                  </w:rPr>
                                  <w:t>هسته مورد نظر را از این فهرست انتخاب کنید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FD9CD" id="_x0000_s1032" style="position:absolute;left:0;text-align:left;margin-left:144.2pt;margin-top:30.25pt;width:239.6pt;height:33.3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" adj="-11796480,,5400" path="m6950,r,1196l,1196,,,6950,xe" fillcolor="white [3212]" stroked="f">
                <v:stroke joinstyle="miter"/>
                <v:formulas/>
                <v:path arrowok="t" o:connecttype="custom" o:connectlocs="3042920,8738850;3042920,9162749;0,9162749;0,8738850;3042920,8738850" o:connectangles="0,0,0,0,0" textboxrect="0,0,6950,1195"/>
                <v:textbox>
                  <w:txbxContent>
                    <w:p w14:paraId="14AE10A5" w14:textId="77777777" w:rsidR="001C30A5" w:rsidRPr="001C30A5" w:rsidRDefault="00000000" w:rsidP="001C30A5">
                      <w:pPr>
                        <w:jc w:val="center"/>
                        <w:rPr>
                          <w:rFonts w:cs="B Roya"/>
                          <w:b/>
                          <w:bCs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cs="B Roya" w:hint="cs"/>
                            <w:sz w:val="28"/>
                            <w:szCs w:val="28"/>
                            <w:rtl/>
                          </w:rPr>
                          <w:id w:val="-1002421127"/>
                          <w:comboBox>
                            <w:listItem w:displayText="هسته مطالعات زیست‌فناوری" w:value="هسته مطالعات زیست‌فناوری"/>
                            <w:listItem w:displayText="هسته دیپلماسی علم، فناوری و نوآوری" w:value="هسته دیپلماسی علم، فناوری و نوآوری"/>
                            <w:listItem w:displayText="هسته مالکیت فکری" w:value="هسته مالکیت فکری"/>
                            <w:listItem w:displayText="هسته حکمروایی شهری" w:value="هسته حکمروایی شهری"/>
                            <w:listItem w:displayText="هسته حکمرانی و فضای مجازی " w:value="هسته حکمرانی و فضای مجازی "/>
                            <w:listItem w:displayText="هسته مطالعات توسعه و پیشرفت" w:value="هسته مطالعات توسعه و پیشرفت"/>
                            <w:listItem w:displayText="هسته رفاه، سلامت و تأمین اجتماعی" w:value="هسته رفاه، سلامت و تأمین اجتماعی"/>
                            <w:listItem w:displayText="هسته مبارزه و پیشگیری از فساد" w:value="هسته مبارزه و پیشگیری از فساد"/>
                            <w:listItem w:displayText="هسته حکمرانی و هوش مصنوعی" w:value="هسته حکمرانی و هوش مصنوعی"/>
                          </w:comboBox>
                        </w:sdtPr>
                        <w:sdtContent>
                          <w:r w:rsidR="001C30A5" w:rsidRPr="000F7BCB">
                            <w:rPr>
                              <w:rFonts w:cs="B Roya" w:hint="cs"/>
                              <w:sz w:val="28"/>
                              <w:szCs w:val="28"/>
                              <w:rtl/>
                            </w:rPr>
                            <w:t>هسته مورد نظر را از این فهرست انتخاب کنید</w:t>
                          </w:r>
                        </w:sdtContent>
                      </w:sdt>
                    </w:p>
                  </w:txbxContent>
                </v:textbox>
                <w10:wrap anchorx="margin"/>
              </v:shape>
            </w:pict>
          </mc:Fallback>
        </mc:AlternateContent>
      </w:r>
      <w:r w:rsidR="007A6095" w:rsidRPr="0045211B">
        <w:rPr>
          <w:rFonts w:cs="B Roya" w:hint="cs"/>
          <w:sz w:val="28"/>
          <w:szCs w:val="28"/>
          <w:rtl/>
        </w:rPr>
        <w:t>نويسند</w:t>
      </w:r>
      <w:r w:rsidR="007A6095">
        <w:rPr>
          <w:rFonts w:cs="B Roya" w:hint="cs"/>
          <w:sz w:val="28"/>
          <w:szCs w:val="28"/>
          <w:rtl/>
        </w:rPr>
        <w:t>ه(ها)</w:t>
      </w:r>
      <w:r w:rsidR="002A71E6">
        <w:rPr>
          <w:rFonts w:cs="B Roya" w:hint="cs"/>
          <w:sz w:val="28"/>
          <w:szCs w:val="28"/>
          <w:rtl/>
        </w:rPr>
        <w:t>:</w:t>
      </w:r>
      <w:r w:rsidR="007A6095" w:rsidRPr="0045211B">
        <w:rPr>
          <w:rFonts w:cs="B Roya" w:hint="cs"/>
          <w:sz w:val="28"/>
          <w:szCs w:val="28"/>
          <w:rtl/>
        </w:rPr>
        <w:t xml:space="preserve"> </w:t>
      </w:r>
    </w:p>
    <w:p w14:paraId="11088BEE" w14:textId="08FF70F3" w:rsidR="00C617F5" w:rsidRPr="00C617F5" w:rsidRDefault="007A6095" w:rsidP="00C617F5">
      <w:r w:rsidRPr="00C617F5">
        <w:rPr>
          <w:rFonts w:cs="B Roya" w:hint="cs"/>
          <w:sz w:val="28"/>
          <w:szCs w:val="28"/>
          <w:rtl/>
        </w:rPr>
        <w:t>تهيه شده در</w:t>
      </w:r>
      <w:r w:rsidR="002A71E6" w:rsidRPr="00C617F5">
        <w:rPr>
          <w:rFonts w:cs="B Roya" w:hint="cs"/>
          <w:sz w:val="28"/>
          <w:szCs w:val="28"/>
          <w:rtl/>
        </w:rPr>
        <w:t>:</w:t>
      </w:r>
      <w:r w:rsidRPr="00C617F5">
        <w:rPr>
          <w:rFonts w:cs="B Roya" w:hint="cs"/>
          <w:sz w:val="28"/>
          <w:szCs w:val="28"/>
          <w:rtl/>
        </w:rPr>
        <w:t xml:space="preserve"> </w:t>
      </w:r>
    </w:p>
    <w:p w14:paraId="40F4B81F" w14:textId="31558C62" w:rsidR="007A6095" w:rsidRPr="0045211B" w:rsidRDefault="007A6095" w:rsidP="007A6095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 w:rsidR="002A71E6"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510029906"/>
          <w:placeholder>
            <w:docPart w:val="526F4340DF1D4790B4296A7B41F3A748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1610391509"/>
          <w:placeholder>
            <w:docPart w:val="F224DD2BAE514A9593A9BAC724713775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5937B2A6" w14:textId="5A387B5B" w:rsidR="00B808EB" w:rsidRPr="0045211B" w:rsidRDefault="00F65E8C" w:rsidP="008A1E74">
      <w:pPr>
        <w:pStyle w:val="Subtitle"/>
        <w:jc w:val="center"/>
        <w:rPr>
          <w:rFonts w:cs="B Roya"/>
        </w:rPr>
      </w:pPr>
      <w:r>
        <w:rPr>
          <w:rFonts w:cs="B Roya" w:hint="cs"/>
          <w:rtl/>
        </w:rPr>
        <w:t>گزارش دیدبانی</w:t>
      </w:r>
    </w:p>
    <w:bookmarkStart w:id="0" w:name="OLE_LINK1"/>
    <w:bookmarkStart w:id="1" w:name="OLE_LINK2"/>
    <w:p w14:paraId="48CD5EC0" w14:textId="1860C4B4" w:rsidR="00B808EB" w:rsidRPr="00E44103" w:rsidRDefault="00000000" w:rsidP="00240EA8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150144566"/>
          <w:lock w:val="sdtLocked"/>
          <w:placeholder>
            <w:docPart w:val="F60867F61D604E599BED5ACEA5E06634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711AFE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  <w:bookmarkEnd w:id="0"/>
    </w:p>
    <w:bookmarkEnd w:id="1"/>
    <w:p w14:paraId="04B9DC5E" w14:textId="4EF7DE1E" w:rsidR="00B808EB" w:rsidRPr="0045211B" w:rsidRDefault="00B808EB" w:rsidP="00B808EB">
      <w:pPr>
        <w:pStyle w:val="Subtitle"/>
        <w:jc w:val="center"/>
        <w:rPr>
          <w:rFonts w:cs="B Roya"/>
          <w:sz w:val="28"/>
          <w:szCs w:val="28"/>
          <w:lang w:bidi="fa-IR"/>
        </w:rPr>
      </w:pPr>
    </w:p>
    <w:p w14:paraId="6947C19C" w14:textId="10938188" w:rsidR="00FE1CAC" w:rsidRDefault="00FE1CAC" w:rsidP="00AD2220">
      <w:pPr>
        <w:pStyle w:val="Subtitle"/>
        <w:rPr>
          <w:rFonts w:cs="B Roya"/>
          <w:sz w:val="28"/>
          <w:szCs w:val="28"/>
          <w:rtl/>
          <w:lang w:bidi="fa-IR"/>
        </w:rPr>
        <w:sectPr w:rsidR="00FE1CAC" w:rsidSect="00483F53"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2C9D6FF7" w14:textId="21CF548C" w:rsidR="003D3CE0" w:rsidRDefault="00852B6B" w:rsidP="00AB0C2F">
      <w:pPr>
        <w:bidi w:val="0"/>
        <w:rPr>
          <w:rFonts w:cs="Tahoma"/>
          <w:noProof/>
          <w:rtl/>
        </w:rPr>
      </w:pPr>
      <w:r>
        <w:rPr>
          <w:rFonts w:cs="Tahoma"/>
          <w:noProof/>
          <w:rtl/>
          <w:lang w:val="fa-IR"/>
        </w:rPr>
        <w:lastRenderedPageBreak/>
        <w:drawing>
          <wp:anchor distT="0" distB="0" distL="114300" distR="114300" simplePos="0" relativeHeight="251743232" behindDoc="0" locked="0" layoutInCell="1" allowOverlap="1" wp14:anchorId="1D4F2D0E" wp14:editId="43409C57">
            <wp:simplePos x="0" y="0"/>
            <wp:positionH relativeFrom="page">
              <wp:align>right</wp:align>
            </wp:positionH>
            <wp:positionV relativeFrom="paragraph">
              <wp:posOffset>-942975</wp:posOffset>
            </wp:positionV>
            <wp:extent cx="7560945" cy="10694035"/>
            <wp:effectExtent l="19050" t="19050" r="20955" b="12065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4976" behindDoc="1" locked="0" layoutInCell="1" allowOverlap="1" wp14:anchorId="410C5D6D" wp14:editId="1094E054">
            <wp:simplePos x="0" y="0"/>
            <wp:positionH relativeFrom="column">
              <wp:posOffset>1219200</wp:posOffset>
            </wp:positionH>
            <wp:positionV relativeFrom="paragraph">
              <wp:posOffset>-911860</wp:posOffset>
            </wp:positionV>
            <wp:extent cx="5398135" cy="2790462"/>
            <wp:effectExtent l="0" t="0" r="0" b="0"/>
            <wp:wrapNone/>
            <wp:docPr id="1461180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D1273" w14:textId="1580F541" w:rsidR="003D3CE0" w:rsidRDefault="003D3CE0" w:rsidP="00AB0C2F">
      <w:pPr>
        <w:tabs>
          <w:tab w:val="left" w:pos="5787"/>
        </w:tabs>
        <w:bidi w:val="0"/>
      </w:pPr>
      <w:r w:rsidRPr="0011177A">
        <w:rPr>
          <w:rFonts w:cs="Tahoma"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6D97BB" wp14:editId="7135368D">
                <wp:simplePos x="0" y="0"/>
                <wp:positionH relativeFrom="page">
                  <wp:posOffset>2155825</wp:posOffset>
                </wp:positionH>
                <wp:positionV relativeFrom="paragraph">
                  <wp:posOffset>1690180</wp:posOffset>
                </wp:positionV>
                <wp:extent cx="5406551" cy="794084"/>
                <wp:effectExtent l="0" t="0" r="0" b="63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6551" cy="7940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2CE12" w14:textId="04AD72D1" w:rsidR="00B532EA" w:rsidRPr="00A7084A" w:rsidRDefault="00B532EA" w:rsidP="003D3CE0">
                            <w:pPr>
                              <w:rPr>
                                <w:rFonts w:cs="B Titr"/>
                                <w:color w:val="385623" w:themeColor="accent6" w:themeShade="80"/>
                                <w:sz w:val="44"/>
                                <w:szCs w:val="44"/>
                              </w:rPr>
                            </w:pPr>
                            <w:r w:rsidRPr="00A7084A">
                              <w:rPr>
                                <w:rFonts w:cs="B Titr" w:hint="cs"/>
                                <w:color w:val="385623" w:themeColor="accent6" w:themeShade="80"/>
                                <w:sz w:val="44"/>
                                <w:szCs w:val="44"/>
                                <w:rtl/>
                              </w:rPr>
                              <w:t>در این گزارش می‌خوانید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D97BB" id="Text Box 39" o:spid="_x0000_s1032" type="#_x0000_t202" style="position:absolute;margin-left:169.75pt;margin-top:133.1pt;width:425.7pt;height:62.5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" filled="f" stroked="f" strokeweight=".5pt">
                <v:textbox>
                  <w:txbxContent>
                    <w:p w14:paraId="3CA2CE12" w14:textId="04AD72D1" w:rsidR="00B532EA" w:rsidRPr="00A7084A" w:rsidRDefault="00B532EA" w:rsidP="003D3CE0">
                      <w:pPr>
                        <w:rPr>
                          <w:rFonts w:cs="B Titr"/>
                          <w:color w:val="385623" w:themeColor="accent6" w:themeShade="80"/>
                          <w:sz w:val="44"/>
                          <w:szCs w:val="44"/>
                        </w:rPr>
                      </w:pPr>
                      <w:r w:rsidRPr="00A7084A">
                        <w:rPr>
                          <w:rFonts w:cs="B Titr" w:hint="cs"/>
                          <w:color w:val="385623" w:themeColor="accent6" w:themeShade="80"/>
                          <w:sz w:val="44"/>
                          <w:szCs w:val="44"/>
                          <w:rtl/>
                        </w:rPr>
                        <w:t>در این گزارش می‌خوانید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B0C2F">
        <w:tab/>
      </w:r>
    </w:p>
    <w:p w14:paraId="470788F6" w14:textId="7926328F" w:rsidR="003D3CE0" w:rsidRDefault="003D3CE0">
      <w:pPr>
        <w:bidi w:val="0"/>
        <w:rPr>
          <w:rFonts w:cs="B Nazanin"/>
          <w:sz w:val="28"/>
          <w:szCs w:val="28"/>
          <w:rtl/>
        </w:rPr>
      </w:pPr>
    </w:p>
    <w:p w14:paraId="6C981E90" w14:textId="6A6ACB64" w:rsidR="00587418" w:rsidRDefault="00852B6B" w:rsidP="003D3CE0">
      <w:pPr>
        <w:bidi w:val="0"/>
        <w:rPr>
          <w:rFonts w:cs="B Nazanin"/>
          <w:sz w:val="28"/>
          <w:szCs w:val="28"/>
        </w:rPr>
        <w:sectPr w:rsidR="00587418" w:rsidSect="00017469">
          <w:headerReference w:type="default" r:id="rId15"/>
          <w:footerReference w:type="default" r:id="rId16"/>
          <w:pgSz w:w="11906" w:h="16838"/>
          <w:pgMar w:top="1440" w:right="1440" w:bottom="1440" w:left="1440" w:header="708" w:footer="708" w:gutter="0"/>
          <w:cols w:space="708"/>
          <w:bidi/>
          <w:rtlGutter/>
          <w:docGrid w:linePitch="360"/>
        </w:sect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2928" behindDoc="0" locked="0" layoutInCell="1" allowOverlap="1" wp14:anchorId="1A1A9D7A" wp14:editId="3FDF11EC">
            <wp:simplePos x="0" y="0"/>
            <wp:positionH relativeFrom="column">
              <wp:posOffset>-285115</wp:posOffset>
            </wp:positionH>
            <wp:positionV relativeFrom="paragraph">
              <wp:posOffset>5817235</wp:posOffset>
            </wp:positionV>
            <wp:extent cx="666750" cy="666750"/>
            <wp:effectExtent l="0" t="0" r="0" b="0"/>
            <wp:wrapNone/>
            <wp:docPr id="1484874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1C4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08951E99" wp14:editId="793A5684">
                <wp:simplePos x="0" y="0"/>
                <wp:positionH relativeFrom="column">
                  <wp:posOffset>990600</wp:posOffset>
                </wp:positionH>
                <wp:positionV relativeFrom="paragraph">
                  <wp:posOffset>3216910</wp:posOffset>
                </wp:positionV>
                <wp:extent cx="5286375" cy="777875"/>
                <wp:effectExtent l="0" t="0" r="9525" b="3175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60" name="Text Box 6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E270B8" w14:textId="61DEFF08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خلاصه کلیدی </w:t>
                              </w:r>
                              <w:r w:rsidR="00C212C2"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دو</w:t>
                              </w: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 xml:space="preserve">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Group 6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62" name="Oval 6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Oval 6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0B26E0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2875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DF25A8" w14:textId="11958C94" w:rsidR="00B532EA" w:rsidRPr="00FF657B" w:rsidRDefault="00B532EA" w:rsidP="001831C4">
                                <w:pPr>
                                  <w:rPr>
                                    <w:rFonts w:cs="B Titr"/>
                                    <w:color w:val="385623" w:themeColor="accent6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FF657B">
                                  <w:rPr>
                                    <w:rFonts w:cs="B Titr" w:hint="cs"/>
                                    <w:color w:val="385623" w:themeColor="accent6" w:themeShade="80"/>
                                    <w:sz w:val="28"/>
                                    <w:szCs w:val="28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8951E99" id="Group 59" o:spid="_x0000_s1033" style="position:absolute;margin-left:78pt;margin-top:253.3pt;width:416.25pt;height:61.25pt;z-index:251719680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">
                <v:shape id="Text Box 60" o:spid="_x0000_s1034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" filled="f" stroked="f" strokeweight=".5pt">
                  <v:textbox>
                    <w:txbxContent>
                      <w:p w14:paraId="69E270B8" w14:textId="61DEFF08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خلاصه کلیدی </w:t>
                        </w:r>
                        <w:r w:rsidR="00C212C2"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دو</w:t>
                        </w: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 xml:space="preserve"> (حداقل 10 و حدکثر 20 واژه)</w:t>
                        </w:r>
                      </w:p>
                    </w:txbxContent>
                  </v:textbox>
                </v:shape>
                <v:group id="Group 61" o:spid="_x0000_s1035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oval id="Oval 62" o:spid="_x0000_s1036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" fillcolor="#375623 [1609]" stroked="f" strokeweight="1pt">
                    <v:stroke joinstyle="miter"/>
                  </v:oval>
                  <v:oval id="Oval 63" o:spid="_x0000_s1037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" fillcolor="#e7e6e6 [3214]" stroked="f" strokeweight="1pt">
                    <v:stroke joinstyle="miter"/>
                    <v:textbox>
                      <w:txbxContent>
                        <w:p w14:paraId="2F0B26E0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38" type="#_x0000_t202" style="position:absolute;left:1428;top:666;width:2801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<v:textbox>
                      <w:txbxContent>
                        <w:p w14:paraId="59DF25A8" w14:textId="11958C94" w:rsidR="00B532EA" w:rsidRPr="00FF657B" w:rsidRDefault="00B532EA" w:rsidP="001831C4">
                          <w:pPr>
                            <w:rPr>
                              <w:rFonts w:cs="B Titr"/>
                              <w:color w:val="385623" w:themeColor="accent6" w:themeShade="80"/>
                              <w:sz w:val="28"/>
                              <w:szCs w:val="28"/>
                              <w:rtl/>
                            </w:rPr>
                          </w:pPr>
                          <w:r w:rsidRPr="00FF657B">
                            <w:rPr>
                              <w:rFonts w:cs="B Titr" w:hint="cs"/>
                              <w:color w:val="385623" w:themeColor="accent6" w:themeShade="80"/>
                              <w:sz w:val="28"/>
                              <w:szCs w:val="28"/>
                              <w:rtl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31C4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6F73663D" wp14:editId="4E16057B">
                <wp:simplePos x="0" y="0"/>
                <wp:positionH relativeFrom="column">
                  <wp:posOffset>990600</wp:posOffset>
                </wp:positionH>
                <wp:positionV relativeFrom="paragraph">
                  <wp:posOffset>4064635</wp:posOffset>
                </wp:positionV>
                <wp:extent cx="5286375" cy="777875"/>
                <wp:effectExtent l="0" t="0" r="9525" b="3175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70" name="Text Box 7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2526EF" w14:textId="04286761" w:rsidR="00B532EA" w:rsidRPr="00F637DB" w:rsidRDefault="00B532EA" w:rsidP="00D3113E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سه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1" name="Group 7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72" name="Oval 72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Oval 73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B537272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240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5A4E29" w14:textId="4F5EE027" w:rsidR="00B532EA" w:rsidRPr="00FF657B" w:rsidRDefault="00B532EA" w:rsidP="001831C4">
                                <w:pPr>
                                  <w:rPr>
                                    <w:rFonts w:cs="B Titr"/>
                                    <w:color w:val="385623" w:themeColor="accent6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FF657B">
                                  <w:rPr>
                                    <w:rFonts w:cs="B Titr" w:hint="cs"/>
                                    <w:color w:val="385623" w:themeColor="accent6" w:themeShade="80"/>
                                    <w:sz w:val="28"/>
                                    <w:szCs w:val="28"/>
                                    <w:rtl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73663D" id="Group 69" o:spid="_x0000_s1039" style="position:absolute;margin-left:78pt;margin-top:320.05pt;width:416.25pt;height:61.25pt;z-index:251721728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">
                <v:shape id="Text Box 70" o:spid="_x0000_s1040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" filled="f" stroked="f" strokeweight=".5pt">
                  <v:textbox>
                    <w:txbxContent>
                      <w:p w14:paraId="3B2526EF" w14:textId="04286761" w:rsidR="00B532EA" w:rsidRPr="00F637DB" w:rsidRDefault="00B532EA" w:rsidP="00D3113E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سه (حداقل 10 و حدکثر 20 واژه)</w:t>
                        </w:r>
                      </w:p>
                    </w:txbxContent>
                  </v:textbox>
                </v:shape>
                <v:group id="Group 71" o:spid="_x0000_s1041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oval id="Oval 72" o:spid="_x0000_s1042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" fillcolor="#375623 [1609]" stroked="f" strokeweight="1pt">
                    <v:stroke joinstyle="miter"/>
                  </v:oval>
                  <v:oval id="Oval 73" o:spid="_x0000_s1043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1B537272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44" type="#_x0000_t202" style="position:absolute;left:1524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<v:textbox>
                      <w:txbxContent>
                        <w:p w14:paraId="6B5A4E29" w14:textId="4F5EE027" w:rsidR="00B532EA" w:rsidRPr="00FF657B" w:rsidRDefault="00B532EA" w:rsidP="001831C4">
                          <w:pPr>
                            <w:rPr>
                              <w:rFonts w:cs="B Titr"/>
                              <w:color w:val="385623" w:themeColor="accent6" w:themeShade="80"/>
                              <w:sz w:val="28"/>
                              <w:szCs w:val="28"/>
                              <w:rtl/>
                            </w:rPr>
                          </w:pPr>
                          <w:r w:rsidRPr="00FF657B">
                            <w:rPr>
                              <w:rFonts w:cs="B Titr" w:hint="cs"/>
                              <w:color w:val="385623" w:themeColor="accent6" w:themeShade="80"/>
                              <w:sz w:val="28"/>
                              <w:szCs w:val="28"/>
                              <w:rtl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831C4">
        <w:rPr>
          <w:rFonts w:cs="B Mitr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EA679A2" wp14:editId="217AA5E0">
                <wp:simplePos x="0" y="0"/>
                <wp:positionH relativeFrom="column">
                  <wp:posOffset>1009650</wp:posOffset>
                </wp:positionH>
                <wp:positionV relativeFrom="paragraph">
                  <wp:posOffset>2369185</wp:posOffset>
                </wp:positionV>
                <wp:extent cx="5286375" cy="777875"/>
                <wp:effectExtent l="0" t="0" r="9525" b="317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6375" cy="777875"/>
                          <a:chOff x="0" y="0"/>
                          <a:chExt cx="5286375" cy="777875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4582795" cy="7778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2AF118" w14:textId="5C2866AF" w:rsidR="00B532EA" w:rsidRPr="00F80D45" w:rsidRDefault="00B532EA" w:rsidP="001831C4">
                              <w:pPr>
                                <w:jc w:val="both"/>
                                <w:rPr>
                                  <w:rFonts w:cs="B Nazanin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cs="B Nazanin" w:hint="cs"/>
                                  <w:b/>
                                  <w:bCs/>
                                  <w:color w:val="0D0D0D" w:themeColor="text1" w:themeTint="F2"/>
                                  <w:sz w:val="28"/>
                                  <w:szCs w:val="28"/>
                                  <w:rtl/>
                                </w:rPr>
                                <w:t>خلاصه کلیدی یک (حداقل 10 و حدکثر 20 واژه)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 51"/>
                        <wpg:cNvGrpSpPr/>
                        <wpg:grpSpPr>
                          <a:xfrm>
                            <a:off x="4724400" y="104775"/>
                            <a:ext cx="561975" cy="561975"/>
                            <a:chOff x="0" y="0"/>
                            <a:chExt cx="561975" cy="561975"/>
                          </a:xfrm>
                        </wpg:grpSpPr>
                        <wps:wsp>
                          <wps:cNvPr id="45" name="Oval 45"/>
                          <wps:cNvSpPr/>
                          <wps:spPr>
                            <a:xfrm>
                              <a:off x="0" y="0"/>
                              <a:ext cx="561975" cy="561975"/>
                            </a:xfrm>
                            <a:prstGeom prst="ellipse">
                              <a:avLst/>
                            </a:prstGeom>
                            <a:solidFill>
                              <a:schemeClr val="accent6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Oval 47"/>
                          <wps:cNvSpPr/>
                          <wps:spPr>
                            <a:xfrm>
                              <a:off x="95250" y="95250"/>
                              <a:ext cx="371475" cy="371475"/>
                            </a:xfrm>
                            <a:prstGeom prst="ellipse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965FA08" w14:textId="77777777" w:rsidR="00B532EA" w:rsidRDefault="00B532EA" w:rsidP="001831C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350" y="66675"/>
                              <a:ext cx="280035" cy="438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E315C1" w14:textId="46CCEF8C" w:rsidR="00B532EA" w:rsidRPr="00FF657B" w:rsidRDefault="00B532EA">
                                <w:pPr>
                                  <w:rPr>
                                    <w:rFonts w:cs="B Titr"/>
                                    <w:color w:val="385623" w:themeColor="accent6" w:themeShade="80"/>
                                    <w:sz w:val="28"/>
                                    <w:szCs w:val="28"/>
                                    <w:rtl/>
                                  </w:rPr>
                                </w:pPr>
                                <w:r w:rsidRPr="00FF657B">
                                  <w:rPr>
                                    <w:rFonts w:cs="B Titr" w:hint="cs"/>
                                    <w:color w:val="385623" w:themeColor="accent6" w:themeShade="80"/>
                                    <w:sz w:val="28"/>
                                    <w:szCs w:val="28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679A2" id="Group 58" o:spid="_x0000_s1045" style="position:absolute;margin-left:79.5pt;margin-top:186.55pt;width:416.25pt;height:61.25pt;z-index:251717632;mso-width-relative:margin;mso-height-relative:margin" coordsize="52863,7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">
                <v:shape id="Text Box 10" o:spid="_x0000_s1046" type="#_x0000_t202" style="position:absolute;width:45827;height:7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" filled="f" stroked="f" strokeweight=".5pt">
                  <v:textbox>
                    <w:txbxContent>
                      <w:p w14:paraId="142AF118" w14:textId="5C2866AF" w:rsidR="00B532EA" w:rsidRPr="00F80D45" w:rsidRDefault="00B532EA" w:rsidP="001831C4">
                        <w:pPr>
                          <w:jc w:val="both"/>
                          <w:rPr>
                            <w:rFonts w:cs="B Nazanin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</w:rPr>
                        </w:pPr>
                        <w:r>
                          <w:rPr>
                            <w:rFonts w:cs="B Nazanin" w:hint="cs"/>
                            <w:b/>
                            <w:bCs/>
                            <w:color w:val="0D0D0D" w:themeColor="text1" w:themeTint="F2"/>
                            <w:sz w:val="28"/>
                            <w:szCs w:val="28"/>
                            <w:rtl/>
                          </w:rPr>
                          <w:t>خلاصه کلیدی یک (حداقل 10 و حدکثر 20 واژه)</w:t>
                        </w:r>
                      </w:p>
                    </w:txbxContent>
                  </v:textbox>
                </v:shape>
                <v:group id="Group 51" o:spid="_x0000_s1047" style="position:absolute;left:47244;top:1047;width:5619;height:5620" coordsize="5619,5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oval id="Oval 45" o:spid="_x0000_s1048" style="position:absolute;width:5619;height:5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" fillcolor="#375623 [1609]" stroked="f" strokeweight="1pt">
                    <v:stroke joinstyle="miter"/>
                  </v:oval>
                  <v:oval id="Oval 47" o:spid="_x0000_s1049" style="position:absolute;left:952;top:952;width:3715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" fillcolor="#e7e6e6 [3214]" stroked="f" strokeweight="1pt">
                    <v:stroke joinstyle="miter"/>
                    <v:textbox>
                      <w:txbxContent>
                        <w:p w14:paraId="5965FA08" w14:textId="77777777" w:rsidR="00B532EA" w:rsidRDefault="00B532EA" w:rsidP="001831C4">
                          <w:pPr>
                            <w:jc w:val="center"/>
                          </w:pPr>
                        </w:p>
                      </w:txbxContent>
                    </v:textbox>
                  </v:oval>
                  <v:shape id="Text Box 2" o:spid="_x0000_s1050" type="#_x0000_t202" style="position:absolute;left:1333;top:666;width:2800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7DE315C1" w14:textId="46CCEF8C" w:rsidR="00B532EA" w:rsidRPr="00FF657B" w:rsidRDefault="00B532EA">
                          <w:pPr>
                            <w:rPr>
                              <w:rFonts w:cs="B Titr"/>
                              <w:color w:val="385623" w:themeColor="accent6" w:themeShade="80"/>
                              <w:sz w:val="28"/>
                              <w:szCs w:val="28"/>
                              <w:rtl/>
                            </w:rPr>
                          </w:pPr>
                          <w:r w:rsidRPr="00FF657B">
                            <w:rPr>
                              <w:rFonts w:cs="B Titr" w:hint="cs"/>
                              <w:color w:val="385623" w:themeColor="accent6" w:themeShade="80"/>
                              <w:sz w:val="28"/>
                              <w:szCs w:val="28"/>
                              <w:rtl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0718A58A" w14:textId="77777777" w:rsidTr="003E2156">
        <w:tc>
          <w:tcPr>
            <w:tcW w:w="434" w:type="dxa"/>
            <w:shd w:val="clear" w:color="auto" w:fill="385623" w:themeFill="accent6" w:themeFillShade="80"/>
          </w:tcPr>
          <w:p w14:paraId="6B9E09C7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28EA0BE2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2EFD9" w:themeFill="accent6" w:themeFillTint="33"/>
          </w:tcPr>
          <w:p w14:paraId="35D6A8DB" w14:textId="6F80C1DD" w:rsidR="000474DE" w:rsidRPr="00D5064C" w:rsidRDefault="00D5064C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 w:rsidRPr="00D5064C">
              <w:rPr>
                <w:rFonts w:cs="B Titr" w:hint="cs"/>
                <w:b/>
                <w:bCs/>
                <w:sz w:val="28"/>
                <w:szCs w:val="28"/>
                <w:rtl/>
              </w:rPr>
              <w:t>نحوه جانمایی مناسب تصویر مرتبط با گزارش بر روی جلد</w:t>
            </w:r>
          </w:p>
        </w:tc>
      </w:tr>
    </w:tbl>
    <w:p w14:paraId="1D40EEA8" w14:textId="2CF67C6C" w:rsidR="00921384" w:rsidRPr="00DF4717" w:rsidRDefault="00921384" w:rsidP="0024689A">
      <w:pPr>
        <w:spacing w:before="240"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ابتدا تصویر مورد نظر خود را که مرتبط با موضوع گزارش است و قصد دارید بر روی جلد قرار گیرد در صفحه اول درج کنید. حال برای دایره‌ای شکل شدن تصویر، ابتدا تصویر درج شده را انتخاب کنید. این باعث می‌شود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در نوار بالای نرم‌افزار </w:t>
      </w:r>
      <w:r w:rsidRPr="00DF4717">
        <w:rPr>
          <w:rFonts w:ascii="Times New Roman" w:hAnsi="Times New Roman" w:cs="B Nazanin"/>
          <w:sz w:val="24"/>
          <w:szCs w:val="28"/>
        </w:rPr>
        <w:t>Word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پدیدار شود. در برگه </w:t>
      </w:r>
      <w:r w:rsidRPr="00DF4717">
        <w:rPr>
          <w:rFonts w:ascii="Times New Roman" w:hAnsi="Times New Roman" w:cs="B Nazanin"/>
          <w:sz w:val="24"/>
          <w:szCs w:val="28"/>
        </w:rPr>
        <w:t>Format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بخش </w:t>
      </w:r>
      <w:r w:rsidRPr="00DF4717">
        <w:rPr>
          <w:rFonts w:ascii="Times New Roman" w:hAnsi="Times New Roman" w:cs="B Nazanin"/>
          <w:sz w:val="24"/>
          <w:szCs w:val="28"/>
        </w:rPr>
        <w:t>Size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در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، پیکان به سمت پایین قسمت </w:t>
      </w:r>
      <w:r w:rsidRPr="00DF4717">
        <w:rPr>
          <w:rFonts w:ascii="Times New Roman" w:hAnsi="Times New Roman" w:cs="B Nazanin"/>
          <w:sz w:val="24"/>
          <w:szCs w:val="28"/>
        </w:rPr>
        <w:t>Crop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 تا زیرپنجره آن باز شود. سپس از بین گزینه‌های</w:t>
      </w:r>
      <w:r w:rsidR="00B32E55">
        <w:rPr>
          <w:rFonts w:ascii="Times New Roman" w:hAnsi="Times New Roman" w:cs="B Nazanin" w:hint="cs"/>
          <w:sz w:val="24"/>
          <w:szCs w:val="28"/>
          <w:rtl/>
        </w:rPr>
        <w:t>ی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که پدیدار می</w:t>
      </w:r>
      <w:r w:rsidRPr="00DF4717">
        <w:rPr>
          <w:rFonts w:ascii="Times New Roman" w:hAnsi="Times New Roman"/>
          <w:sz w:val="24"/>
          <w:szCs w:val="24"/>
          <w:cs/>
        </w:rPr>
        <w:t>‎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‌شوند، گزینه </w:t>
      </w:r>
      <w:r w:rsidRPr="00DF4717">
        <w:rPr>
          <w:rFonts w:ascii="Times New Roman" w:hAnsi="Times New Roman" w:cs="B Nazanin"/>
          <w:sz w:val="24"/>
          <w:szCs w:val="28"/>
        </w:rPr>
        <w:t>Aspect Ratio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و سپس گزینه </w:t>
      </w:r>
      <w:r w:rsidRPr="00DF4717">
        <w:rPr>
          <w:rFonts w:ascii="Times New Roman" w:hAnsi="Times New Roman" w:cs="B Nazanin"/>
          <w:sz w:val="24"/>
          <w:szCs w:val="28"/>
        </w:rPr>
        <w:t>1:1</w:t>
      </w:r>
      <w:r w:rsidRPr="00DF4717">
        <w:rPr>
          <w:rFonts w:ascii="Times New Roman" w:hAnsi="Times New Roman" w:cs="B Nazanin" w:hint="cs"/>
          <w:sz w:val="24"/>
          <w:szCs w:val="28"/>
          <w:rtl/>
        </w:rPr>
        <w:t xml:space="preserve"> را انتخاب کنید.</w:t>
      </w:r>
    </w:p>
    <w:p w14:paraId="5F1055D5" w14:textId="77777777" w:rsidR="00921384" w:rsidRDefault="00921384" w:rsidP="00921384">
      <w:pPr>
        <w:jc w:val="center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</w:rPr>
        <w:drawing>
          <wp:inline distT="0" distB="0" distL="0" distR="0" wp14:anchorId="639F69EB" wp14:editId="42F52152">
            <wp:extent cx="2646269" cy="2095500"/>
            <wp:effectExtent l="0" t="0" r="190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832" cy="210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9AC11" w14:textId="2A6EB4CB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EC2B35">
        <w:rPr>
          <w:rFonts w:cs="B Nazanin"/>
          <w:b/>
          <w:bCs/>
          <w:noProof/>
          <w:sz w:val="24"/>
          <w:szCs w:val="24"/>
          <w:rtl/>
          <w:lang w:bidi="fa-IR"/>
        </w:rPr>
        <w:t>1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Pr="00851A58">
        <w:rPr>
          <w:rFonts w:cs="B Nazanin" w:hint="cs"/>
          <w:sz w:val="24"/>
          <w:szCs w:val="24"/>
          <w:rtl/>
          <w:lang w:bidi="fa-IR"/>
        </w:rPr>
        <w:t xml:space="preserve"> </w:t>
      </w:r>
      <w:r w:rsidR="00BB3D33">
        <w:rPr>
          <w:rFonts w:cs="B Nazanin" w:hint="cs"/>
          <w:sz w:val="24"/>
          <w:szCs w:val="24"/>
          <w:rtl/>
          <w:lang w:bidi="fa-IR"/>
        </w:rPr>
        <w:t>راهنمای تصویری انتخاب ابزار مربع‌سازی تصویر درج شده</w:t>
      </w:r>
      <w:r w:rsidR="00164193">
        <w:rPr>
          <w:rFonts w:cs="B Nazanin" w:hint="cs"/>
          <w:sz w:val="24"/>
          <w:szCs w:val="24"/>
          <w:rtl/>
          <w:lang w:bidi="fa-IR"/>
        </w:rPr>
        <w:t>.</w:t>
      </w:r>
    </w:p>
    <w:p w14:paraId="3E0AB9EE" w14:textId="77777777" w:rsidR="00921384" w:rsidRPr="00921384" w:rsidRDefault="00921384" w:rsidP="00611067">
      <w:pPr>
        <w:spacing w:line="240" w:lineRule="auto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t>این موضوع کمک می‌کند اگر عکس انتخابی به صورت مستطیلی باشد، قسمت به شکل مربعی با طول و عرض برابر از آن انتخاب شود:</w:t>
      </w:r>
    </w:p>
    <w:p w14:paraId="3C8BAA51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5E5220B1" wp14:editId="1FEAEBCF">
            <wp:extent cx="3797883" cy="27622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68" cy="277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AA82" w14:textId="5400CE54" w:rsidR="00921384" w:rsidRPr="00851A58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981630">
        <w:rPr>
          <w:rFonts w:cs="B Nazanin" w:hint="cs"/>
          <w:b/>
          <w:bCs/>
          <w:sz w:val="24"/>
          <w:szCs w:val="24"/>
          <w:rtl/>
          <w:lang w:bidi="fa-IR"/>
        </w:rPr>
        <w:lastRenderedPageBreak/>
        <w:t>شکل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981630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EC2B35">
        <w:rPr>
          <w:rFonts w:cs="B Nazanin"/>
          <w:b/>
          <w:bCs/>
          <w:noProof/>
          <w:sz w:val="24"/>
          <w:szCs w:val="24"/>
          <w:rtl/>
          <w:lang w:bidi="fa-IR"/>
        </w:rPr>
        <w:t>2</w:t>
      </w:r>
      <w:r w:rsidRPr="00981630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981630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نمایی از عکس مستطیلی دلخواه انتخاب شده که قسمت مربعی از آن جدا شده است.</w:t>
      </w:r>
    </w:p>
    <w:p w14:paraId="21C72933" w14:textId="77777777" w:rsidR="00921384" w:rsidRPr="00921384" w:rsidRDefault="00921384" w:rsidP="00611067">
      <w:pPr>
        <w:spacing w:line="240" w:lineRule="auto"/>
        <w:jc w:val="both"/>
        <w:rPr>
          <w:rFonts w:ascii="Times New Roman" w:hAnsi="Times New Roman" w:cs="B Nazanin"/>
          <w:sz w:val="24"/>
          <w:szCs w:val="28"/>
          <w:rtl/>
        </w:rPr>
      </w:pP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پس از انتخاب بخش مربعی مورد نظرتان از تصویر، از تصویر خارج شده و دوباره با انتخاب عکس و با مراجعه به بخش </w:t>
      </w:r>
      <w:r w:rsidRPr="00921384">
        <w:rPr>
          <w:rFonts w:ascii="Times New Roman" w:hAnsi="Times New Roman" w:cs="B Nazanin"/>
          <w:sz w:val="24"/>
          <w:szCs w:val="28"/>
        </w:rPr>
        <w:t>Format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و </w:t>
      </w:r>
      <w:r w:rsidRPr="00921384">
        <w:rPr>
          <w:rFonts w:ascii="Times New Roman" w:hAnsi="Times New Roman" w:cs="B Nazanin"/>
          <w:sz w:val="24"/>
          <w:szCs w:val="28"/>
        </w:rPr>
        <w:t>Size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این بار در همان زیرپنجره بخش </w:t>
      </w:r>
      <w:r w:rsidRPr="00921384">
        <w:rPr>
          <w:rFonts w:ascii="Times New Roman" w:hAnsi="Times New Roman" w:cs="B Nazanin"/>
          <w:sz w:val="24"/>
          <w:szCs w:val="28"/>
        </w:rPr>
        <w:t>Crop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، گزینه </w:t>
      </w:r>
      <w:r w:rsidRPr="00921384">
        <w:rPr>
          <w:rFonts w:ascii="Times New Roman" w:hAnsi="Times New Roman" w:cs="B Nazanin"/>
          <w:sz w:val="24"/>
          <w:szCs w:val="28"/>
        </w:rPr>
        <w:t>Crop to Shape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 xml:space="preserve"> را انتخاب و سپس شکل بیضی (</w:t>
      </w:r>
      <w:r w:rsidRPr="00921384">
        <w:rPr>
          <w:rFonts w:ascii="Times New Roman" w:hAnsi="Times New Roman" w:cs="B Nazanin"/>
          <w:sz w:val="24"/>
          <w:szCs w:val="28"/>
        </w:rPr>
        <w:t>Oval</w:t>
      </w:r>
      <w:r w:rsidRPr="00921384">
        <w:rPr>
          <w:rFonts w:ascii="Times New Roman" w:hAnsi="Times New Roman" w:cs="B Nazanin" w:hint="cs"/>
          <w:sz w:val="24"/>
          <w:szCs w:val="28"/>
          <w:rtl/>
        </w:rPr>
        <w:t>) را انتخاب فرمایید.</w:t>
      </w:r>
    </w:p>
    <w:p w14:paraId="7084598C" w14:textId="77777777" w:rsidR="00921384" w:rsidRDefault="00921384" w:rsidP="00921384">
      <w:pPr>
        <w:jc w:val="center"/>
        <w:rPr>
          <w:rtl/>
        </w:rPr>
      </w:pPr>
      <w:r>
        <w:rPr>
          <w:rFonts w:hint="cs"/>
          <w:noProof/>
        </w:rPr>
        <w:drawing>
          <wp:inline distT="0" distB="0" distL="0" distR="0" wp14:anchorId="63AC54DD" wp14:editId="3482FE1D">
            <wp:extent cx="3966210" cy="2477135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2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C4FC4" w14:textId="1EC097FD" w:rsidR="00921384" w:rsidRDefault="00921384" w:rsidP="00921384">
      <w:pPr>
        <w:pStyle w:val="Subtitle"/>
        <w:spacing w:after="240"/>
        <w:jc w:val="center"/>
        <w:rPr>
          <w:rFonts w:cs="B Nazanin"/>
          <w:sz w:val="24"/>
          <w:szCs w:val="24"/>
          <w:rtl/>
          <w:lang w:bidi="fa-IR"/>
        </w:rPr>
      </w:pPr>
      <w:r w:rsidRPr="00164193">
        <w:rPr>
          <w:rFonts w:cs="B Nazanin" w:hint="cs"/>
          <w:b/>
          <w:bCs/>
          <w:sz w:val="24"/>
          <w:szCs w:val="24"/>
          <w:rtl/>
          <w:lang w:bidi="fa-IR"/>
        </w:rPr>
        <w:t>شکل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begin"/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SEQ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شکل \* </w:instrText>
      </w:r>
      <w:r w:rsidRPr="00164193">
        <w:rPr>
          <w:rFonts w:cs="B Nazanin"/>
          <w:b/>
          <w:bCs/>
          <w:sz w:val="24"/>
          <w:szCs w:val="24"/>
          <w:lang w:bidi="fa-IR"/>
        </w:rPr>
        <w:instrText>ARABIC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instrText xml:space="preserve"> </w:instrTex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separate"/>
      </w:r>
      <w:r w:rsidR="00EC2B35">
        <w:rPr>
          <w:rFonts w:cs="B Nazanin"/>
          <w:b/>
          <w:bCs/>
          <w:noProof/>
          <w:sz w:val="24"/>
          <w:szCs w:val="24"/>
          <w:rtl/>
          <w:lang w:bidi="fa-IR"/>
        </w:rPr>
        <w:t>3</w:t>
      </w:r>
      <w:r w:rsidRPr="00164193">
        <w:rPr>
          <w:rFonts w:cs="B Nazanin"/>
          <w:b/>
          <w:bCs/>
          <w:sz w:val="24"/>
          <w:szCs w:val="24"/>
          <w:rtl/>
          <w:lang w:bidi="fa-IR"/>
        </w:rPr>
        <w:fldChar w:fldCharType="end"/>
      </w:r>
      <w:r w:rsidR="00981630" w:rsidRPr="00164193">
        <w:rPr>
          <w:rFonts w:cs="B Nazanin" w:hint="cs"/>
          <w:b/>
          <w:bCs/>
          <w:sz w:val="24"/>
          <w:szCs w:val="24"/>
          <w:rtl/>
          <w:lang w:bidi="fa-IR"/>
        </w:rPr>
        <w:t>.</w:t>
      </w:r>
      <w:r w:rsidR="00981630">
        <w:rPr>
          <w:rFonts w:cs="B Nazanin" w:hint="cs"/>
          <w:sz w:val="24"/>
          <w:szCs w:val="24"/>
          <w:rtl/>
          <w:lang w:bidi="fa-IR"/>
        </w:rPr>
        <w:t xml:space="preserve"> راهنمای تصویری انتخاب ابزار دایره‌ای </w:t>
      </w:r>
      <w:r w:rsidR="00164193">
        <w:rPr>
          <w:rFonts w:cs="B Nazanin" w:hint="cs"/>
          <w:sz w:val="24"/>
          <w:szCs w:val="24"/>
          <w:rtl/>
          <w:lang w:bidi="fa-IR"/>
        </w:rPr>
        <w:t>شدن تصویر.</w:t>
      </w:r>
    </w:p>
    <w:p w14:paraId="763CC813" w14:textId="77777777" w:rsidR="00921384" w:rsidRDefault="00921384" w:rsidP="00611067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>این کار باعث خواهد شد قسمت مربعی انتخاب شده از تصویر دقیقاً به شکل دایره دربیاید. هم اکنون امکان تغییر اندازه تصویر و جابجایی آن را به گونه‌ای که با طراحی جلد همخوانی داشته باشد خواهید داشت.</w:t>
      </w:r>
    </w:p>
    <w:p w14:paraId="14D471BF" w14:textId="18B2462E" w:rsidR="00921384" w:rsidRDefault="00BA7900" w:rsidP="00921384">
      <w:pPr>
        <w:pStyle w:val="Subtitle"/>
        <w:spacing w:after="240"/>
        <w:jc w:val="center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/>
          <w:noProof/>
          <w:sz w:val="24"/>
          <w:szCs w:val="28"/>
          <w:lang w:bidi="fa-IR"/>
        </w:rPr>
        <w:drawing>
          <wp:inline distT="0" distB="0" distL="0" distR="0" wp14:anchorId="67513883" wp14:editId="0FBB6CAD">
            <wp:extent cx="2363932" cy="283845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9"/>
                    <a:stretch/>
                  </pic:blipFill>
                  <pic:spPr bwMode="auto">
                    <a:xfrm>
                      <a:off x="0" y="0"/>
                      <a:ext cx="2364140" cy="2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1C7525" w14:textId="6ED72F40" w:rsidR="00921384" w:rsidRPr="008B023B" w:rsidRDefault="00921384" w:rsidP="00921384">
      <w:pPr>
        <w:pStyle w:val="Subtitle"/>
        <w:spacing w:after="240"/>
        <w:jc w:val="center"/>
        <w:rPr>
          <w:rFonts w:ascii="Times New Roman" w:hAnsi="Times New Roman" w:cs="B Nazanin"/>
          <w:sz w:val="22"/>
          <w:szCs w:val="24"/>
          <w:rtl/>
          <w:lang w:bidi="fa-IR"/>
        </w:rPr>
      </w:pPr>
      <w:r w:rsidRPr="008B023B">
        <w:rPr>
          <w:rFonts w:ascii="Times New Roman" w:hAnsi="Times New Roman" w:cs="B Nazanin" w:hint="eastAsia"/>
          <w:b/>
          <w:bCs/>
          <w:sz w:val="22"/>
          <w:szCs w:val="24"/>
          <w:rtl/>
          <w:lang w:bidi="fa-IR"/>
        </w:rPr>
        <w:lastRenderedPageBreak/>
        <w:t>شکل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t xml:space="preserve"> 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begin"/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SEQ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شکل \* </w:instrText>
      </w:r>
      <w:r w:rsidRPr="008B023B">
        <w:rPr>
          <w:rFonts w:ascii="Times New Roman" w:hAnsi="Times New Roman" w:cs="B Nazanin"/>
          <w:b/>
          <w:bCs/>
          <w:sz w:val="22"/>
          <w:szCs w:val="24"/>
          <w:lang w:bidi="fa-IR"/>
        </w:rPr>
        <w:instrText>ARABIC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instrText xml:space="preserve"> </w:instrTex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separate"/>
      </w:r>
      <w:r w:rsidR="00EC2B35">
        <w:rPr>
          <w:rFonts w:ascii="Times New Roman" w:hAnsi="Times New Roman" w:cs="B Nazanin"/>
          <w:b/>
          <w:bCs/>
          <w:noProof/>
          <w:sz w:val="22"/>
          <w:szCs w:val="24"/>
          <w:rtl/>
          <w:lang w:bidi="fa-IR"/>
        </w:rPr>
        <w:t>4</w:t>
      </w:r>
      <w:r w:rsidRPr="008B023B">
        <w:rPr>
          <w:rFonts w:ascii="Times New Roman" w:hAnsi="Times New Roman" w:cs="B Nazanin"/>
          <w:b/>
          <w:bCs/>
          <w:sz w:val="22"/>
          <w:szCs w:val="24"/>
          <w:rtl/>
          <w:lang w:bidi="fa-IR"/>
        </w:rPr>
        <w:fldChar w:fldCharType="end"/>
      </w:r>
      <w:r w:rsidRPr="008B023B">
        <w:rPr>
          <w:rFonts w:ascii="Times New Roman" w:hAnsi="Times New Roman" w:cs="B Nazanin" w:hint="cs"/>
          <w:b/>
          <w:bCs/>
          <w:sz w:val="22"/>
          <w:szCs w:val="24"/>
          <w:rtl/>
          <w:lang w:bidi="fa-IR"/>
        </w:rPr>
        <w:t>.</w:t>
      </w:r>
      <w:r>
        <w:rPr>
          <w:rFonts w:ascii="Times New Roman" w:hAnsi="Times New Roman" w:cs="B Nazanin" w:hint="cs"/>
          <w:sz w:val="22"/>
          <w:szCs w:val="24"/>
          <w:rtl/>
          <w:lang w:bidi="fa-IR"/>
        </w:rPr>
        <w:t xml:space="preserve"> راهنمای تصویری پس از اجرای مراحل دایره‌ای شکل شدن تصویر انتخابی و جانمایی آن بر روی طرح جلد.</w:t>
      </w:r>
    </w:p>
    <w:p w14:paraId="1FC6CE3B" w14:textId="77777777" w:rsidR="00921384" w:rsidRDefault="00921384" w:rsidP="00611067">
      <w:pPr>
        <w:pStyle w:val="Subtitle"/>
        <w:spacing w:after="240"/>
        <w:jc w:val="both"/>
        <w:rPr>
          <w:rFonts w:ascii="Times New Roman" w:hAnsi="Times New Roman" w:cs="B Nazanin"/>
          <w:sz w:val="24"/>
          <w:szCs w:val="28"/>
          <w:rtl/>
          <w:lang w:bidi="fa-IR"/>
        </w:rPr>
      </w:pP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برای جابجایی راحت تصویر بر روی جلد از برگه </w:t>
      </w:r>
      <w:r>
        <w:rPr>
          <w:rFonts w:ascii="Times New Roman" w:hAnsi="Times New Roman" w:cs="B Nazanin"/>
          <w:sz w:val="24"/>
          <w:szCs w:val="28"/>
          <w:lang w:bidi="fa-IR"/>
        </w:rPr>
        <w:t>Format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، گزینه </w:t>
      </w:r>
      <w:r>
        <w:rPr>
          <w:rFonts w:ascii="Times New Roman" w:hAnsi="Times New Roman" w:cs="B Nazanin"/>
          <w:sz w:val="24"/>
          <w:szCs w:val="28"/>
          <w:lang w:bidi="fa-IR"/>
        </w:rPr>
        <w:t>Wrap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و سپس </w:t>
      </w:r>
      <w:r>
        <w:rPr>
          <w:rFonts w:ascii="Times New Roman" w:hAnsi="Times New Roman" w:cs="B Nazanin"/>
          <w:sz w:val="24"/>
          <w:szCs w:val="28"/>
          <w:lang w:bidi="fa-IR"/>
        </w:rPr>
        <w:t>In Front of Text</w:t>
      </w:r>
      <w:r>
        <w:rPr>
          <w:rFonts w:ascii="Times New Roman" w:hAnsi="Times New Roman" w:cs="B Nazanin" w:hint="cs"/>
          <w:sz w:val="24"/>
          <w:szCs w:val="28"/>
          <w:rtl/>
          <w:lang w:bidi="fa-IR"/>
        </w:rPr>
        <w:t xml:space="preserve"> را انتخاب کنید.</w:t>
      </w:r>
    </w:p>
    <w:p w14:paraId="28E27358" w14:textId="77777777" w:rsidR="00921384" w:rsidRDefault="00921384" w:rsidP="00921384">
      <w:pPr>
        <w:pStyle w:val="Subtitle"/>
        <w:keepNext/>
        <w:spacing w:after="240"/>
        <w:jc w:val="center"/>
      </w:pPr>
      <w:r>
        <w:rPr>
          <w:rFonts w:ascii="Times New Roman" w:hAnsi="Times New Roman" w:cs="B Nazanin" w:hint="cs"/>
          <w:noProof/>
          <w:sz w:val="24"/>
          <w:szCs w:val="28"/>
          <w:lang w:bidi="fa-IR"/>
        </w:rPr>
        <w:drawing>
          <wp:inline distT="0" distB="0" distL="0" distR="0" wp14:anchorId="108FFFE6" wp14:editId="08E76A26">
            <wp:extent cx="1551457" cy="2679065"/>
            <wp:effectExtent l="0" t="0" r="0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492" cy="2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5467B" w14:textId="286378F2" w:rsidR="000474DE" w:rsidRDefault="00921384" w:rsidP="00164193">
      <w:pPr>
        <w:jc w:val="center"/>
        <w:rPr>
          <w:rFonts w:cs="B Nazanin"/>
          <w:sz w:val="28"/>
          <w:szCs w:val="28"/>
          <w:rtl/>
        </w:rPr>
      </w:pPr>
      <w:r w:rsidRPr="008B0D0B">
        <w:rPr>
          <w:rFonts w:ascii="Times New Roman" w:hAnsi="Times New Roman" w:cs="B Nazanin" w:hint="eastAsia"/>
          <w:b/>
          <w:bCs/>
          <w:szCs w:val="24"/>
          <w:rtl/>
        </w:rPr>
        <w:t>شکل</w:t>
      </w:r>
      <w:r w:rsidRPr="008B0D0B">
        <w:rPr>
          <w:rFonts w:ascii="Times New Roman" w:hAnsi="Times New Roman" w:cs="B Nazanin"/>
          <w:b/>
          <w:bCs/>
          <w:szCs w:val="24"/>
          <w:rtl/>
        </w:rPr>
        <w:t xml:space="preserve"> </w: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begin"/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</w:rPr>
        <w:instrText>SEQ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شکل \* </w:instrText>
      </w:r>
      <w:r w:rsidRPr="008B0D0B">
        <w:rPr>
          <w:rFonts w:ascii="Times New Roman" w:hAnsi="Times New Roman" w:cs="B Nazanin"/>
          <w:b/>
          <w:bCs/>
          <w:szCs w:val="24"/>
        </w:rPr>
        <w:instrText>ARABIC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instrText xml:space="preserve"> </w:instrTex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separate"/>
      </w:r>
      <w:r w:rsidR="00EC2B35">
        <w:rPr>
          <w:rFonts w:ascii="Times New Roman" w:hAnsi="Times New Roman" w:cs="B Nazanin"/>
          <w:b/>
          <w:bCs/>
          <w:noProof/>
          <w:szCs w:val="24"/>
          <w:rtl/>
        </w:rPr>
        <w:t>5</w:t>
      </w:r>
      <w:r w:rsidRPr="008B0D0B">
        <w:rPr>
          <w:rFonts w:ascii="Times New Roman" w:hAnsi="Times New Roman" w:cs="B Nazanin"/>
          <w:b/>
          <w:bCs/>
          <w:szCs w:val="24"/>
          <w:rtl/>
        </w:rPr>
        <w:fldChar w:fldCharType="end"/>
      </w:r>
      <w:r w:rsidRPr="008B0D0B">
        <w:rPr>
          <w:rFonts w:ascii="Times New Roman" w:hAnsi="Times New Roman" w:cs="B Nazanin" w:hint="cs"/>
          <w:b/>
          <w:bCs/>
          <w:szCs w:val="24"/>
          <w:rtl/>
        </w:rPr>
        <w:t>.</w:t>
      </w:r>
      <w:r w:rsidRPr="008B0D0B">
        <w:rPr>
          <w:rFonts w:ascii="Times New Roman" w:hAnsi="Times New Roman" w:cs="B Nazanin" w:hint="cs"/>
          <w:szCs w:val="24"/>
          <w:rtl/>
        </w:rPr>
        <w:t xml:space="preserve"> راهنمای تصویری برای انتخاب ویژگی </w:t>
      </w:r>
      <w:r w:rsidRPr="008B0D0B">
        <w:rPr>
          <w:rFonts w:ascii="Times New Roman" w:hAnsi="Times New Roman" w:cs="B Nazanin"/>
          <w:szCs w:val="24"/>
        </w:rPr>
        <w:t>In Front of Text</w:t>
      </w:r>
      <w:r w:rsidRPr="008B0D0B">
        <w:rPr>
          <w:rFonts w:ascii="Times New Roman" w:hAnsi="Times New Roman" w:cs="B Nazanin" w:hint="cs"/>
          <w:szCs w:val="24"/>
          <w:rtl/>
        </w:rPr>
        <w:t xml:space="preserve"> جهت جابجایی راحت تصویر بر روی جلد.</w:t>
      </w:r>
      <w:r w:rsidR="000474DE"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0474DE" w14:paraId="2309B637" w14:textId="77777777" w:rsidTr="003E2156">
        <w:tc>
          <w:tcPr>
            <w:tcW w:w="434" w:type="dxa"/>
            <w:shd w:val="clear" w:color="auto" w:fill="385623" w:themeFill="accent6" w:themeFillShade="80"/>
          </w:tcPr>
          <w:p w14:paraId="61C1BD34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60846CE6" w14:textId="77777777" w:rsidR="000474DE" w:rsidRDefault="000474DE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2EFD9" w:themeFill="accent6" w:themeFillTint="33"/>
          </w:tcPr>
          <w:p w14:paraId="53529ACE" w14:textId="77777777" w:rsidR="000474DE" w:rsidRPr="00A245A3" w:rsidRDefault="000474DE" w:rsidP="00B532EA">
            <w:pPr>
              <w:pStyle w:val="Subtitle"/>
              <w:jc w:val="both"/>
              <w:rPr>
                <w:rFonts w:cs="B Titr"/>
                <w:sz w:val="28"/>
                <w:szCs w:val="28"/>
                <w:rtl/>
                <w:lang w:bidi="fa-IR"/>
              </w:rPr>
            </w:pPr>
            <w:r>
              <w:rPr>
                <w:rFonts w:cs="B Titr" w:hint="cs"/>
                <w:sz w:val="28"/>
                <w:szCs w:val="28"/>
                <w:rtl/>
                <w:lang w:bidi="fa-IR"/>
              </w:rPr>
              <w:t>فهرست</w:t>
            </w:r>
          </w:p>
        </w:tc>
      </w:tr>
    </w:tbl>
    <w:p w14:paraId="76ED08FA" w14:textId="77777777" w:rsidR="002A398D" w:rsidRDefault="000474DE" w:rsidP="004B1488">
      <w:pPr>
        <w:pStyle w:val="Subtitle"/>
        <w:jc w:val="both"/>
        <w:rPr>
          <w:noProof/>
        </w:rPr>
      </w:pPr>
      <w:r w:rsidRPr="00D323B1">
        <w:rPr>
          <w:rFonts w:cs="B Nazanin" w:hint="cs"/>
          <w:sz w:val="28"/>
          <w:szCs w:val="28"/>
          <w:rtl/>
        </w:rPr>
        <w:t xml:space="preserve">پس از اتمام گزارش، بر روی قسمت زیر کلیک‌راست کرده و گزینه </w:t>
      </w:r>
      <w:r w:rsidRPr="00B32E55">
        <w:rPr>
          <w:rFonts w:asciiTheme="majorBidi" w:hAnsiTheme="majorBidi" w:cstheme="majorBidi"/>
          <w:sz w:val="24"/>
          <w:szCs w:val="24"/>
        </w:rPr>
        <w:t>Update Fields</w:t>
      </w:r>
      <w:r w:rsidRPr="00B32E5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323B1">
        <w:rPr>
          <w:rFonts w:cs="B Nazanin" w:hint="cs"/>
          <w:sz w:val="28"/>
          <w:szCs w:val="28"/>
          <w:rtl/>
        </w:rPr>
        <w:t>و سپس گزینه</w:t>
      </w:r>
      <w:r w:rsidRPr="00D323B1">
        <w:rPr>
          <w:rFonts w:cs="B Nazanin"/>
          <w:sz w:val="28"/>
          <w:szCs w:val="28"/>
          <w:rtl/>
        </w:rPr>
        <w:br/>
      </w:r>
      <w:r w:rsidRPr="00B32E55">
        <w:rPr>
          <w:rFonts w:asciiTheme="majorBidi" w:hAnsiTheme="majorBidi" w:cstheme="majorBidi"/>
          <w:sz w:val="24"/>
          <w:szCs w:val="24"/>
        </w:rPr>
        <w:t>Update Entire Table</w:t>
      </w:r>
      <w:r w:rsidRPr="00B32E55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D323B1">
        <w:rPr>
          <w:rFonts w:cs="B Nazanin" w:hint="cs"/>
          <w:sz w:val="28"/>
          <w:szCs w:val="28"/>
          <w:rtl/>
        </w:rPr>
        <w:t>را انتخاب فرمایید</w:t>
      </w:r>
      <w:r w:rsidR="00CF75AB" w:rsidRPr="00D323B1">
        <w:rPr>
          <w:rFonts w:cs="B Nazanin" w:hint="cs"/>
          <w:sz w:val="28"/>
          <w:szCs w:val="28"/>
          <w:rtl/>
        </w:rPr>
        <w:t>.</w:t>
      </w:r>
      <w:r w:rsidRPr="00D323B1">
        <w:rPr>
          <w:rFonts w:cs="B Nazanin" w:hint="cs"/>
          <w:sz w:val="28"/>
          <w:szCs w:val="28"/>
          <w:rtl/>
        </w:rPr>
        <w:t xml:space="preserve"> برای پدیدار شدن تمام سرفصل‌ها و زیرفصل‌ها در فهرست، از اینکه سرفصل‌ها از وضعیت «</w:t>
      </w:r>
      <w:r w:rsidR="00D323B1" w:rsidRPr="00D323B1">
        <w:rPr>
          <w:rFonts w:asciiTheme="majorBidi" w:hAnsiTheme="majorBidi" w:cstheme="majorBidi"/>
          <w:sz w:val="24"/>
          <w:szCs w:val="24"/>
          <w:lang w:bidi="fa-IR"/>
        </w:rPr>
        <w:t>Heading 1</w:t>
      </w:r>
      <w:r w:rsidR="00D323B1" w:rsidRPr="00D323B1">
        <w:rPr>
          <w:rFonts w:cs="B Nazanin" w:hint="cs"/>
          <w:sz w:val="28"/>
          <w:szCs w:val="28"/>
          <w:rtl/>
        </w:rPr>
        <w:t xml:space="preserve"> </w:t>
      </w:r>
      <w:r w:rsidRPr="00D323B1">
        <w:rPr>
          <w:rFonts w:cs="B Nazanin" w:hint="cs"/>
          <w:sz w:val="28"/>
          <w:szCs w:val="28"/>
          <w:rtl/>
        </w:rPr>
        <w:t>» و زیرفصل‌ها از وضعیت «</w:t>
      </w:r>
      <w:r w:rsidR="00D323B1" w:rsidRPr="00D323B1">
        <w:rPr>
          <w:rFonts w:asciiTheme="majorBidi" w:hAnsiTheme="majorBidi" w:cstheme="majorBidi"/>
          <w:sz w:val="24"/>
          <w:szCs w:val="24"/>
        </w:rPr>
        <w:t>Heading 2</w:t>
      </w:r>
      <w:r w:rsidRPr="00D323B1">
        <w:rPr>
          <w:rFonts w:cs="B Nazanin" w:hint="cs"/>
          <w:sz w:val="28"/>
          <w:szCs w:val="28"/>
          <w:rtl/>
        </w:rPr>
        <w:t xml:space="preserve">» در برگه </w:t>
      </w:r>
      <w:r w:rsidRPr="00B32E55">
        <w:rPr>
          <w:rFonts w:asciiTheme="majorBidi" w:hAnsiTheme="majorBidi" w:cstheme="majorBidi"/>
          <w:sz w:val="24"/>
          <w:szCs w:val="24"/>
        </w:rPr>
        <w:t>Home</w:t>
      </w:r>
      <w:r w:rsidRPr="00D323B1">
        <w:rPr>
          <w:rFonts w:cs="B Nazanin" w:hint="cs"/>
          <w:sz w:val="28"/>
          <w:szCs w:val="28"/>
          <w:rtl/>
        </w:rPr>
        <w:t xml:space="preserve">، بخش </w:t>
      </w:r>
      <w:r w:rsidRPr="00B32E55">
        <w:rPr>
          <w:rFonts w:asciiTheme="majorBidi" w:hAnsiTheme="majorBidi" w:cstheme="majorBidi"/>
          <w:sz w:val="24"/>
          <w:szCs w:val="24"/>
        </w:rPr>
        <w:t>Styles</w:t>
      </w:r>
      <w:r w:rsidRPr="00B32E55">
        <w:rPr>
          <w:rFonts w:cs="B Nazanin" w:hint="cs"/>
          <w:sz w:val="24"/>
          <w:szCs w:val="24"/>
          <w:rtl/>
        </w:rPr>
        <w:t xml:space="preserve"> </w:t>
      </w:r>
      <w:r w:rsidRPr="00D323B1">
        <w:rPr>
          <w:rFonts w:cs="B Nazanin" w:hint="cs"/>
          <w:sz w:val="28"/>
          <w:szCs w:val="28"/>
          <w:rtl/>
        </w:rPr>
        <w:t>تبعیت کنند</w:t>
      </w:r>
      <w:r w:rsidR="00B32E55">
        <w:rPr>
          <w:rFonts w:cs="B Nazanin" w:hint="cs"/>
          <w:sz w:val="28"/>
          <w:szCs w:val="28"/>
          <w:rtl/>
        </w:rPr>
        <w:t>،</w:t>
      </w:r>
      <w:r w:rsidRPr="00D323B1">
        <w:rPr>
          <w:rFonts w:cs="B Nazanin" w:hint="cs"/>
          <w:sz w:val="28"/>
          <w:szCs w:val="28"/>
          <w:rtl/>
        </w:rPr>
        <w:t xml:space="preserve"> اطمینان حاصل فرمایید</w:t>
      </w:r>
      <w:r w:rsidR="00CF75AB" w:rsidRPr="00D323B1">
        <w:rPr>
          <w:rFonts w:cs="B Nazanin" w:hint="cs"/>
          <w:sz w:val="28"/>
          <w:szCs w:val="28"/>
          <w:rtl/>
        </w:rPr>
        <w:t>.</w:t>
      </w:r>
      <w:r w:rsidRPr="00D323B1">
        <w:rPr>
          <w:rFonts w:cs="B Nazanin" w:hint="cs"/>
          <w:sz w:val="28"/>
          <w:szCs w:val="28"/>
          <w:rtl/>
        </w:rPr>
        <w:t xml:space="preserve"> پس از اتمام نگارش و به‌روزرسانی فهرست، این بند را حذف کنید</w:t>
      </w:r>
      <w:r w:rsidR="00CF75AB" w:rsidRPr="00D323B1">
        <w:rPr>
          <w:rFonts w:cs="B Nazanin" w:hint="cs"/>
          <w:sz w:val="28"/>
          <w:szCs w:val="28"/>
          <w:rtl/>
        </w:rPr>
        <w:t>.</w:t>
      </w:r>
      <w:r w:rsidR="00D323B1">
        <w:rPr>
          <w:rFonts w:cs="B Nazanin"/>
          <w:sz w:val="28"/>
          <w:szCs w:val="28"/>
          <w:rtl/>
        </w:rPr>
        <w:fldChar w:fldCharType="begin"/>
      </w:r>
      <w:r w:rsidR="00D323B1" w:rsidRPr="00D323B1">
        <w:rPr>
          <w:rFonts w:cs="B Nazanin"/>
          <w:sz w:val="28"/>
          <w:szCs w:val="28"/>
          <w:rtl/>
        </w:rPr>
        <w:instrText xml:space="preserve"> </w:instrText>
      </w:r>
      <w:r w:rsidR="00D323B1" w:rsidRPr="00D323B1">
        <w:rPr>
          <w:rFonts w:cs="B Nazanin"/>
          <w:sz w:val="28"/>
          <w:szCs w:val="28"/>
        </w:rPr>
        <w:instrText>TOC</w:instrText>
      </w:r>
      <w:r w:rsidR="00D323B1" w:rsidRPr="00D323B1">
        <w:rPr>
          <w:rFonts w:cs="B Nazanin"/>
          <w:sz w:val="28"/>
          <w:szCs w:val="28"/>
          <w:rtl/>
        </w:rPr>
        <w:instrText xml:space="preserve"> \</w:instrText>
      </w:r>
      <w:r w:rsidR="00D323B1" w:rsidRPr="00D323B1">
        <w:rPr>
          <w:rFonts w:cs="B Nazanin"/>
          <w:sz w:val="28"/>
          <w:szCs w:val="28"/>
        </w:rPr>
        <w:instrText>o "</w:instrText>
      </w:r>
      <w:r w:rsidR="00D323B1" w:rsidRPr="00D323B1">
        <w:rPr>
          <w:rFonts w:cs="B Nazanin"/>
          <w:sz w:val="28"/>
          <w:szCs w:val="28"/>
          <w:rtl/>
        </w:rPr>
        <w:instrText>1-3</w:instrText>
      </w:r>
      <w:r w:rsidR="00D323B1" w:rsidRPr="00D323B1">
        <w:rPr>
          <w:rFonts w:cs="B Nazanin"/>
          <w:sz w:val="28"/>
          <w:szCs w:val="28"/>
        </w:rPr>
        <w:instrText>" \h \z</w:instrText>
      </w:r>
      <w:r w:rsidR="00D323B1" w:rsidRPr="00D323B1">
        <w:rPr>
          <w:rFonts w:cs="B Nazanin"/>
          <w:sz w:val="28"/>
          <w:szCs w:val="28"/>
          <w:rtl/>
        </w:rPr>
        <w:instrText xml:space="preserve"> </w:instrText>
      </w:r>
      <w:r w:rsidR="00D323B1">
        <w:rPr>
          <w:rFonts w:cs="B Nazanin"/>
          <w:sz w:val="28"/>
          <w:szCs w:val="28"/>
          <w:rtl/>
        </w:rPr>
        <w:fldChar w:fldCharType="separate"/>
      </w:r>
    </w:p>
    <w:p w14:paraId="7E7E6623" w14:textId="78DEC838" w:rsidR="002A398D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1328" w:history="1">
        <w:r w:rsidR="002A398D" w:rsidRPr="00537187">
          <w:rPr>
            <w:rStyle w:val="Hyperlink"/>
            <w:rtl/>
            <w:lang w:bidi="ar-SA"/>
          </w:rPr>
          <w:t>مقدمه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108001328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1</w:t>
        </w:r>
        <w:r w:rsidR="002A398D">
          <w:rPr>
            <w:rStyle w:val="Hyperlink"/>
            <w:rtl/>
          </w:rPr>
          <w:fldChar w:fldCharType="end"/>
        </w:r>
      </w:hyperlink>
    </w:p>
    <w:p w14:paraId="52214EB7" w14:textId="0DE82A09" w:rsidR="002A398D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1329" w:history="1">
        <w:r w:rsidR="002A398D" w:rsidRPr="00537187">
          <w:rPr>
            <w:rStyle w:val="Hyperlink"/>
            <w:rtl/>
            <w:lang w:bidi="ar-SA"/>
          </w:rPr>
          <w:t>بدنه استناد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tl/>
            <w:lang w:bidi="ar-SA"/>
          </w:rPr>
          <w:t xml:space="preserve"> و تحل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ل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tl/>
            <w:lang w:bidi="ar-SA"/>
          </w:rPr>
          <w:t xml:space="preserve"> گزارش شامل سرفصل‌ها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tl/>
            <w:lang w:bidi="ar-SA"/>
          </w:rPr>
          <w:t xml:space="preserve"> دلخواه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108001329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2</w:t>
        </w:r>
        <w:r w:rsidR="002A398D">
          <w:rPr>
            <w:rStyle w:val="Hyperlink"/>
            <w:rtl/>
          </w:rPr>
          <w:fldChar w:fldCharType="end"/>
        </w:r>
      </w:hyperlink>
    </w:p>
    <w:p w14:paraId="62D5A203" w14:textId="05510434" w:rsidR="002A398D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1330" w:history="1">
        <w:r w:rsidR="002A398D" w:rsidRPr="00537187">
          <w:rPr>
            <w:rStyle w:val="Hyperlink"/>
            <w:rtl/>
            <w:lang w:bidi="ar-SA"/>
          </w:rPr>
          <w:t>سرفصل دلخواه 1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108001330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38B53DA2" w14:textId="77E9B22A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1" w:history="1">
        <w:r w:rsidR="002A398D" w:rsidRPr="00537187">
          <w:rPr>
            <w:rStyle w:val="Hyperlink"/>
            <w:rtl/>
            <w:lang w:bidi="ar-SA"/>
          </w:rPr>
          <w:t>عنوان ز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رفصل</w:t>
        </w:r>
        <w:r w:rsidR="002A398D" w:rsidRPr="00537187">
          <w:rPr>
            <w:rStyle w:val="Hyperlink"/>
            <w:rtl/>
            <w:lang w:bidi="ar-SA"/>
          </w:rPr>
          <w:t xml:space="preserve"> 1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108001331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1C0A42F3" w14:textId="4B6C38B2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2" w:history="1">
        <w:r w:rsidR="002A398D" w:rsidRPr="00537187">
          <w:rPr>
            <w:rStyle w:val="Hyperlink"/>
            <w:rtl/>
            <w:lang w:bidi="ar-SA"/>
          </w:rPr>
          <w:t>عنوان ز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رفصل</w:t>
        </w:r>
        <w:r w:rsidR="002A398D" w:rsidRPr="00537187">
          <w:rPr>
            <w:rStyle w:val="Hyperlink"/>
            <w:rtl/>
            <w:lang w:bidi="ar-SA"/>
          </w:rPr>
          <w:t xml:space="preserve"> 2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108001332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50B7289C" w14:textId="3BC6E4FE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3" w:history="1">
        <w:r w:rsidR="002A398D" w:rsidRPr="00537187">
          <w:rPr>
            <w:rStyle w:val="Hyperlink"/>
            <w:rtl/>
            <w:lang w:bidi="ar-SA"/>
          </w:rPr>
          <w:t>عنوان ز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رفصل</w:t>
        </w:r>
        <w:r w:rsidR="002A398D" w:rsidRPr="00537187">
          <w:rPr>
            <w:rStyle w:val="Hyperlink"/>
            <w:rtl/>
            <w:lang w:bidi="ar-SA"/>
          </w:rPr>
          <w:t xml:space="preserve"> 3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108001333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1D9DDBB0" w14:textId="5F82F757" w:rsidR="002A398D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1334" w:history="1">
        <w:r w:rsidR="002A398D" w:rsidRPr="00537187">
          <w:rPr>
            <w:rStyle w:val="Hyperlink"/>
            <w:rtl/>
            <w:lang w:bidi="ar-SA"/>
          </w:rPr>
          <w:t>سرفصل دلخواه 2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108001334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4C01C1CF" w14:textId="709AD907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5" w:history="1">
        <w:r w:rsidR="002A398D" w:rsidRPr="00537187">
          <w:rPr>
            <w:rStyle w:val="Hyperlink"/>
            <w:rtl/>
            <w:lang w:bidi="ar-SA"/>
          </w:rPr>
          <w:t>عنوان ز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رفصل</w:t>
        </w:r>
        <w:r w:rsidR="002A398D" w:rsidRPr="00537187">
          <w:rPr>
            <w:rStyle w:val="Hyperlink"/>
            <w:rtl/>
            <w:lang w:bidi="ar-SA"/>
          </w:rPr>
          <w:t xml:space="preserve"> 1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108001335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7A74F7FD" w14:textId="5BDC5ADA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6" w:history="1">
        <w:r w:rsidR="002A398D" w:rsidRPr="00537187">
          <w:rPr>
            <w:rStyle w:val="Hyperlink"/>
            <w:rtl/>
            <w:lang w:bidi="ar-SA"/>
          </w:rPr>
          <w:t>عنوان ز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رفصل</w:t>
        </w:r>
        <w:r w:rsidR="002A398D" w:rsidRPr="00537187">
          <w:rPr>
            <w:rStyle w:val="Hyperlink"/>
            <w:rtl/>
            <w:lang w:bidi="ar-SA"/>
          </w:rPr>
          <w:t xml:space="preserve"> 2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108001336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745AA449" w14:textId="5190EC3F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7" w:history="1">
        <w:r w:rsidR="002A398D" w:rsidRPr="00537187">
          <w:rPr>
            <w:rStyle w:val="Hyperlink"/>
            <w:rtl/>
            <w:lang w:bidi="ar-SA"/>
          </w:rPr>
          <w:t>عنوان ز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رفصل</w:t>
        </w:r>
        <w:r w:rsidR="002A398D" w:rsidRPr="00537187">
          <w:rPr>
            <w:rStyle w:val="Hyperlink"/>
            <w:rtl/>
            <w:lang w:bidi="ar-SA"/>
          </w:rPr>
          <w:t xml:space="preserve"> 3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108001337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545D7CA1" w14:textId="6E1E29E3" w:rsidR="002A398D" w:rsidRDefault="00000000">
      <w:pPr>
        <w:pStyle w:val="TOC1"/>
        <w:rPr>
          <w:rFonts w:asciiTheme="minorHAnsi" w:eastAsiaTheme="minorEastAsia" w:hAnsiTheme="minorHAnsi" w:cstheme="minorBidi"/>
          <w:sz w:val="22"/>
          <w:szCs w:val="22"/>
          <w:rtl/>
        </w:rPr>
      </w:pPr>
      <w:hyperlink w:anchor="_Toc108001338" w:history="1">
        <w:r w:rsidR="002A398D" w:rsidRPr="00537187">
          <w:rPr>
            <w:rStyle w:val="Hyperlink"/>
            <w:rtl/>
            <w:lang w:bidi="ar-SA"/>
          </w:rPr>
          <w:t>جمع‌بند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tl/>
            <w:lang w:bidi="ar-SA"/>
          </w:rPr>
          <w:t xml:space="preserve"> و تحل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ل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108001338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21830CEC" w14:textId="7F5A0CBF" w:rsidR="002A398D" w:rsidRDefault="00000000">
      <w:pPr>
        <w:pStyle w:val="TOC2"/>
        <w:rPr>
          <w:rFonts w:eastAsiaTheme="minorEastAsia" w:cstheme="minorBidi"/>
          <w:sz w:val="22"/>
          <w:szCs w:val="22"/>
          <w:rtl/>
        </w:rPr>
      </w:pPr>
      <w:hyperlink w:anchor="_Toc108001339" w:history="1">
        <w:r w:rsidR="002A398D" w:rsidRPr="00537187">
          <w:rPr>
            <w:rStyle w:val="Hyperlink"/>
            <w:rtl/>
            <w:lang w:bidi="ar-SA"/>
          </w:rPr>
          <w:t>اصول اساس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tl/>
            <w:lang w:bidi="ar-SA"/>
          </w:rPr>
          <w:t xml:space="preserve"> در نوشتن قسمت بحث و نت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ج</w:t>
        </w:r>
        <w:r w:rsidR="002A398D" w:rsidRPr="00537187">
          <w:rPr>
            <w:rStyle w:val="Hyperlink"/>
            <w:rtl/>
            <w:lang w:bidi="ar-SA"/>
          </w:rPr>
          <w:t>ه‌گ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 w:rsidRPr="00537187">
          <w:rPr>
            <w:rStyle w:val="Hyperlink"/>
            <w:rFonts w:hint="eastAsia"/>
            <w:rtl/>
            <w:lang w:bidi="ar-SA"/>
          </w:rPr>
          <w:t>ر</w:t>
        </w:r>
        <w:r w:rsidR="002A398D" w:rsidRPr="00537187">
          <w:rPr>
            <w:rStyle w:val="Hyperlink"/>
            <w:rFonts w:hint="cs"/>
            <w:rtl/>
            <w:lang w:bidi="ar-SA"/>
          </w:rPr>
          <w:t>ی</w:t>
        </w:r>
        <w:r w:rsidR="002A398D">
          <w:rPr>
            <w:webHidden/>
            <w:rtl/>
          </w:rPr>
          <w:tab/>
        </w:r>
        <w:r w:rsidR="002A398D">
          <w:rPr>
            <w:rStyle w:val="Hyperlink"/>
            <w:rtl/>
          </w:rPr>
          <w:fldChar w:fldCharType="begin"/>
        </w:r>
        <w:r w:rsidR="002A398D">
          <w:rPr>
            <w:webHidden/>
            <w:rtl/>
          </w:rPr>
          <w:instrText xml:space="preserve"> </w:instrText>
        </w:r>
        <w:r w:rsidR="002A398D">
          <w:rPr>
            <w:webHidden/>
          </w:rPr>
          <w:instrText>PAGEREF</w:instrText>
        </w:r>
        <w:r w:rsidR="002A398D">
          <w:rPr>
            <w:webHidden/>
            <w:rtl/>
          </w:rPr>
          <w:instrText xml:space="preserve"> _</w:instrText>
        </w:r>
        <w:r w:rsidR="002A398D">
          <w:rPr>
            <w:webHidden/>
          </w:rPr>
          <w:instrText>Toc</w:instrText>
        </w:r>
        <w:r w:rsidR="002A398D">
          <w:rPr>
            <w:webHidden/>
            <w:rtl/>
          </w:rPr>
          <w:instrText xml:space="preserve">108001339 </w:instrText>
        </w:r>
        <w:r w:rsidR="002A398D">
          <w:rPr>
            <w:webHidden/>
          </w:rPr>
          <w:instrText>\h</w:instrText>
        </w:r>
        <w:r w:rsidR="002A398D">
          <w:rPr>
            <w:webHidden/>
            <w:rtl/>
          </w:rPr>
          <w:instrText xml:space="preserve"> </w:instrText>
        </w:r>
        <w:r w:rsidR="002A398D">
          <w:rPr>
            <w:rStyle w:val="Hyperlink"/>
            <w:rtl/>
          </w:rPr>
        </w:r>
        <w:r w:rsidR="002A398D">
          <w:rPr>
            <w:rStyle w:val="Hyperlink"/>
            <w:rtl/>
          </w:rPr>
          <w:fldChar w:fldCharType="separate"/>
        </w:r>
        <w:r w:rsidR="002A398D">
          <w:rPr>
            <w:webHidden/>
            <w:rtl/>
          </w:rPr>
          <w:t>4</w:t>
        </w:r>
        <w:r w:rsidR="002A398D">
          <w:rPr>
            <w:rStyle w:val="Hyperlink"/>
            <w:rtl/>
          </w:rPr>
          <w:fldChar w:fldCharType="end"/>
        </w:r>
      </w:hyperlink>
    </w:p>
    <w:p w14:paraId="19B4CC54" w14:textId="1839596A" w:rsidR="000474DE" w:rsidRDefault="00D323B1" w:rsidP="00D323B1">
      <w:pPr>
        <w:pStyle w:val="TOC1"/>
        <w:rPr>
          <w:rtl/>
        </w:rPr>
        <w:sectPr w:rsidR="000474DE" w:rsidSect="00E42C42">
          <w:headerReference w:type="default" r:id="rId23"/>
          <w:footerReference w:type="default" r:id="rId24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  <w:r>
        <w:rPr>
          <w:sz w:val="28"/>
          <w:rtl/>
        </w:rPr>
        <w:fldChar w:fldCharType="end"/>
      </w:r>
    </w:p>
    <w:p w14:paraId="5B906709" w14:textId="09C2FD96" w:rsidR="00551B7D" w:rsidRDefault="00672B6A" w:rsidP="00551B7D">
      <w:pPr>
        <w:pStyle w:val="Subtitle"/>
        <w:jc w:val="both"/>
        <w:rPr>
          <w:rFonts w:cs="B Nazanin"/>
          <w:sz w:val="28"/>
          <w:szCs w:val="28"/>
          <w:lang w:bidi="fa-IR"/>
        </w:rPr>
      </w:pPr>
      <w:r w:rsidRPr="00672B6A">
        <w:rPr>
          <w:rFonts w:cs="B Nazanin" w:hint="cs"/>
          <w:sz w:val="28"/>
          <w:szCs w:val="28"/>
          <w:rtl/>
          <w:lang w:bidi="fa-IR"/>
        </w:rPr>
        <w:lastRenderedPageBreak/>
        <w:t xml:space="preserve">برای استفاده بهینه از قالب، از نسخه </w:t>
      </w:r>
      <w:r w:rsidRPr="00672B6A">
        <w:rPr>
          <w:rFonts w:asciiTheme="majorBidi" w:hAnsiTheme="majorBidi" w:cstheme="majorBidi"/>
          <w:sz w:val="24"/>
          <w:szCs w:val="24"/>
          <w:lang w:bidi="fa-IR"/>
        </w:rPr>
        <w:t>2016</w:t>
      </w:r>
      <w:r w:rsidRPr="00672B6A">
        <w:rPr>
          <w:rFonts w:cs="B Nazanin" w:hint="cs"/>
          <w:sz w:val="22"/>
          <w:szCs w:val="22"/>
          <w:rtl/>
          <w:lang w:bidi="fa-IR"/>
        </w:rPr>
        <w:t xml:space="preserve"> </w:t>
      </w:r>
      <w:r w:rsidRPr="00672B6A">
        <w:rPr>
          <w:rFonts w:cs="B Nazanin" w:hint="cs"/>
          <w:sz w:val="28"/>
          <w:szCs w:val="28"/>
          <w:rtl/>
          <w:lang w:bidi="fa-IR"/>
        </w:rPr>
        <w:t>یا بالاتر نرم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Pr="00672B6A">
        <w:rPr>
          <w:rFonts w:cs="B Nazanin" w:hint="cs"/>
          <w:sz w:val="28"/>
          <w:szCs w:val="28"/>
          <w:rtl/>
          <w:lang w:bidi="fa-IR"/>
        </w:rPr>
        <w:t xml:space="preserve">افزار </w:t>
      </w:r>
      <w:r w:rsidRPr="00672B6A">
        <w:rPr>
          <w:rFonts w:asciiTheme="majorBidi" w:hAnsiTheme="majorBidi" w:cs="B Nazanin"/>
          <w:sz w:val="24"/>
          <w:szCs w:val="24"/>
          <w:lang w:bidi="fa-IR"/>
        </w:rPr>
        <w:t>Microsoft Office</w:t>
      </w:r>
      <w:r w:rsidRPr="00672B6A">
        <w:rPr>
          <w:rFonts w:cs="B Nazanin"/>
          <w:sz w:val="24"/>
          <w:szCs w:val="24"/>
          <w:lang w:bidi="fa-IR"/>
        </w:rPr>
        <w:t xml:space="preserve"> </w:t>
      </w:r>
      <w:r w:rsidRPr="00672B6A">
        <w:rPr>
          <w:rFonts w:asciiTheme="majorBidi" w:hAnsiTheme="majorBidi" w:cs="B Nazanin"/>
          <w:sz w:val="24"/>
          <w:szCs w:val="24"/>
          <w:lang w:bidi="fa-IR"/>
        </w:rPr>
        <w:t>Word</w:t>
      </w:r>
      <w:r w:rsidRPr="00672B6A">
        <w:rPr>
          <w:rFonts w:cs="B Nazanin" w:hint="cs"/>
          <w:sz w:val="24"/>
          <w:szCs w:val="24"/>
          <w:rtl/>
          <w:lang w:bidi="fa-IR"/>
        </w:rPr>
        <w:t xml:space="preserve"> </w:t>
      </w:r>
      <w:r w:rsidRPr="00672B6A">
        <w:rPr>
          <w:rFonts w:cs="B Nazanin" w:hint="cs"/>
          <w:sz w:val="28"/>
          <w:szCs w:val="28"/>
          <w:rtl/>
          <w:lang w:bidi="fa-IR"/>
        </w:rPr>
        <w:t>استفاده فرمائید</w:t>
      </w:r>
      <w:r w:rsidR="00551B7D">
        <w:rPr>
          <w:rFonts w:cs="B Nazanin" w:hint="cs"/>
          <w:sz w:val="28"/>
          <w:szCs w:val="28"/>
          <w:rtl/>
          <w:lang w:bidi="fa-IR"/>
        </w:rPr>
        <w:t xml:space="preserve">. </w:t>
      </w:r>
      <w:bookmarkStart w:id="2" w:name="_Hlk107649851"/>
      <w:r w:rsidR="00551B7D">
        <w:rPr>
          <w:rFonts w:cs="B Nazanin" w:hint="cs"/>
          <w:sz w:val="28"/>
          <w:szCs w:val="28"/>
          <w:rtl/>
          <w:lang w:bidi="fa-IR"/>
        </w:rPr>
        <w:t>(برای ایجاد نیم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551B7D">
        <w:rPr>
          <w:rFonts w:cs="B Nazanin" w:hint="cs"/>
          <w:sz w:val="28"/>
          <w:szCs w:val="28"/>
          <w:rtl/>
          <w:lang w:bidi="fa-IR"/>
        </w:rPr>
        <w:t xml:space="preserve">فاصله از کلیدهای میانبر </w:t>
      </w:r>
      <w:r w:rsidR="00551B7D">
        <w:rPr>
          <w:rFonts w:asciiTheme="majorBidi" w:hAnsiTheme="majorBidi" w:cstheme="majorBidi"/>
          <w:sz w:val="24"/>
          <w:szCs w:val="24"/>
          <w:lang w:bidi="fa-IR"/>
        </w:rPr>
        <w:t>Ctrl+Shift+2</w:t>
      </w:r>
      <w:r w:rsidR="00551B7D">
        <w:rPr>
          <w:rFonts w:cs="B Nazanin" w:hint="cs"/>
          <w:sz w:val="28"/>
          <w:szCs w:val="28"/>
          <w:rtl/>
          <w:lang w:bidi="fa-IR"/>
        </w:rPr>
        <w:t xml:space="preserve"> استفاده </w:t>
      </w:r>
      <w:r w:rsidR="00551B7D">
        <w:rPr>
          <w:rFonts w:cs="B Nazanin" w:hint="cs"/>
          <w:sz w:val="28"/>
          <w:szCs w:val="28"/>
          <w:rtl/>
        </w:rPr>
        <w:t xml:space="preserve">و گزارش را با پسوند </w:t>
      </w:r>
      <w:r w:rsidR="00551B7D">
        <w:rPr>
          <w:rFonts w:asciiTheme="majorBidi" w:hAnsiTheme="majorBidi" w:cstheme="majorBidi"/>
          <w:sz w:val="24"/>
          <w:szCs w:val="24"/>
        </w:rPr>
        <w:t>docx</w:t>
      </w:r>
      <w:r w:rsidR="00551B7D">
        <w:rPr>
          <w:rFonts w:cs="B Nazanin" w:hint="cs"/>
          <w:sz w:val="28"/>
          <w:szCs w:val="28"/>
          <w:rtl/>
        </w:rPr>
        <w:t>. ذخیره نمایید.)</w:t>
      </w:r>
      <w:bookmarkEnd w:id="2"/>
    </w:p>
    <w:p w14:paraId="0BEB74B8" w14:textId="487B4FFE" w:rsidR="00F2061C" w:rsidRDefault="008072C1" w:rsidP="003B1148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گزارش دیدبانی</w:t>
      </w:r>
      <w:r w:rsidR="00F2061C">
        <w:rPr>
          <w:rFonts w:cs="B Nazanin" w:hint="cs"/>
          <w:sz w:val="28"/>
          <w:szCs w:val="28"/>
          <w:rtl/>
          <w:lang w:bidi="fa-IR"/>
        </w:rPr>
        <w:t xml:space="preserve"> باید کارکردها و ویژگی‌های زیر را داشته باشد</w:t>
      </w:r>
      <w:r w:rsidR="002A71E6">
        <w:rPr>
          <w:rFonts w:cs="B Nazanin" w:hint="cs"/>
          <w:sz w:val="28"/>
          <w:szCs w:val="28"/>
          <w:rtl/>
          <w:lang w:bidi="fa-IR"/>
        </w:rPr>
        <w:t>:</w:t>
      </w:r>
    </w:p>
    <w:p w14:paraId="02D9B901" w14:textId="13212768" w:rsidR="008072C1" w:rsidRPr="008072C1" w:rsidRDefault="008072C1" w:rsidP="00B07D4A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8072C1">
        <w:rPr>
          <w:rFonts w:cs="B Nazanin"/>
          <w:sz w:val="28"/>
          <w:szCs w:val="28"/>
          <w:rtl/>
          <w:lang w:bidi="fa-IR"/>
        </w:rPr>
        <w:t>تشريح و بررسي مسائل راهبردي از ديدگاه انديشکده‌هاي خارجي</w:t>
      </w:r>
      <w:r w:rsidRPr="008072C1">
        <w:rPr>
          <w:rFonts w:cs="B Nazanin" w:hint="cs"/>
          <w:sz w:val="28"/>
          <w:szCs w:val="28"/>
          <w:rtl/>
          <w:lang w:bidi="fa-IR"/>
        </w:rPr>
        <w:t xml:space="preserve">، مراکز پژوهشی، </w:t>
      </w:r>
      <w:r w:rsidR="00B07D4A">
        <w:rPr>
          <w:rFonts w:cs="B Nazanin" w:hint="cs"/>
          <w:sz w:val="28"/>
          <w:szCs w:val="28"/>
          <w:rtl/>
          <w:lang w:bidi="fa-IR"/>
        </w:rPr>
        <w:t>دانشگاه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ها</w:t>
      </w:r>
      <w:r w:rsidRPr="008072C1">
        <w:rPr>
          <w:rFonts w:cs="B Nazanin" w:hint="cs"/>
          <w:sz w:val="28"/>
          <w:szCs w:val="28"/>
          <w:rtl/>
          <w:lang w:bidi="fa-IR"/>
        </w:rPr>
        <w:t xml:space="preserve"> و مجلات معتبر.</w:t>
      </w:r>
    </w:p>
    <w:p w14:paraId="759B02B3" w14:textId="77777777" w:rsidR="008072C1" w:rsidRPr="008072C1" w:rsidRDefault="008072C1" w:rsidP="003B1148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8072C1">
        <w:rPr>
          <w:rFonts w:cs="B Nazanin"/>
          <w:sz w:val="28"/>
          <w:szCs w:val="28"/>
          <w:rtl/>
          <w:lang w:bidi="fa-IR"/>
        </w:rPr>
        <w:t>حصول اشراف راهبردي بر حوزه‌هاي جذاب مورد تأکيد انديشکده‌هاي خارجي</w:t>
      </w:r>
      <w:r w:rsidRPr="008072C1">
        <w:rPr>
          <w:rFonts w:cs="B Nazanin" w:hint="cs"/>
          <w:sz w:val="28"/>
          <w:szCs w:val="28"/>
          <w:rtl/>
          <w:lang w:bidi="fa-IR"/>
        </w:rPr>
        <w:t>.</w:t>
      </w:r>
    </w:p>
    <w:p w14:paraId="56C374BB" w14:textId="74C0F6C1" w:rsidR="008072C1" w:rsidRPr="008072C1" w:rsidRDefault="008072C1" w:rsidP="003B1148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lang w:bidi="fa-IR"/>
        </w:rPr>
      </w:pPr>
      <w:r w:rsidRPr="008072C1">
        <w:rPr>
          <w:rFonts w:cs="B Nazanin"/>
          <w:sz w:val="28"/>
          <w:szCs w:val="28"/>
          <w:rtl/>
          <w:lang w:bidi="fa-IR"/>
        </w:rPr>
        <w:t>ارائه يافته‌هاي يکپارچه و قابل استناد از رويکردهاي قدرت</w:t>
      </w:r>
      <w:r w:rsidR="004D4A75">
        <w:rPr>
          <w:rFonts w:cs="B Nazanin" w:hint="cs"/>
          <w:sz w:val="28"/>
          <w:szCs w:val="28"/>
          <w:rtl/>
          <w:lang w:bidi="fa-IR"/>
        </w:rPr>
        <w:t>‌</w:t>
      </w:r>
      <w:r w:rsidRPr="008072C1">
        <w:rPr>
          <w:rFonts w:cs="B Nazanin"/>
          <w:sz w:val="28"/>
          <w:szCs w:val="28"/>
          <w:rtl/>
          <w:lang w:bidi="fa-IR"/>
        </w:rPr>
        <w:t>هاي جهاني در قبال منطقه و ايران</w:t>
      </w:r>
      <w:r w:rsidRPr="008072C1">
        <w:rPr>
          <w:rFonts w:cs="B Nazanin" w:hint="cs"/>
          <w:sz w:val="28"/>
          <w:szCs w:val="28"/>
          <w:rtl/>
          <w:lang w:bidi="fa-IR"/>
        </w:rPr>
        <w:t>.</w:t>
      </w:r>
    </w:p>
    <w:p w14:paraId="5A1215C3" w14:textId="2362037A" w:rsidR="008072C1" w:rsidRPr="008072C1" w:rsidRDefault="008072C1" w:rsidP="003B1148">
      <w:pPr>
        <w:pStyle w:val="ListParagraph"/>
        <w:numPr>
          <w:ilvl w:val="0"/>
          <w:numId w:val="5"/>
        </w:numPr>
        <w:bidi/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 w:rsidRPr="008072C1">
        <w:rPr>
          <w:rFonts w:cs="B Nazanin"/>
          <w:sz w:val="28"/>
          <w:szCs w:val="28"/>
          <w:rtl/>
        </w:rPr>
        <w:t>مبتني بر پايش و پويش در اسناد راهبردي</w:t>
      </w:r>
      <w:r w:rsidRPr="008072C1">
        <w:rPr>
          <w:rFonts w:cs="B Nazanin" w:hint="cs"/>
          <w:sz w:val="28"/>
          <w:szCs w:val="28"/>
          <w:rtl/>
        </w:rPr>
        <w:t>.</w:t>
      </w:r>
    </w:p>
    <w:p w14:paraId="751AECF8" w14:textId="5163381D" w:rsidR="00F2061C" w:rsidRDefault="00F2061C" w:rsidP="003B1148">
      <w:pPr>
        <w:spacing w:after="0" w:line="240" w:lineRule="auto"/>
        <w:jc w:val="both"/>
        <w:rPr>
          <w:rFonts w:eastAsia="Times New Roman" w:cs="B Nazanin"/>
          <w:kern w:val="24"/>
          <w:sz w:val="28"/>
          <w:szCs w:val="28"/>
          <w:rtl/>
          <w14:ligatures w14:val="standardContextual"/>
        </w:rPr>
      </w:pP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هچنین ساختار </w:t>
      </w:r>
      <w:r w:rsidR="008072C1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گزارش دیدبانی</w:t>
      </w:r>
      <w:r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 xml:space="preserve"> باید به ترتیب از سرفصل‌های اصلی زیر (پس از فهرست) تبعیت کند</w:t>
      </w:r>
      <w:r w:rsidR="002A71E6">
        <w:rPr>
          <w:rFonts w:eastAsia="Times New Roman" w:cs="B Nazanin" w:hint="cs"/>
          <w:kern w:val="24"/>
          <w:sz w:val="28"/>
          <w:szCs w:val="28"/>
          <w:rtl/>
          <w14:ligatures w14:val="standardContextual"/>
        </w:rPr>
        <w:t>:</w:t>
      </w:r>
    </w:p>
    <w:p w14:paraId="52DED206" w14:textId="77777777" w:rsidR="00F2061C" w:rsidRPr="00191049" w:rsidRDefault="00F2061C" w:rsidP="003B1148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>مقدمه</w:t>
      </w:r>
    </w:p>
    <w:p w14:paraId="492C20B9" w14:textId="5A4381E3" w:rsidR="00F2061C" w:rsidRPr="00191049" w:rsidRDefault="00F2061C" w:rsidP="003B1148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</w:rPr>
      </w:pPr>
      <w:r w:rsidRPr="00191049">
        <w:rPr>
          <w:rFonts w:cs="B Nazanin" w:hint="cs"/>
          <w:sz w:val="28"/>
          <w:szCs w:val="28"/>
          <w:rtl/>
        </w:rPr>
        <w:t xml:space="preserve">بدنه </w:t>
      </w:r>
      <w:r w:rsidR="00E734F6">
        <w:rPr>
          <w:rFonts w:cs="B Nazanin" w:hint="cs"/>
          <w:sz w:val="28"/>
          <w:szCs w:val="28"/>
          <w:rtl/>
        </w:rPr>
        <w:t xml:space="preserve">استنادی و تحلیلی </w:t>
      </w:r>
      <w:r w:rsidRPr="00191049">
        <w:rPr>
          <w:rFonts w:cs="B Nazanin" w:hint="cs"/>
          <w:sz w:val="28"/>
          <w:szCs w:val="28"/>
          <w:rtl/>
        </w:rPr>
        <w:t>گزارش</w:t>
      </w:r>
    </w:p>
    <w:p w14:paraId="3665A0E2" w14:textId="0A82B31F" w:rsidR="00EF4441" w:rsidRPr="005511FD" w:rsidRDefault="00F2061C" w:rsidP="003B1148">
      <w:pPr>
        <w:pStyle w:val="ListParagraph"/>
        <w:numPr>
          <w:ilvl w:val="0"/>
          <w:numId w:val="5"/>
        </w:numPr>
        <w:bidi/>
        <w:spacing w:line="240" w:lineRule="auto"/>
        <w:jc w:val="both"/>
        <w:rPr>
          <w:rFonts w:cs="B Nazanin"/>
          <w:sz w:val="28"/>
          <w:szCs w:val="28"/>
          <w:rtl/>
        </w:rPr>
      </w:pPr>
      <w:r w:rsidRPr="00191049">
        <w:rPr>
          <w:rFonts w:cs="B Nazanin" w:hint="cs"/>
          <w:sz w:val="28"/>
          <w:szCs w:val="28"/>
          <w:rtl/>
        </w:rPr>
        <w:t xml:space="preserve">جمع‌بندي و </w:t>
      </w:r>
      <w:r w:rsidR="00E20467">
        <w:rPr>
          <w:rFonts w:cs="B Nazanin" w:hint="cs"/>
          <w:sz w:val="28"/>
          <w:szCs w:val="28"/>
          <w:rtl/>
        </w:rPr>
        <w:t>تحلیل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892067" w14:paraId="2DB6CEC4" w14:textId="77777777" w:rsidTr="003E2156">
        <w:tc>
          <w:tcPr>
            <w:tcW w:w="434" w:type="dxa"/>
            <w:shd w:val="clear" w:color="auto" w:fill="385623" w:themeFill="accent6" w:themeFillShade="80"/>
          </w:tcPr>
          <w:p w14:paraId="45C51292" w14:textId="77777777" w:rsidR="00892067" w:rsidRDefault="00892067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346657E9" w14:textId="77777777" w:rsidR="00892067" w:rsidRDefault="00892067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2EFD9" w:themeFill="accent6" w:themeFillTint="33"/>
          </w:tcPr>
          <w:p w14:paraId="55475C8F" w14:textId="77777777" w:rsidR="00892067" w:rsidRPr="00A245A3" w:rsidRDefault="00892067" w:rsidP="00D323B1">
            <w:pPr>
              <w:pStyle w:val="Heading1"/>
              <w:rPr>
                <w:rtl/>
              </w:rPr>
            </w:pPr>
            <w:bookmarkStart w:id="3" w:name="_Toc108001328"/>
            <w:r w:rsidRPr="00D323B1">
              <w:rPr>
                <w:rFonts w:hint="cs"/>
                <w:szCs w:val="32"/>
                <w:rtl/>
              </w:rPr>
              <w:t>مقدمه</w:t>
            </w:r>
            <w:bookmarkEnd w:id="3"/>
          </w:p>
        </w:tc>
      </w:tr>
    </w:tbl>
    <w:p w14:paraId="5926EF7F" w14:textId="3D7EEB3D" w:rsidR="00892067" w:rsidRDefault="00EF4441" w:rsidP="0024689A">
      <w:pPr>
        <w:pStyle w:val="Subtitle"/>
        <w:spacing w:before="240" w:after="240"/>
        <w:jc w:val="both"/>
        <w:rPr>
          <w:rFonts w:cs="B Nazanin"/>
          <w:sz w:val="28"/>
          <w:szCs w:val="28"/>
          <w:rtl/>
          <w:lang w:bidi="fa-IR"/>
        </w:rPr>
      </w:pPr>
      <w:r w:rsidRPr="0083514B">
        <w:rPr>
          <w:rFonts w:cs="B Nazanin" w:hint="cs"/>
          <w:sz w:val="28"/>
          <w:szCs w:val="28"/>
          <w:rtl/>
          <w:lang w:bidi="fa-IR"/>
        </w:rPr>
        <w:t>مقدمه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بعنوان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قلب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گزارش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در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نظر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گرفته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چرا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معرفی</w:t>
      </w:r>
      <w:r w:rsidR="004D4A75"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کننده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اهداف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اصلی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ادبیات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شما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است</w:t>
      </w:r>
      <w:r w:rsidR="00CF75AB">
        <w:rPr>
          <w:rFonts w:cs="B Nazanin"/>
          <w:sz w:val="28"/>
          <w:szCs w:val="28"/>
          <w:rtl/>
          <w:lang w:bidi="fa-IR"/>
        </w:rPr>
        <w:t>.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این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بخش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مقاله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بعد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چکیده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نوشته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شود،</w:t>
      </w:r>
      <w:r w:rsidR="003B1148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ابتدا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با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یک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توضیح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کوتاه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ادبیات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آغاز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سپس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پرسش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اصلی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علت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انتخاب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این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مطرح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و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سپس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یک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پیشینه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ای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از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موضوع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پژوهش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بیان</w:t>
      </w:r>
      <w:r w:rsidRPr="0083514B">
        <w:rPr>
          <w:rFonts w:cs="B Nazanin"/>
          <w:sz w:val="28"/>
          <w:szCs w:val="28"/>
          <w:rtl/>
          <w:lang w:bidi="fa-IR"/>
        </w:rPr>
        <w:t xml:space="preserve"> </w:t>
      </w:r>
      <w:r w:rsidRPr="0083514B">
        <w:rPr>
          <w:rFonts w:cs="B Nazanin" w:hint="cs"/>
          <w:sz w:val="28"/>
          <w:szCs w:val="28"/>
          <w:rtl/>
          <w:lang w:bidi="fa-IR"/>
        </w:rPr>
        <w:t>می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3514B">
        <w:rPr>
          <w:rFonts w:cs="B Nazanin" w:hint="cs"/>
          <w:sz w:val="28"/>
          <w:szCs w:val="28"/>
          <w:rtl/>
          <w:lang w:bidi="fa-IR"/>
        </w:rPr>
        <w:t>شود</w:t>
      </w:r>
      <w:r w:rsidR="00CF75AB">
        <w:rPr>
          <w:rFonts w:cs="B Nazanin"/>
          <w:sz w:val="28"/>
          <w:szCs w:val="28"/>
          <w:rtl/>
          <w:lang w:bidi="fa-IR"/>
        </w:rPr>
        <w:t>.</w:t>
      </w:r>
    </w:p>
    <w:p w14:paraId="1481FADB" w14:textId="4B38693E" w:rsidR="00935B42" w:rsidRPr="00935B42" w:rsidRDefault="00935B42" w:rsidP="003B1148">
      <w:pPr>
        <w:spacing w:line="240" w:lineRule="auto"/>
        <w:jc w:val="both"/>
        <w:rPr>
          <w:rFonts w:cs="B Nazanin"/>
          <w:sz w:val="28"/>
          <w:szCs w:val="28"/>
          <w:rtl/>
        </w:rPr>
      </w:pPr>
      <w:r w:rsidRPr="00935B42">
        <w:rPr>
          <w:rFonts w:cs="B Nazanin" w:hint="cs"/>
          <w:sz w:val="28"/>
          <w:szCs w:val="28"/>
          <w:rtl/>
        </w:rPr>
        <w:t>مقدمه راه ورود خواننده به متن است و از اين طريق خواننده درخواهد يافت كه نويسنده تا چه ميزان در نگارش و پرداختن به متن و موضوع گزارش جديت به خرج داده است</w:t>
      </w:r>
      <w:r w:rsidR="00CF75AB">
        <w:rPr>
          <w:rFonts w:cs="B Nazanin" w:hint="cs"/>
          <w:sz w:val="28"/>
          <w:szCs w:val="28"/>
          <w:rtl/>
        </w:rPr>
        <w:t>.</w:t>
      </w:r>
      <w:r w:rsidR="00611C94">
        <w:rPr>
          <w:rFonts w:cs="B Nazanin" w:hint="cs"/>
          <w:sz w:val="28"/>
          <w:szCs w:val="28"/>
          <w:rtl/>
        </w:rPr>
        <w:t xml:space="preserve"> </w:t>
      </w:r>
      <w:r w:rsidRPr="00935B42">
        <w:rPr>
          <w:rFonts w:cs="B Nazanin" w:hint="cs"/>
          <w:sz w:val="28"/>
          <w:szCs w:val="28"/>
          <w:rtl/>
        </w:rPr>
        <w:t xml:space="preserve">بر این اساس باید عناصر زیر در مقدمه رعایت </w:t>
      </w:r>
      <w:r w:rsidR="00611C94">
        <w:rPr>
          <w:rFonts w:cs="B Nazanin" w:hint="cs"/>
          <w:sz w:val="28"/>
          <w:szCs w:val="28"/>
          <w:rtl/>
        </w:rPr>
        <w:t>شود</w:t>
      </w:r>
      <w:r w:rsidR="002A71E6">
        <w:rPr>
          <w:rFonts w:cs="B Nazanin" w:hint="cs"/>
          <w:sz w:val="28"/>
          <w:szCs w:val="28"/>
          <w:rtl/>
        </w:rPr>
        <w:t>:</w:t>
      </w:r>
    </w:p>
    <w:p w14:paraId="5981700F" w14:textId="0499350F" w:rsidR="00935B42" w:rsidRPr="00935B42" w:rsidRDefault="00935B42" w:rsidP="00B07D4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در مقدمه اهمیت موضوع خاص مورد اشاره قرار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گیرد.</w:t>
      </w:r>
    </w:p>
    <w:p w14:paraId="55B4DABF" w14:textId="4117BD17" w:rsidR="00935B42" w:rsidRPr="00935B42" w:rsidRDefault="00935B42" w:rsidP="00B07D4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حوزه های سیاستگذاری کلیدی مورد نیاز برای تحلیل و ارائه </w:t>
      </w:r>
      <w:r w:rsidR="00B07D4A">
        <w:rPr>
          <w:rFonts w:cs="B Nazanin" w:hint="cs"/>
          <w:sz w:val="28"/>
          <w:szCs w:val="28"/>
          <w:rtl/>
          <w:lang w:bidi="fa-IR"/>
        </w:rPr>
        <w:t>راه</w:t>
      </w:r>
      <w:r w:rsidR="002F04EF">
        <w:rPr>
          <w:rFonts w:ascii="Symbol" w:hAnsi="Symbol"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حل</w:t>
      </w:r>
      <w:r w:rsidRPr="00935B42">
        <w:rPr>
          <w:rFonts w:cs="B Nazanin" w:hint="cs"/>
          <w:sz w:val="28"/>
          <w:szCs w:val="28"/>
          <w:rtl/>
          <w:lang w:bidi="fa-IR"/>
        </w:rPr>
        <w:t xml:space="preserve"> مشخص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شود.</w:t>
      </w:r>
    </w:p>
    <w:p w14:paraId="1638AF6D" w14:textId="01C1C1D7" w:rsidR="00935B42" w:rsidRPr="00935B42" w:rsidRDefault="00935B42" w:rsidP="00B07D4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رهیافت نویسنده به موضوع توضیح داده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شود.</w:t>
      </w:r>
    </w:p>
    <w:p w14:paraId="17AE9A81" w14:textId="0E3C6D1A" w:rsidR="00935B42" w:rsidRPr="00935B42" w:rsidRDefault="00045B26" w:rsidP="00B07D4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مس</w:t>
      </w:r>
      <w:r w:rsidR="00E276D3">
        <w:rPr>
          <w:rFonts w:cs="B Nazanin" w:hint="cs"/>
          <w:sz w:val="28"/>
          <w:szCs w:val="28"/>
          <w:rtl/>
          <w:lang w:bidi="fa-IR"/>
        </w:rPr>
        <w:t>ئ</w:t>
      </w:r>
      <w:r w:rsidR="00935B42" w:rsidRPr="00935B42">
        <w:rPr>
          <w:rFonts w:cs="B Nazanin" w:hint="cs"/>
          <w:sz w:val="28"/>
          <w:szCs w:val="28"/>
          <w:rtl/>
          <w:lang w:bidi="fa-IR"/>
        </w:rPr>
        <w:t xml:space="preserve">له مورد نظر تعریف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شود.</w:t>
      </w:r>
    </w:p>
    <w:p w14:paraId="2069F94B" w14:textId="070D3C41" w:rsidR="00935B42" w:rsidRPr="00935B42" w:rsidRDefault="00935B42" w:rsidP="00B07D4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هدف و انگیزه نویسنده مشخص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/>
          <w:sz w:val="28"/>
          <w:szCs w:val="28"/>
          <w:lang w:bidi="fa-IR"/>
        </w:rPr>
        <w:t>‎</w:t>
      </w:r>
      <w:r w:rsidR="00B07D4A">
        <w:rPr>
          <w:rFonts w:cs="B Nazanin" w:hint="cs"/>
          <w:sz w:val="28"/>
          <w:szCs w:val="28"/>
          <w:rtl/>
          <w:lang w:bidi="fa-IR"/>
        </w:rPr>
        <w:t>شود.</w:t>
      </w:r>
    </w:p>
    <w:p w14:paraId="1C8D6F17" w14:textId="58461D31" w:rsidR="00935B42" w:rsidRPr="00935B42" w:rsidRDefault="00935B42" w:rsidP="00B07D4A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>روش</w:t>
      </w:r>
      <w:r w:rsidR="00E276D3">
        <w:rPr>
          <w:rFonts w:cs="B Nazanin" w:hint="cs"/>
          <w:sz w:val="28"/>
          <w:szCs w:val="28"/>
          <w:rtl/>
          <w:lang w:bidi="fa-IR"/>
        </w:rPr>
        <w:t>‌</w:t>
      </w:r>
      <w:r w:rsidRPr="00935B42">
        <w:rPr>
          <w:rFonts w:cs="B Nazanin" w:hint="cs"/>
          <w:sz w:val="28"/>
          <w:szCs w:val="28"/>
          <w:rtl/>
          <w:lang w:bidi="fa-IR"/>
        </w:rPr>
        <w:t xml:space="preserve">شناسی و محدودیت مطالعاتی مورد توجه قرار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گیرد.</w:t>
      </w:r>
    </w:p>
    <w:p w14:paraId="13FAEB53" w14:textId="289B3BB5" w:rsidR="00405261" w:rsidRPr="004D644D" w:rsidRDefault="00935B42" w:rsidP="004D644D">
      <w:pPr>
        <w:pStyle w:val="ListParagraph"/>
        <w:numPr>
          <w:ilvl w:val="0"/>
          <w:numId w:val="17"/>
        </w:numPr>
        <w:bidi/>
        <w:spacing w:line="240" w:lineRule="auto"/>
        <w:rPr>
          <w:rFonts w:cs="B Nazanin"/>
          <w:sz w:val="28"/>
          <w:szCs w:val="28"/>
          <w:rtl/>
          <w:lang w:bidi="fa-IR"/>
        </w:rPr>
      </w:pPr>
      <w:r w:rsidRPr="00935B42">
        <w:rPr>
          <w:rFonts w:cs="B Nazanin" w:hint="cs"/>
          <w:sz w:val="28"/>
          <w:szCs w:val="28"/>
          <w:rtl/>
          <w:lang w:bidi="fa-IR"/>
        </w:rPr>
        <w:t xml:space="preserve">طرح یا نقشه کل متن آورده </w:t>
      </w:r>
      <w:r w:rsidR="00B07D4A">
        <w:rPr>
          <w:rFonts w:cs="B Nazanin" w:hint="cs"/>
          <w:sz w:val="28"/>
          <w:szCs w:val="28"/>
          <w:rtl/>
          <w:lang w:bidi="fa-IR"/>
        </w:rPr>
        <w:t>می</w:t>
      </w:r>
      <w:r w:rsidR="002F04EF">
        <w:rPr>
          <w:rFonts w:cs="B Nazanin" w:hint="cs"/>
          <w:sz w:val="28"/>
          <w:szCs w:val="28"/>
          <w:rtl/>
          <w:lang w:bidi="fa-IR"/>
        </w:rPr>
        <w:t>‌</w:t>
      </w:r>
      <w:r w:rsidR="00B07D4A">
        <w:rPr>
          <w:rFonts w:cs="B Nazanin" w:hint="cs"/>
          <w:sz w:val="28"/>
          <w:szCs w:val="28"/>
          <w:rtl/>
          <w:lang w:bidi="fa-IR"/>
        </w:rPr>
        <w:t>شود.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"/>
        <w:gridCol w:w="268"/>
        <w:gridCol w:w="8325"/>
      </w:tblGrid>
      <w:tr w:rsidR="00E90316" w14:paraId="63D67355" w14:textId="77777777" w:rsidTr="003E2156">
        <w:tc>
          <w:tcPr>
            <w:tcW w:w="433" w:type="dxa"/>
            <w:shd w:val="clear" w:color="auto" w:fill="385623" w:themeFill="accent6" w:themeFillShade="80"/>
          </w:tcPr>
          <w:p w14:paraId="35958861" w14:textId="77777777" w:rsidR="00E90316" w:rsidRDefault="00E90316" w:rsidP="00034275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449DBC2B" w14:textId="77777777" w:rsidR="00E90316" w:rsidRDefault="00E90316" w:rsidP="00034275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5" w:type="dxa"/>
            <w:shd w:val="clear" w:color="auto" w:fill="E2EFD9" w:themeFill="accent6" w:themeFillTint="33"/>
          </w:tcPr>
          <w:p w14:paraId="724889AC" w14:textId="6F3F37C1" w:rsidR="00E90316" w:rsidRPr="00A245A3" w:rsidRDefault="00E90316" w:rsidP="00D323B1">
            <w:pPr>
              <w:pStyle w:val="Heading1"/>
              <w:rPr>
                <w:rtl/>
              </w:rPr>
            </w:pPr>
            <w:bookmarkStart w:id="4" w:name="_Toc108001329"/>
            <w:r>
              <w:rPr>
                <w:rFonts w:hint="cs"/>
                <w:rtl/>
              </w:rPr>
              <w:t xml:space="preserve">بدنه </w:t>
            </w:r>
            <w:r w:rsidR="00F26CEB">
              <w:rPr>
                <w:rFonts w:hint="cs"/>
                <w:rtl/>
              </w:rPr>
              <w:t xml:space="preserve">استنادی و تحلیلی </w:t>
            </w:r>
            <w:r>
              <w:rPr>
                <w:rFonts w:hint="cs"/>
                <w:rtl/>
              </w:rPr>
              <w:t>گزارش شامل سرفصل‌های دلخواه</w:t>
            </w:r>
            <w:bookmarkEnd w:id="4"/>
          </w:p>
        </w:tc>
      </w:tr>
    </w:tbl>
    <w:p w14:paraId="04DAF3D7" w14:textId="529A290A" w:rsidR="008F2354" w:rsidRPr="003B1148" w:rsidRDefault="00C72C68" w:rsidP="0024689A">
      <w:pPr>
        <w:spacing w:before="240" w:after="200" w:line="240" w:lineRule="auto"/>
        <w:jc w:val="both"/>
        <w:rPr>
          <w:rFonts w:cs="B Nazanin"/>
          <w:sz w:val="28"/>
          <w:szCs w:val="28"/>
          <w:rtl/>
          <w:lang w:bidi="ar-SA"/>
        </w:rPr>
      </w:pPr>
      <w:r w:rsidRPr="003B1148">
        <w:rPr>
          <w:rFonts w:cs="B Nazanin" w:hint="cs"/>
          <w:sz w:val="28"/>
          <w:szCs w:val="28"/>
          <w:rtl/>
          <w:lang w:bidi="ar-SA"/>
        </w:rPr>
        <w:t xml:space="preserve">دیدبانی یکی از </w:t>
      </w:r>
      <w:r w:rsidR="00045B26">
        <w:rPr>
          <w:rFonts w:cs="B Nazanin" w:hint="cs"/>
          <w:sz w:val="28"/>
          <w:szCs w:val="28"/>
          <w:rtl/>
          <w:lang w:bidi="ar-SA"/>
        </w:rPr>
        <w:t>روش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045B26">
        <w:rPr>
          <w:rFonts w:cs="B Nazanin" w:hint="cs"/>
          <w:sz w:val="28"/>
          <w:szCs w:val="28"/>
          <w:rtl/>
          <w:lang w:bidi="ar-SA"/>
        </w:rPr>
        <w:t>های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آینده</w:t>
      </w:r>
      <w:r w:rsidR="00E276D3">
        <w:rPr>
          <w:rFonts w:cs="B Nazanin" w:hint="cs"/>
          <w:sz w:val="28"/>
          <w:szCs w:val="28"/>
          <w:rtl/>
          <w:lang w:bidi="ar-SA"/>
        </w:rPr>
        <w:t>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پژوهی است 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>که همواره به دنبال پایش مسائل و تغییرات آن بوده است.</w:t>
      </w:r>
      <w:r w:rsidR="00E276D3">
        <w:rPr>
          <w:rFonts w:cs="B Nazanin" w:hint="cs"/>
          <w:sz w:val="28"/>
          <w:szCs w:val="28"/>
          <w:rtl/>
          <w:lang w:bidi="ar-SA"/>
        </w:rPr>
        <w:t xml:space="preserve"> 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>دیدبان کسی است که با استقرار در نقاط مرتفع</w:t>
      </w:r>
      <w:r w:rsidRPr="003B1148">
        <w:rPr>
          <w:rFonts w:cs="B Nazanin" w:hint="cs"/>
          <w:sz w:val="28"/>
          <w:szCs w:val="28"/>
          <w:rtl/>
          <w:lang w:bidi="ar-SA"/>
        </w:rPr>
        <w:t>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موقعیت و فعالیت رقبا و منطقه را رصد کرده و به اطلاع سیاستگذاران داخلی </w:t>
      </w:r>
      <w:r w:rsidR="00B07D4A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B07D4A">
        <w:rPr>
          <w:rFonts w:cs="B Nazanin" w:hint="cs"/>
          <w:sz w:val="28"/>
          <w:szCs w:val="28"/>
          <w:rtl/>
          <w:lang w:bidi="ar-SA"/>
        </w:rPr>
        <w:t>رساند.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دیدبانی، زیر نظر داشتن حیطه و موضوعی خاص به منظور کشف </w:t>
      </w:r>
      <w:r w:rsidR="00B07D4A">
        <w:rPr>
          <w:rFonts w:cs="B Nazanin" w:hint="cs"/>
          <w:sz w:val="28"/>
          <w:szCs w:val="28"/>
          <w:rtl/>
          <w:lang w:bidi="ar-SA"/>
        </w:rPr>
        <w:t>فرصت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B07D4A">
        <w:rPr>
          <w:rFonts w:cs="B Nazanin" w:hint="cs"/>
          <w:sz w:val="28"/>
          <w:szCs w:val="28"/>
          <w:rtl/>
          <w:lang w:bidi="ar-SA"/>
        </w:rPr>
        <w:t>ها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و تهدیدات موجود در آینده است. </w:t>
      </w:r>
      <w:r w:rsidR="008F2354" w:rsidRPr="003B1148">
        <w:rPr>
          <w:rFonts w:cs="B Nazanin" w:hint="cs"/>
          <w:sz w:val="28"/>
          <w:szCs w:val="28"/>
          <w:rtl/>
        </w:rPr>
        <w:t xml:space="preserve">پایش مستمر تغییرات جهانی، </w:t>
      </w:r>
      <w:r w:rsidR="00045B26">
        <w:rPr>
          <w:rFonts w:cs="B Nazanin" w:hint="cs"/>
          <w:sz w:val="28"/>
          <w:szCs w:val="28"/>
          <w:rtl/>
        </w:rPr>
        <w:t>منطقه</w:t>
      </w:r>
      <w:r w:rsidR="002F04EF">
        <w:rPr>
          <w:rFonts w:cs="B Nazanin" w:hint="cs"/>
          <w:sz w:val="28"/>
          <w:szCs w:val="28"/>
          <w:rtl/>
        </w:rPr>
        <w:t>‌</w:t>
      </w:r>
      <w:r w:rsidR="00045B26">
        <w:rPr>
          <w:rFonts w:cs="B Nazanin" w:hint="cs"/>
          <w:sz w:val="28"/>
          <w:szCs w:val="28"/>
          <w:rtl/>
        </w:rPr>
        <w:t>ای</w:t>
      </w:r>
      <w:r w:rsidR="008F2354" w:rsidRPr="003B1148">
        <w:rPr>
          <w:rFonts w:cs="B Nazanin" w:hint="cs"/>
          <w:sz w:val="28"/>
          <w:szCs w:val="28"/>
          <w:rtl/>
        </w:rPr>
        <w:t xml:space="preserve"> و ملی در </w:t>
      </w:r>
      <w:r w:rsidR="00F465F0">
        <w:rPr>
          <w:rFonts w:cs="B Nazanin" w:hint="cs"/>
          <w:sz w:val="28"/>
          <w:szCs w:val="28"/>
          <w:rtl/>
        </w:rPr>
        <w:t>زمینه</w:t>
      </w:r>
      <w:r w:rsidR="002F04EF">
        <w:rPr>
          <w:rFonts w:cs="B Nazanin" w:hint="cs"/>
          <w:sz w:val="28"/>
          <w:szCs w:val="28"/>
          <w:rtl/>
        </w:rPr>
        <w:t>‌</w:t>
      </w:r>
      <w:r w:rsidR="00F465F0">
        <w:rPr>
          <w:rFonts w:cs="B Nazanin" w:hint="cs"/>
          <w:sz w:val="28"/>
          <w:szCs w:val="28"/>
          <w:rtl/>
        </w:rPr>
        <w:t>های</w:t>
      </w:r>
      <w:r w:rsidR="008F2354" w:rsidRPr="003B1148">
        <w:rPr>
          <w:rFonts w:cs="B Nazanin" w:hint="cs"/>
          <w:sz w:val="28"/>
          <w:szCs w:val="28"/>
          <w:rtl/>
        </w:rPr>
        <w:t xml:space="preserve"> متنوع و بر پایه منابع مختلف است. اصطلاحی است برای توصیف فرایندهای </w:t>
      </w:r>
      <w:r w:rsidR="00F465F0">
        <w:rPr>
          <w:rFonts w:cs="B Nazanin" w:hint="cs"/>
          <w:sz w:val="28"/>
          <w:szCs w:val="28"/>
          <w:rtl/>
        </w:rPr>
        <w:t>سازمان</w:t>
      </w:r>
      <w:r w:rsidR="002F04EF">
        <w:rPr>
          <w:rFonts w:cs="B Nazanin" w:hint="cs"/>
          <w:sz w:val="28"/>
          <w:szCs w:val="28"/>
          <w:rtl/>
        </w:rPr>
        <w:t>‌</w:t>
      </w:r>
      <w:r w:rsidR="00F465F0">
        <w:rPr>
          <w:rFonts w:cs="B Nazanin" w:hint="cs"/>
          <w:sz w:val="28"/>
          <w:szCs w:val="28"/>
          <w:rtl/>
        </w:rPr>
        <w:t>یافته</w:t>
      </w:r>
      <w:r w:rsidR="008F2354" w:rsidRPr="003B1148">
        <w:rPr>
          <w:rFonts w:cs="B Nazanin" w:hint="cs"/>
          <w:sz w:val="28"/>
          <w:szCs w:val="28"/>
          <w:rtl/>
        </w:rPr>
        <w:t xml:space="preserve"> برای </w:t>
      </w:r>
      <w:r w:rsidR="00F465F0">
        <w:rPr>
          <w:rFonts w:cs="B Nazanin" w:hint="cs"/>
          <w:sz w:val="28"/>
          <w:szCs w:val="28"/>
          <w:rtl/>
        </w:rPr>
        <w:t>جمع</w:t>
      </w:r>
      <w:r w:rsidR="002F04EF">
        <w:rPr>
          <w:rFonts w:cs="B Nazanin" w:hint="cs"/>
          <w:sz w:val="28"/>
          <w:szCs w:val="28"/>
          <w:rtl/>
        </w:rPr>
        <w:t>‌</w:t>
      </w:r>
      <w:r w:rsidR="00F465F0">
        <w:rPr>
          <w:rFonts w:cs="B Nazanin" w:hint="cs"/>
          <w:sz w:val="28"/>
          <w:szCs w:val="28"/>
          <w:rtl/>
        </w:rPr>
        <w:t>آوری</w:t>
      </w:r>
      <w:r w:rsidR="008F2354" w:rsidRPr="003B1148">
        <w:rPr>
          <w:rFonts w:cs="B Nazanin" w:hint="cs"/>
          <w:sz w:val="28"/>
          <w:szCs w:val="28"/>
          <w:rtl/>
        </w:rPr>
        <w:t xml:space="preserve">، تحلیل و انتشار اطلاعات </w:t>
      </w:r>
      <w:r w:rsidR="00F465F0">
        <w:rPr>
          <w:rFonts w:cs="B Nazanin" w:hint="cs"/>
          <w:sz w:val="28"/>
          <w:szCs w:val="28"/>
          <w:rtl/>
        </w:rPr>
        <w:t>باارزش</w:t>
      </w:r>
      <w:r w:rsidRPr="003B1148">
        <w:rPr>
          <w:rFonts w:cs="B Nazanin" w:hint="cs"/>
          <w:sz w:val="28"/>
          <w:szCs w:val="28"/>
          <w:rtl/>
        </w:rPr>
        <w:t>،</w:t>
      </w:r>
      <w:r w:rsidR="008F2354" w:rsidRPr="003B1148">
        <w:rPr>
          <w:rFonts w:cs="B Nazanin" w:hint="cs"/>
          <w:sz w:val="28"/>
          <w:szCs w:val="28"/>
          <w:rtl/>
        </w:rPr>
        <w:t xml:space="preserve"> جهت حمایت از </w:t>
      </w:r>
      <w:r w:rsidR="00F465F0">
        <w:rPr>
          <w:rFonts w:cs="B Nazanin" w:hint="cs"/>
          <w:sz w:val="28"/>
          <w:szCs w:val="28"/>
          <w:rtl/>
        </w:rPr>
        <w:t>تصمیم</w:t>
      </w:r>
      <w:r w:rsidR="002F04EF">
        <w:rPr>
          <w:rFonts w:cs="B Nazanin" w:hint="cs"/>
          <w:sz w:val="28"/>
          <w:szCs w:val="28"/>
          <w:rtl/>
        </w:rPr>
        <w:t>‌</w:t>
      </w:r>
      <w:r w:rsidR="00F465F0">
        <w:rPr>
          <w:rFonts w:cs="B Nazanin" w:hint="cs"/>
          <w:sz w:val="28"/>
          <w:szCs w:val="28"/>
          <w:rtl/>
        </w:rPr>
        <w:t>گیری</w:t>
      </w:r>
      <w:r w:rsidR="008F2354" w:rsidRPr="003B1148">
        <w:rPr>
          <w:rFonts w:cs="B Nazanin" w:hint="cs"/>
          <w:sz w:val="28"/>
          <w:szCs w:val="28"/>
          <w:rtl/>
        </w:rPr>
        <w:t xml:space="preserve"> بهینه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>.</w:t>
      </w:r>
      <w:r w:rsidR="004D4A75">
        <w:rPr>
          <w:rFonts w:cs="B Nazanin" w:hint="cs"/>
          <w:sz w:val="28"/>
          <w:szCs w:val="28"/>
          <w:rtl/>
          <w:lang w:bidi="ar-SA"/>
        </w:rPr>
        <w:t xml:space="preserve"> 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در حقیقت سازمان و پژوهشگر، به منظور شناخت تغییرات و عوامل تغییرات نیروهای خارجی اقدام به دیدبانی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کنند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تا از این طریق به </w:t>
      </w:r>
      <w:r w:rsidR="00600924">
        <w:rPr>
          <w:rFonts w:cs="B Nazanin" w:hint="cs"/>
          <w:sz w:val="28"/>
          <w:szCs w:val="28"/>
          <w:rtl/>
          <w:lang w:bidi="ar-SA"/>
        </w:rPr>
        <w:t>کنش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و </w:t>
      </w:r>
      <w:r w:rsidR="00600924">
        <w:rPr>
          <w:rFonts w:cs="B Nazanin" w:hint="cs"/>
          <w:sz w:val="28"/>
          <w:szCs w:val="28"/>
          <w:rtl/>
          <w:lang w:bidi="ar-SA"/>
        </w:rPr>
        <w:t>واکنش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دست</w:t>
      </w:r>
      <w:r w:rsidR="00E276D3">
        <w:rPr>
          <w:rFonts w:cs="B Nazanin" w:hint="cs"/>
          <w:sz w:val="28"/>
          <w:szCs w:val="28"/>
          <w:rtl/>
          <w:lang w:bidi="ar-SA"/>
        </w:rPr>
        <w:t>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یافته و </w:t>
      </w:r>
      <w:r w:rsidR="00600924">
        <w:rPr>
          <w:rFonts w:cs="B Nazanin" w:hint="cs"/>
          <w:sz w:val="28"/>
          <w:szCs w:val="28"/>
          <w:rtl/>
          <w:lang w:bidi="ar-SA"/>
        </w:rPr>
        <w:t>موفقیت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آینده خود را ت</w:t>
      </w:r>
      <w:r w:rsidR="004D4A75">
        <w:rPr>
          <w:rFonts w:cs="B Nazanin" w:hint="cs"/>
          <w:sz w:val="28"/>
          <w:szCs w:val="28"/>
          <w:rtl/>
          <w:lang w:bidi="ar-SA"/>
        </w:rPr>
        <w:t>أ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مین یا اصلاح کنند. در واقع هدف از </w:t>
      </w:r>
      <w:r w:rsidR="00600924">
        <w:rPr>
          <w:rFonts w:cs="B Nazanin" w:hint="cs"/>
          <w:sz w:val="28"/>
          <w:szCs w:val="28"/>
          <w:rtl/>
          <w:lang w:bidi="ar-SA"/>
        </w:rPr>
        <w:t>دیدبانی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اجتناب از غفلت است. مدل دیدبانی در دو سطح و حیطه خارجی و داخلی به کار گرفته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شود.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در حیطه خارجی موارد چهارگانه پویش، پایش، پیش</w:t>
      </w:r>
      <w:r w:rsidR="00E276D3">
        <w:rPr>
          <w:rFonts w:cs="B Nazanin" w:hint="cs"/>
          <w:sz w:val="28"/>
          <w:szCs w:val="28"/>
          <w:rtl/>
          <w:lang w:bidi="ar-SA"/>
        </w:rPr>
        <w:t>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بینی، ارزیابی </w:t>
      </w:r>
      <w:r w:rsidR="00600924">
        <w:rPr>
          <w:rFonts w:cs="B Nazanin" w:hint="cs"/>
          <w:sz w:val="28"/>
          <w:szCs w:val="28"/>
          <w:rtl/>
          <w:lang w:bidi="ar-SA"/>
        </w:rPr>
        <w:t>سازمان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، </w:t>
      </w:r>
      <w:r w:rsidR="00600924">
        <w:rPr>
          <w:rFonts w:cs="B Nazanin" w:hint="cs"/>
          <w:sz w:val="28"/>
          <w:szCs w:val="28"/>
          <w:rtl/>
          <w:lang w:bidi="ar-SA"/>
        </w:rPr>
        <w:t>دولت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و موضوعات مورد رصد قرار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گیرد.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در حیطه داخلی و درونی موارد </w:t>
      </w:r>
      <w:r w:rsidR="00214571">
        <w:rPr>
          <w:rFonts w:cs="B Nazanin" w:hint="cs"/>
          <w:sz w:val="28"/>
          <w:szCs w:val="28"/>
          <w:rtl/>
          <w:lang w:bidi="ar-SA"/>
        </w:rPr>
        <w:t>چهارگانه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چشم</w:t>
      </w:r>
      <w:r w:rsidR="00E276D3">
        <w:rPr>
          <w:rFonts w:cs="B Nazanin" w:hint="cs"/>
          <w:sz w:val="28"/>
          <w:szCs w:val="28"/>
          <w:rtl/>
          <w:lang w:bidi="ar-SA"/>
        </w:rPr>
        <w:t>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>انداز، م</w:t>
      </w:r>
      <w:r w:rsidR="00E276D3">
        <w:rPr>
          <w:rFonts w:cs="B Nazanin" w:hint="cs"/>
          <w:sz w:val="28"/>
          <w:szCs w:val="28"/>
          <w:rtl/>
          <w:lang w:bidi="ar-SA"/>
        </w:rPr>
        <w:t>أ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موریت، </w:t>
      </w:r>
      <w:r w:rsidR="00600924">
        <w:rPr>
          <w:rFonts w:cs="B Nazanin" w:hint="cs"/>
          <w:sz w:val="28"/>
          <w:szCs w:val="28"/>
          <w:rtl/>
          <w:lang w:bidi="ar-SA"/>
        </w:rPr>
        <w:t>قوت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و </w:t>
      </w:r>
      <w:r w:rsidR="00600924">
        <w:rPr>
          <w:rFonts w:cs="B Nazanin" w:hint="cs"/>
          <w:sz w:val="28"/>
          <w:szCs w:val="28"/>
          <w:rtl/>
          <w:lang w:bidi="ar-SA"/>
        </w:rPr>
        <w:t>ضعف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سازمان مورد توجه است. پس از تحلیل دو حیطه، هدایت راهبری انجام و در نهایت </w:t>
      </w:r>
      <w:r w:rsidR="00600924">
        <w:rPr>
          <w:rFonts w:cs="B Nazanin" w:hint="cs"/>
          <w:sz w:val="28"/>
          <w:szCs w:val="28"/>
          <w:rtl/>
          <w:lang w:bidi="ar-SA"/>
        </w:rPr>
        <w:t>برنامه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ریزی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 راهبری صورت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پذیرد</w:t>
      </w:r>
      <w:r w:rsidR="008F2354" w:rsidRPr="003B1148">
        <w:rPr>
          <w:rFonts w:cs="B Nazanin" w:hint="cs"/>
          <w:sz w:val="28"/>
          <w:szCs w:val="28"/>
          <w:rtl/>
          <w:lang w:bidi="ar-SA"/>
        </w:rPr>
        <w:t xml:space="preserve">. در ذیل به فرایند روش دیدبانی پرداخته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شود:</w:t>
      </w:r>
    </w:p>
    <w:p w14:paraId="5EC937AD" w14:textId="6FB10EAD" w:rsidR="008F2354" w:rsidRPr="003B1148" w:rsidRDefault="008F2354" w:rsidP="003B1148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  <w:lang w:bidi="ar-SA"/>
        </w:rPr>
      </w:pPr>
      <w:r w:rsidRPr="003B1148">
        <w:rPr>
          <w:rFonts w:cs="B Nazanin" w:hint="cs"/>
          <w:sz w:val="28"/>
          <w:szCs w:val="28"/>
          <w:rtl/>
          <w:lang w:bidi="ar-SA"/>
        </w:rPr>
        <w:t>مرحله اول: تعیین زمینه موضوعی</w:t>
      </w:r>
      <w:r w:rsidR="00B32E55">
        <w:rPr>
          <w:rFonts w:cs="B Nazanin" w:hint="cs"/>
          <w:sz w:val="28"/>
          <w:szCs w:val="28"/>
          <w:rtl/>
          <w:lang w:bidi="ar-SA"/>
        </w:rPr>
        <w:t>؛</w:t>
      </w:r>
    </w:p>
    <w:p w14:paraId="6869C701" w14:textId="569A8E6F" w:rsidR="008F2354" w:rsidRPr="003B1148" w:rsidRDefault="008F2354" w:rsidP="0060092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  <w:lang w:bidi="ar-SA"/>
        </w:rPr>
      </w:pPr>
      <w:r w:rsidRPr="003B1148">
        <w:rPr>
          <w:rFonts w:cs="B Nazanin" w:hint="cs"/>
          <w:sz w:val="28"/>
          <w:szCs w:val="28"/>
          <w:rtl/>
          <w:lang w:bidi="ar-SA"/>
        </w:rPr>
        <w:t xml:space="preserve">مرحله دوم: </w:t>
      </w:r>
      <w:r w:rsidR="00C72C68" w:rsidRPr="003B1148">
        <w:rPr>
          <w:rFonts w:cs="B Nazanin" w:hint="cs"/>
          <w:sz w:val="28"/>
          <w:szCs w:val="28"/>
          <w:rtl/>
          <w:lang w:bidi="ar-SA"/>
        </w:rPr>
        <w:t xml:space="preserve">تعریف 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زمینه پویش به طور خاص و </w:t>
      </w:r>
      <w:r w:rsidR="00C72C68" w:rsidRPr="003B1148">
        <w:rPr>
          <w:rFonts w:cs="B Nazanin" w:hint="cs"/>
          <w:sz w:val="28"/>
          <w:szCs w:val="28"/>
          <w:rtl/>
          <w:lang w:bidi="ar-SA"/>
        </w:rPr>
        <w:t xml:space="preserve">مشخص کردن </w:t>
      </w:r>
      <w:r w:rsidR="00600924">
        <w:rPr>
          <w:rFonts w:cs="B Nazanin" w:hint="cs"/>
          <w:sz w:val="28"/>
          <w:szCs w:val="28"/>
          <w:rtl/>
          <w:lang w:bidi="ar-SA"/>
        </w:rPr>
        <w:t>بهره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برداران</w:t>
      </w:r>
      <w:r w:rsidR="00B32E55">
        <w:rPr>
          <w:rFonts w:cs="B Nazanin" w:hint="cs"/>
          <w:sz w:val="28"/>
          <w:szCs w:val="28"/>
          <w:rtl/>
          <w:lang w:bidi="ar-SA"/>
        </w:rPr>
        <w:t>؛</w:t>
      </w:r>
    </w:p>
    <w:p w14:paraId="3D04656D" w14:textId="116108C8" w:rsidR="008F2354" w:rsidRPr="003B1148" w:rsidRDefault="008F2354" w:rsidP="0060092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  <w:lang w:bidi="ar-SA"/>
        </w:rPr>
      </w:pPr>
      <w:r w:rsidRPr="003B1148">
        <w:rPr>
          <w:rFonts w:cs="B Nazanin" w:hint="cs"/>
          <w:sz w:val="28"/>
          <w:szCs w:val="28"/>
          <w:rtl/>
          <w:lang w:bidi="ar-SA"/>
        </w:rPr>
        <w:t xml:space="preserve">مرحله سوم: </w:t>
      </w:r>
      <w:r w:rsidR="00600924">
        <w:rPr>
          <w:rFonts w:cs="B Nazanin" w:hint="cs"/>
          <w:sz w:val="28"/>
          <w:szCs w:val="28"/>
          <w:rtl/>
          <w:lang w:bidi="ar-SA"/>
        </w:rPr>
        <w:t>جمع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آوری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اطلاعات از منابع رسمی و غیر رسمی. همچنین مهم است که توجه داشته باشیم ماهیت دیدبانی بر اساس اطلاعات در دسترس و رایگان است و یا بر اساس اطلاعاتی است که شامل اسناد دسترسی محدود که برای مخاطبان نسبتا</w:t>
      </w:r>
      <w:r w:rsidR="007C02F1">
        <w:rPr>
          <w:rFonts w:cs="B Nazanin" w:hint="cs"/>
          <w:sz w:val="28"/>
          <w:szCs w:val="28"/>
          <w:rtl/>
          <w:lang w:bidi="ar-SA"/>
        </w:rPr>
        <w:t>ً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خاص در نظر گرفته شده است. در این مرحله باید </w:t>
      </w:r>
      <w:r w:rsidR="00C72C68" w:rsidRPr="003B1148">
        <w:rPr>
          <w:rFonts w:cs="B Nazanin" w:hint="cs"/>
          <w:sz w:val="28"/>
          <w:szCs w:val="28"/>
          <w:rtl/>
          <w:lang w:bidi="ar-SA"/>
        </w:rPr>
        <w:t>م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شخص شود که مورد پژوهش توسط جستجوی خودکار استخراج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شود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و یا با پویش متخصصین</w:t>
      </w:r>
      <w:r w:rsidR="00C72C68" w:rsidRPr="003B1148">
        <w:rPr>
          <w:rFonts w:cs="B Nazanin" w:hint="cs"/>
          <w:sz w:val="28"/>
          <w:szCs w:val="28"/>
          <w:rtl/>
          <w:lang w:bidi="ar-SA"/>
        </w:rPr>
        <w:t>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اطلاعات گردآوری خواهد شد.</w:t>
      </w:r>
    </w:p>
    <w:p w14:paraId="6CB3EE4C" w14:textId="01169023" w:rsidR="008F2354" w:rsidRPr="003B1148" w:rsidRDefault="008F2354" w:rsidP="00AB3296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  <w:lang w:bidi="ar-SA"/>
        </w:rPr>
      </w:pPr>
      <w:r w:rsidRPr="003B1148">
        <w:rPr>
          <w:rFonts w:cs="B Nazanin" w:hint="cs"/>
          <w:sz w:val="28"/>
          <w:szCs w:val="28"/>
          <w:rtl/>
          <w:lang w:bidi="ar-SA"/>
        </w:rPr>
        <w:t>مرحله چهارم: نگاه دقیق به موضوع پویش. بدین صورت که لایه</w:t>
      </w:r>
      <w:r w:rsidR="007C02F1">
        <w:rPr>
          <w:rFonts w:cs="B Nazanin" w:hint="cs"/>
          <w:sz w:val="28"/>
          <w:szCs w:val="28"/>
          <w:rtl/>
          <w:lang w:bidi="ar-SA"/>
        </w:rPr>
        <w:t>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های پنهان جستجو مشخص شده و موارد مورد علاقه کاربران در </w:t>
      </w:r>
      <w:r w:rsidR="00AB3296">
        <w:rPr>
          <w:rFonts w:cs="B Nazanin" w:hint="cs"/>
          <w:sz w:val="28"/>
          <w:szCs w:val="28"/>
          <w:rtl/>
          <w:lang w:bidi="ar-SA"/>
        </w:rPr>
        <w:t>لایه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AB3296">
        <w:rPr>
          <w:rFonts w:cs="B Nazanin" w:hint="cs"/>
          <w:sz w:val="28"/>
          <w:szCs w:val="28"/>
          <w:rtl/>
          <w:lang w:bidi="ar-SA"/>
        </w:rPr>
        <w:t>های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پنهان مورد جستجوی </w:t>
      </w:r>
      <w:r w:rsidR="00AB3296">
        <w:rPr>
          <w:rFonts w:cs="B Nazanin" w:hint="cs"/>
          <w:sz w:val="28"/>
          <w:szCs w:val="28"/>
          <w:rtl/>
          <w:lang w:bidi="ar-SA"/>
        </w:rPr>
        <w:t>عمیق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AB3296">
        <w:rPr>
          <w:rFonts w:cs="B Nazanin" w:hint="cs"/>
          <w:sz w:val="28"/>
          <w:szCs w:val="28"/>
          <w:rtl/>
          <w:lang w:bidi="ar-SA"/>
        </w:rPr>
        <w:t>تر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قرار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گیرد.</w:t>
      </w:r>
    </w:p>
    <w:p w14:paraId="4DC9C26F" w14:textId="25BEEDD9" w:rsidR="008F2354" w:rsidRPr="003B1148" w:rsidRDefault="008F2354" w:rsidP="00600924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  <w:lang w:bidi="ar-SA"/>
        </w:rPr>
      </w:pPr>
      <w:r w:rsidRPr="003B1148">
        <w:rPr>
          <w:rFonts w:cs="B Nazanin" w:hint="cs"/>
          <w:sz w:val="28"/>
          <w:szCs w:val="28"/>
          <w:rtl/>
          <w:lang w:bidi="ar-SA"/>
        </w:rPr>
        <w:t xml:space="preserve">مرحله پنجم: در این مرحله متخصصین مسلط به موضوع پژوهش، نتایج جستجو را از لحاظ کمی و کیفی در </w:t>
      </w:r>
      <w:r w:rsidR="00600924">
        <w:rPr>
          <w:rFonts w:cs="B Nazanin" w:hint="cs"/>
          <w:sz w:val="28"/>
          <w:szCs w:val="28"/>
          <w:rtl/>
          <w:lang w:bidi="ar-SA"/>
        </w:rPr>
        <w:t>زمینه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 xml:space="preserve">های 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مختلف از محتوای جستجو تا منابع مورد استفاده مورد بررسی قرار داده و </w:t>
      </w:r>
      <w:r w:rsidR="00600924">
        <w:rPr>
          <w:rFonts w:cs="B Nazanin" w:hint="cs"/>
          <w:sz w:val="28"/>
          <w:szCs w:val="28"/>
          <w:rtl/>
          <w:lang w:bidi="ar-SA"/>
        </w:rPr>
        <w:t>داده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ها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را برای </w:t>
      </w:r>
      <w:r w:rsidR="00600924">
        <w:rPr>
          <w:rFonts w:cs="B Nazanin" w:hint="cs"/>
          <w:sz w:val="28"/>
          <w:szCs w:val="28"/>
          <w:rtl/>
          <w:lang w:bidi="ar-SA"/>
        </w:rPr>
        <w:t>معناسازی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</w:t>
      </w:r>
      <w:r w:rsidR="00600924">
        <w:rPr>
          <w:rFonts w:cs="B Nazanin" w:hint="cs"/>
          <w:sz w:val="28"/>
          <w:szCs w:val="28"/>
          <w:rtl/>
          <w:lang w:bidi="ar-SA"/>
        </w:rPr>
        <w:t>طبقه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بندی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و </w:t>
      </w:r>
      <w:r w:rsidR="00600924">
        <w:rPr>
          <w:rFonts w:cs="B Nazanin" w:hint="cs"/>
          <w:sz w:val="28"/>
          <w:szCs w:val="28"/>
          <w:rtl/>
          <w:lang w:bidi="ar-SA"/>
        </w:rPr>
        <w:t>آماده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سازی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</w:t>
      </w:r>
      <w:r w:rsidR="00600924">
        <w:rPr>
          <w:rFonts w:cs="B Nazanin" w:hint="cs"/>
          <w:sz w:val="28"/>
          <w:szCs w:val="28"/>
          <w:rtl/>
          <w:lang w:bidi="ar-SA"/>
        </w:rPr>
        <w:t>می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600924">
        <w:rPr>
          <w:rFonts w:cs="B Nazanin" w:hint="cs"/>
          <w:sz w:val="28"/>
          <w:szCs w:val="28"/>
          <w:rtl/>
          <w:lang w:bidi="ar-SA"/>
        </w:rPr>
        <w:t>نمایند.</w:t>
      </w:r>
    </w:p>
    <w:p w14:paraId="5034FAA9" w14:textId="5BBCB8D0" w:rsidR="008F2354" w:rsidRPr="00F570B6" w:rsidRDefault="008F2354" w:rsidP="00F570B6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</w:rPr>
      </w:pPr>
      <w:r w:rsidRPr="003B1148">
        <w:rPr>
          <w:rFonts w:cs="B Nazanin" w:hint="cs"/>
          <w:sz w:val="28"/>
          <w:szCs w:val="28"/>
          <w:rtl/>
          <w:lang w:bidi="ar-SA"/>
        </w:rPr>
        <w:t xml:space="preserve">مرحله ششم یا </w:t>
      </w:r>
      <w:r w:rsidR="00AB3296">
        <w:rPr>
          <w:rFonts w:cs="B Nazanin" w:hint="cs"/>
          <w:sz w:val="28"/>
          <w:szCs w:val="28"/>
          <w:rtl/>
          <w:lang w:bidi="ar-SA"/>
        </w:rPr>
        <w:t>معناسازی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: این مرحله مرتب کردن و </w:t>
      </w:r>
      <w:r w:rsidR="00AB3296">
        <w:rPr>
          <w:rFonts w:cs="B Nazanin" w:hint="cs"/>
          <w:sz w:val="28"/>
          <w:szCs w:val="28"/>
          <w:rtl/>
          <w:lang w:bidi="ar-SA"/>
        </w:rPr>
        <w:t>اولویت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AB3296">
        <w:rPr>
          <w:rFonts w:cs="B Nazanin" w:hint="cs"/>
          <w:sz w:val="28"/>
          <w:szCs w:val="28"/>
          <w:rtl/>
          <w:lang w:bidi="ar-SA"/>
        </w:rPr>
        <w:t>بندی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اطلاعات جهت استفاده سیاستگذاران است. اطلاعات مربوطه باید انتخاب، </w:t>
      </w:r>
      <w:r w:rsidR="00AB3296">
        <w:rPr>
          <w:rFonts w:cs="B Nazanin" w:hint="cs"/>
          <w:sz w:val="28"/>
          <w:szCs w:val="28"/>
          <w:rtl/>
          <w:lang w:bidi="ar-SA"/>
        </w:rPr>
        <w:t>اعتبارسنجی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، غربال (آنچه ضروری است و آنچه اهمیت ثانویه دارد)، </w:t>
      </w:r>
      <w:r w:rsidR="00AB3296">
        <w:rPr>
          <w:rFonts w:cs="B Nazanin" w:hint="cs"/>
          <w:sz w:val="28"/>
          <w:szCs w:val="28"/>
          <w:rtl/>
          <w:lang w:bidi="ar-SA"/>
        </w:rPr>
        <w:t>طبقه</w:t>
      </w:r>
      <w:r w:rsidR="002F04EF">
        <w:rPr>
          <w:rFonts w:cs="B Nazanin" w:hint="cs"/>
          <w:sz w:val="28"/>
          <w:szCs w:val="28"/>
          <w:rtl/>
          <w:lang w:bidi="ar-SA"/>
        </w:rPr>
        <w:t>‌</w:t>
      </w:r>
      <w:r w:rsidR="00AB3296">
        <w:rPr>
          <w:rFonts w:cs="B Nazanin" w:hint="cs"/>
          <w:sz w:val="28"/>
          <w:szCs w:val="28"/>
          <w:rtl/>
          <w:lang w:bidi="ar-SA"/>
        </w:rPr>
        <w:t>بندی</w:t>
      </w:r>
      <w:r w:rsidRPr="003B1148">
        <w:rPr>
          <w:rFonts w:cs="B Nazanin" w:hint="cs"/>
          <w:sz w:val="28"/>
          <w:szCs w:val="28"/>
          <w:rtl/>
          <w:lang w:bidi="ar-SA"/>
        </w:rPr>
        <w:t xml:space="preserve"> و با استفاده از ابزارهای مختلف (نقشه ذهن، جداول و نمودارها، تجزیه و تحلیل </w:t>
      </w:r>
      <w:r w:rsidRPr="0030490A">
        <w:rPr>
          <w:rFonts w:asciiTheme="majorBidi" w:hAnsiTheme="majorBidi" w:cstheme="majorBidi"/>
          <w:sz w:val="24"/>
          <w:szCs w:val="24"/>
          <w:lang w:bidi="ar-SA"/>
        </w:rPr>
        <w:lastRenderedPageBreak/>
        <w:t>SWOT</w:t>
      </w:r>
      <w:r w:rsidRPr="00F570B6">
        <w:rPr>
          <w:rFonts w:cs="B Nazanin" w:hint="cs"/>
          <w:sz w:val="28"/>
          <w:szCs w:val="28"/>
          <w:rtl/>
        </w:rPr>
        <w:t>) تجزیه و تحلیل شوند.</w:t>
      </w:r>
      <w:r w:rsidR="00E95DB4" w:rsidRPr="00F570B6">
        <w:rPr>
          <w:rFonts w:cs="B Nazanin" w:hint="cs"/>
          <w:sz w:val="28"/>
          <w:szCs w:val="28"/>
          <w:rtl/>
        </w:rPr>
        <w:t xml:space="preserve"> </w:t>
      </w:r>
      <w:r w:rsidRPr="00F570B6">
        <w:rPr>
          <w:rFonts w:cs="B Nazanin" w:hint="cs"/>
          <w:sz w:val="28"/>
          <w:szCs w:val="28"/>
          <w:rtl/>
        </w:rPr>
        <w:t xml:space="preserve">در نهایت، </w:t>
      </w:r>
      <w:r w:rsidR="00AB3296" w:rsidRPr="00F570B6">
        <w:rPr>
          <w:rFonts w:cs="B Nazanin" w:hint="cs"/>
          <w:sz w:val="28"/>
          <w:szCs w:val="28"/>
          <w:rtl/>
        </w:rPr>
        <w:t>لینک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ها</w:t>
      </w:r>
      <w:r w:rsidRPr="00F570B6">
        <w:rPr>
          <w:rFonts w:cs="B Nazanin" w:hint="cs"/>
          <w:sz w:val="28"/>
          <w:szCs w:val="28"/>
          <w:rtl/>
        </w:rPr>
        <w:t xml:space="preserve"> بین </w:t>
      </w:r>
      <w:r w:rsidR="00AB3296" w:rsidRPr="00F570B6">
        <w:rPr>
          <w:rFonts w:cs="B Nazanin" w:hint="cs"/>
          <w:sz w:val="28"/>
          <w:szCs w:val="28"/>
          <w:rtl/>
        </w:rPr>
        <w:t>داده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ها</w:t>
      </w:r>
      <w:r w:rsidRPr="00F570B6">
        <w:rPr>
          <w:rFonts w:cs="B Nazanin" w:hint="cs"/>
          <w:sz w:val="28"/>
          <w:szCs w:val="28"/>
          <w:rtl/>
        </w:rPr>
        <w:t xml:space="preserve"> برقرار شده و روند مرتبط استخراج شود. </w:t>
      </w:r>
      <w:r w:rsidR="00AB3296" w:rsidRPr="00F570B6">
        <w:rPr>
          <w:rFonts w:cs="B Nazanin" w:hint="cs"/>
          <w:sz w:val="28"/>
          <w:szCs w:val="28"/>
          <w:rtl/>
        </w:rPr>
        <w:t>متن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کاوی</w:t>
      </w:r>
      <w:r w:rsidRPr="00F570B6">
        <w:rPr>
          <w:rFonts w:cs="B Nazanin" w:hint="cs"/>
          <w:sz w:val="28"/>
          <w:szCs w:val="28"/>
          <w:rtl/>
        </w:rPr>
        <w:t xml:space="preserve"> و دیگر </w:t>
      </w:r>
      <w:r w:rsidR="00AB3296" w:rsidRPr="00F570B6">
        <w:rPr>
          <w:rFonts w:cs="B Nazanin" w:hint="cs"/>
          <w:sz w:val="28"/>
          <w:szCs w:val="28"/>
          <w:rtl/>
        </w:rPr>
        <w:t>روش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های</w:t>
      </w:r>
      <w:r w:rsidRPr="00F570B6">
        <w:rPr>
          <w:rFonts w:cs="B Nazanin" w:hint="cs"/>
          <w:sz w:val="28"/>
          <w:szCs w:val="28"/>
          <w:rtl/>
        </w:rPr>
        <w:t xml:space="preserve"> تحلیل داده برای این مرحله مورد استفاده قرار </w:t>
      </w:r>
      <w:r w:rsidR="00AB3296" w:rsidRPr="00F570B6"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گیرد</w:t>
      </w:r>
      <w:r w:rsidR="0025249F" w:rsidRPr="00F570B6">
        <w:rPr>
          <w:rFonts w:cs="B Nazanin" w:hint="cs"/>
          <w:sz w:val="28"/>
          <w:szCs w:val="28"/>
          <w:rtl/>
        </w:rPr>
        <w:t>.</w:t>
      </w:r>
      <w:r w:rsidRPr="00F570B6">
        <w:rPr>
          <w:rFonts w:cs="B Nazanin" w:hint="cs"/>
          <w:sz w:val="28"/>
          <w:szCs w:val="28"/>
          <w:rtl/>
        </w:rPr>
        <w:t xml:space="preserve"> در این مرحله </w:t>
      </w:r>
      <w:r w:rsidR="00AB3296" w:rsidRPr="00F570B6">
        <w:rPr>
          <w:rFonts w:cs="B Nazanin" w:hint="cs"/>
          <w:sz w:val="28"/>
          <w:szCs w:val="28"/>
          <w:rtl/>
        </w:rPr>
        <w:t>نمی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توان</w:t>
      </w:r>
      <w:r w:rsidRPr="00F570B6">
        <w:rPr>
          <w:rFonts w:cs="B Nazanin" w:hint="cs"/>
          <w:sz w:val="28"/>
          <w:szCs w:val="28"/>
          <w:rtl/>
        </w:rPr>
        <w:t xml:space="preserve"> از </w:t>
      </w:r>
      <w:r w:rsidR="00AB3296" w:rsidRPr="00F570B6">
        <w:rPr>
          <w:rFonts w:cs="B Nazanin" w:hint="cs"/>
          <w:sz w:val="28"/>
          <w:szCs w:val="28"/>
          <w:rtl/>
        </w:rPr>
        <w:t>سیستم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های</w:t>
      </w:r>
      <w:r w:rsidRPr="00F570B6">
        <w:rPr>
          <w:rFonts w:cs="B Nazanin" w:hint="cs"/>
          <w:sz w:val="28"/>
          <w:szCs w:val="28"/>
          <w:rtl/>
        </w:rPr>
        <w:t xml:space="preserve"> خودکار استفاده کرد بلکه نظر متخصصین در تحلیل اطلاعات مورد استفاده قرار </w:t>
      </w:r>
      <w:r w:rsidR="00AB3296" w:rsidRPr="00F570B6"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 w:rsidR="00AB3296" w:rsidRPr="00F570B6">
        <w:rPr>
          <w:rFonts w:cs="B Nazanin" w:hint="cs"/>
          <w:sz w:val="28"/>
          <w:szCs w:val="28"/>
          <w:rtl/>
        </w:rPr>
        <w:t>گیرد.</w:t>
      </w:r>
    </w:p>
    <w:p w14:paraId="1B80F32C" w14:textId="0511D800" w:rsidR="008F2354" w:rsidRPr="003B1148" w:rsidRDefault="008F2354" w:rsidP="00045B26">
      <w:pPr>
        <w:numPr>
          <w:ilvl w:val="0"/>
          <w:numId w:val="21"/>
        </w:numPr>
        <w:spacing w:after="200" w:line="240" w:lineRule="auto"/>
        <w:contextualSpacing/>
        <w:jc w:val="both"/>
        <w:rPr>
          <w:rFonts w:cs="B Nazanin"/>
          <w:sz w:val="28"/>
          <w:szCs w:val="28"/>
          <w:rtl/>
        </w:rPr>
      </w:pPr>
      <w:r w:rsidRPr="003B1148">
        <w:rPr>
          <w:rFonts w:cs="B Nazanin" w:hint="cs"/>
          <w:sz w:val="28"/>
          <w:szCs w:val="28"/>
          <w:rtl/>
        </w:rPr>
        <w:t xml:space="preserve">مرحله هفتم: دیدبانی </w:t>
      </w:r>
      <w:r w:rsidR="00AB3296">
        <w:rPr>
          <w:rFonts w:cs="B Nazanin" w:hint="cs"/>
          <w:sz w:val="28"/>
          <w:szCs w:val="28"/>
          <w:rtl/>
        </w:rPr>
        <w:t>داده</w:t>
      </w:r>
      <w:r w:rsidR="002F04EF">
        <w:rPr>
          <w:rFonts w:cs="B Nazanin" w:hint="cs"/>
          <w:sz w:val="28"/>
          <w:szCs w:val="28"/>
          <w:rtl/>
        </w:rPr>
        <w:t>‌</w:t>
      </w:r>
      <w:r w:rsidR="00AB3296">
        <w:rPr>
          <w:rFonts w:cs="B Nazanin" w:hint="cs"/>
          <w:sz w:val="28"/>
          <w:szCs w:val="28"/>
          <w:rtl/>
        </w:rPr>
        <w:t>های معنا</w:t>
      </w:r>
      <w:r w:rsidR="002F04EF">
        <w:rPr>
          <w:rFonts w:cs="B Nazanin" w:hint="cs"/>
          <w:sz w:val="28"/>
          <w:szCs w:val="28"/>
          <w:rtl/>
        </w:rPr>
        <w:t>‌</w:t>
      </w:r>
      <w:r w:rsidR="00AB3296">
        <w:rPr>
          <w:rFonts w:cs="B Nazanin" w:hint="cs"/>
          <w:sz w:val="28"/>
          <w:szCs w:val="28"/>
          <w:rtl/>
        </w:rPr>
        <w:t>سازی</w:t>
      </w:r>
      <w:r w:rsidRPr="003B1148">
        <w:rPr>
          <w:rFonts w:cs="B Nazanin" w:hint="cs"/>
          <w:sz w:val="28"/>
          <w:szCs w:val="28"/>
          <w:rtl/>
        </w:rPr>
        <w:t xml:space="preserve"> شده توسط </w:t>
      </w:r>
      <w:r w:rsidR="00AB3296">
        <w:rPr>
          <w:rFonts w:cs="B Nazanin" w:hint="cs"/>
          <w:sz w:val="28"/>
          <w:szCs w:val="28"/>
          <w:rtl/>
        </w:rPr>
        <w:t>خروجی</w:t>
      </w:r>
      <w:r w:rsidR="002F04EF">
        <w:rPr>
          <w:rFonts w:cs="B Nazanin" w:hint="cs"/>
          <w:sz w:val="28"/>
          <w:szCs w:val="28"/>
          <w:rtl/>
        </w:rPr>
        <w:t>‌</w:t>
      </w:r>
      <w:r w:rsidR="00AB3296">
        <w:rPr>
          <w:rFonts w:cs="B Nazanin" w:hint="cs"/>
          <w:sz w:val="28"/>
          <w:szCs w:val="28"/>
          <w:rtl/>
        </w:rPr>
        <w:t>های</w:t>
      </w:r>
      <w:r w:rsidRPr="003B1148">
        <w:rPr>
          <w:rFonts w:cs="B Nazanin" w:hint="cs"/>
          <w:sz w:val="28"/>
          <w:szCs w:val="28"/>
          <w:rtl/>
        </w:rPr>
        <w:t xml:space="preserve"> منظم و عادی (</w:t>
      </w:r>
      <w:r w:rsidR="00AB3296">
        <w:rPr>
          <w:rFonts w:cs="B Nazanin" w:hint="cs"/>
          <w:sz w:val="28"/>
          <w:szCs w:val="28"/>
          <w:rtl/>
        </w:rPr>
        <w:t>خبرنامه</w:t>
      </w:r>
      <w:r w:rsidR="002F04EF">
        <w:rPr>
          <w:rFonts w:cs="B Nazanin" w:hint="cs"/>
          <w:sz w:val="28"/>
          <w:szCs w:val="28"/>
          <w:rtl/>
        </w:rPr>
        <w:t>‌</w:t>
      </w:r>
      <w:r w:rsidR="00AB3296">
        <w:rPr>
          <w:rFonts w:cs="B Nazanin" w:hint="cs"/>
          <w:sz w:val="28"/>
          <w:szCs w:val="28"/>
          <w:rtl/>
        </w:rPr>
        <w:t>ها</w:t>
      </w:r>
      <w:r w:rsidRPr="003B1148">
        <w:rPr>
          <w:rFonts w:cs="B Nazanin" w:hint="cs"/>
          <w:sz w:val="28"/>
          <w:szCs w:val="28"/>
          <w:rtl/>
        </w:rPr>
        <w:t xml:space="preserve">)، </w:t>
      </w:r>
      <w:r w:rsidR="00AB3296">
        <w:rPr>
          <w:rFonts w:cs="B Nazanin" w:hint="cs"/>
          <w:sz w:val="28"/>
          <w:szCs w:val="28"/>
          <w:rtl/>
        </w:rPr>
        <w:t>خروجی</w:t>
      </w:r>
      <w:r w:rsidR="002F04EF">
        <w:rPr>
          <w:rFonts w:cs="B Nazanin" w:hint="cs"/>
          <w:sz w:val="28"/>
          <w:szCs w:val="28"/>
          <w:rtl/>
        </w:rPr>
        <w:t>‌</w:t>
      </w:r>
      <w:r w:rsidR="00AB3296">
        <w:rPr>
          <w:rFonts w:cs="B Nazanin" w:hint="cs"/>
          <w:sz w:val="28"/>
          <w:szCs w:val="28"/>
          <w:rtl/>
        </w:rPr>
        <w:t>های</w:t>
      </w:r>
      <w:r w:rsidRPr="003B1148">
        <w:rPr>
          <w:rFonts w:cs="B Nazanin" w:hint="cs"/>
          <w:sz w:val="28"/>
          <w:szCs w:val="28"/>
          <w:rtl/>
        </w:rPr>
        <w:t xml:space="preserve"> مداوم و نامنظم (</w:t>
      </w:r>
      <w:r w:rsidR="00045B26">
        <w:rPr>
          <w:rFonts w:cs="B Nazanin" w:hint="cs"/>
          <w:sz w:val="28"/>
          <w:szCs w:val="28"/>
          <w:rtl/>
        </w:rPr>
        <w:t>پلتفرم</w:t>
      </w:r>
      <w:r w:rsidR="002F04EF">
        <w:rPr>
          <w:rFonts w:cs="B Nazanin" w:hint="cs"/>
          <w:sz w:val="28"/>
          <w:szCs w:val="28"/>
          <w:rtl/>
        </w:rPr>
        <w:t>‌</w:t>
      </w:r>
      <w:r w:rsidR="00045B26">
        <w:rPr>
          <w:rFonts w:cs="B Nazanin" w:hint="cs"/>
          <w:sz w:val="28"/>
          <w:szCs w:val="28"/>
          <w:rtl/>
        </w:rPr>
        <w:t>ها</w:t>
      </w:r>
      <w:r w:rsidRPr="003B1148">
        <w:rPr>
          <w:rFonts w:cs="B Nazanin" w:hint="cs"/>
          <w:sz w:val="28"/>
          <w:szCs w:val="28"/>
          <w:rtl/>
        </w:rPr>
        <w:t xml:space="preserve"> و </w:t>
      </w:r>
      <w:r w:rsidR="00045B26">
        <w:rPr>
          <w:rFonts w:cs="B Nazanin" w:hint="cs"/>
          <w:sz w:val="28"/>
          <w:szCs w:val="28"/>
          <w:rtl/>
        </w:rPr>
        <w:t>ویکی</w:t>
      </w:r>
      <w:r w:rsidR="002F04EF">
        <w:rPr>
          <w:rFonts w:cs="B Nazanin" w:hint="cs"/>
          <w:sz w:val="28"/>
          <w:szCs w:val="28"/>
          <w:rtl/>
        </w:rPr>
        <w:t>‌</w:t>
      </w:r>
      <w:r w:rsidR="00045B26">
        <w:rPr>
          <w:rFonts w:cs="B Nazanin" w:hint="cs"/>
          <w:sz w:val="28"/>
          <w:szCs w:val="28"/>
          <w:rtl/>
        </w:rPr>
        <w:t>ها</w:t>
      </w:r>
      <w:r w:rsidRPr="003B1148">
        <w:rPr>
          <w:rFonts w:cs="B Nazanin" w:hint="cs"/>
          <w:sz w:val="28"/>
          <w:szCs w:val="28"/>
          <w:rtl/>
        </w:rPr>
        <w:t xml:space="preserve"> و...) و همچنین تولید خروجی (برای استفاده خاص در موارد سفارشی واحدهای خاص) معرفی </w:t>
      </w:r>
      <w:r w:rsidR="005D32CB"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 w:rsidR="005D32CB">
        <w:rPr>
          <w:rFonts w:cs="B Nazanin" w:hint="cs"/>
          <w:sz w:val="28"/>
          <w:szCs w:val="28"/>
          <w:rtl/>
        </w:rPr>
        <w:t>شوند</w:t>
      </w:r>
      <w:r w:rsidRPr="003B1148">
        <w:rPr>
          <w:rFonts w:cs="B Nazanin" w:hint="cs"/>
          <w:sz w:val="28"/>
          <w:szCs w:val="28"/>
          <w:rtl/>
        </w:rPr>
        <w:t xml:space="preserve">. این مرحله، ارائه اطلاعات صحیح به فرد مناسب در زمان مناسب (جهت </w:t>
      </w:r>
      <w:r w:rsidR="005D32CB">
        <w:rPr>
          <w:rFonts w:cs="B Nazanin" w:hint="cs"/>
          <w:sz w:val="28"/>
          <w:szCs w:val="28"/>
          <w:rtl/>
        </w:rPr>
        <w:t>تصمیم</w:t>
      </w:r>
      <w:r w:rsidR="002F04EF">
        <w:rPr>
          <w:rFonts w:cs="B Nazanin" w:hint="cs"/>
          <w:sz w:val="28"/>
          <w:szCs w:val="28"/>
          <w:rtl/>
        </w:rPr>
        <w:t>‌</w:t>
      </w:r>
      <w:r w:rsidR="005D32CB">
        <w:rPr>
          <w:rFonts w:cs="B Nazanin" w:hint="cs"/>
          <w:sz w:val="28"/>
          <w:szCs w:val="28"/>
          <w:rtl/>
        </w:rPr>
        <w:t>گیری</w:t>
      </w:r>
      <w:r w:rsidRPr="003B1148">
        <w:rPr>
          <w:rFonts w:cs="B Nazanin" w:hint="cs"/>
          <w:sz w:val="28"/>
          <w:szCs w:val="28"/>
          <w:rtl/>
        </w:rPr>
        <w:t xml:space="preserve"> درست و به موقع) انجام </w:t>
      </w:r>
      <w:r w:rsidR="005D32CB"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 w:rsidR="005D32CB">
        <w:rPr>
          <w:rFonts w:cs="B Nazanin" w:hint="cs"/>
          <w:sz w:val="28"/>
          <w:szCs w:val="28"/>
          <w:rtl/>
        </w:rPr>
        <w:t>شود.</w:t>
      </w:r>
    </w:p>
    <w:p w14:paraId="28EFDFAE" w14:textId="4CE5A4EB" w:rsidR="00DD4372" w:rsidRDefault="005D32CB" w:rsidP="005D32CB">
      <w:pPr>
        <w:spacing w:after="20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خروجی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های</w:t>
      </w:r>
      <w:r w:rsidR="008F2354" w:rsidRPr="003B1148">
        <w:rPr>
          <w:rFonts w:cs="B Nazanin" w:hint="cs"/>
          <w:sz w:val="28"/>
          <w:szCs w:val="28"/>
          <w:rtl/>
        </w:rPr>
        <w:t xml:space="preserve"> دیدبانی معمولا</w:t>
      </w:r>
      <w:r w:rsidR="003159E1">
        <w:rPr>
          <w:rFonts w:cs="B Nazanin" w:hint="cs"/>
          <w:sz w:val="28"/>
          <w:szCs w:val="28"/>
          <w:rtl/>
        </w:rPr>
        <w:t>ٌ</w:t>
      </w:r>
      <w:r w:rsidR="008F2354" w:rsidRPr="003B1148">
        <w:rPr>
          <w:rFonts w:cs="B Nazanin" w:hint="cs"/>
          <w:sz w:val="28"/>
          <w:szCs w:val="28"/>
          <w:rtl/>
        </w:rPr>
        <w:t xml:space="preserve"> به عنوان ورودی روند </w:t>
      </w:r>
      <w:r>
        <w:rPr>
          <w:rFonts w:cs="B Nazanin" w:hint="cs"/>
          <w:sz w:val="28"/>
          <w:szCs w:val="28"/>
          <w:rtl/>
        </w:rPr>
        <w:t>آینده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پژوهی</w:t>
      </w:r>
      <w:r w:rsidR="008F2354" w:rsidRPr="003B1148">
        <w:rPr>
          <w:rFonts w:cs="B Nazanin" w:hint="cs"/>
          <w:sz w:val="28"/>
          <w:szCs w:val="28"/>
          <w:rtl/>
        </w:rPr>
        <w:t xml:space="preserve"> مورد استفاده قرار </w:t>
      </w:r>
      <w:r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گیرد</w:t>
      </w:r>
      <w:r w:rsidR="008F2354" w:rsidRPr="003B1148">
        <w:rPr>
          <w:rFonts w:cs="B Nazanin" w:hint="cs"/>
          <w:sz w:val="28"/>
          <w:szCs w:val="28"/>
          <w:rtl/>
        </w:rPr>
        <w:t>.</w:t>
      </w:r>
      <w:r w:rsidR="00B85250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سیگنال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های</w:t>
      </w:r>
      <w:r w:rsidR="008F2354" w:rsidRPr="003B1148">
        <w:rPr>
          <w:rFonts w:cs="B Nazanin" w:hint="cs"/>
          <w:sz w:val="28"/>
          <w:szCs w:val="28"/>
          <w:rtl/>
        </w:rPr>
        <w:t xml:space="preserve"> ضعیف، </w:t>
      </w:r>
      <w:r>
        <w:rPr>
          <w:rFonts w:cs="B Nazanin" w:hint="cs"/>
          <w:sz w:val="28"/>
          <w:szCs w:val="28"/>
          <w:rtl/>
        </w:rPr>
        <w:t>شگفتی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سازها</w:t>
      </w:r>
      <w:r w:rsidR="008F2354" w:rsidRPr="003B1148">
        <w:rPr>
          <w:rFonts w:cs="B Nazanin" w:hint="cs"/>
          <w:sz w:val="28"/>
          <w:szCs w:val="28"/>
          <w:rtl/>
        </w:rPr>
        <w:t xml:space="preserve">، تحولات و موضوعات نوظهور که توسط دیدبانی در موضوعات مختلف مورد شناسایی قرار </w:t>
      </w:r>
      <w:r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گیرند</w:t>
      </w:r>
      <w:r w:rsidR="008F2354" w:rsidRPr="003B1148">
        <w:rPr>
          <w:rFonts w:cs="B Nazanin" w:hint="cs"/>
          <w:sz w:val="28"/>
          <w:szCs w:val="28"/>
          <w:rtl/>
        </w:rPr>
        <w:t xml:space="preserve">، راه را برای </w:t>
      </w:r>
      <w:r>
        <w:rPr>
          <w:rFonts w:cs="B Nazanin" w:hint="cs"/>
          <w:sz w:val="28"/>
          <w:szCs w:val="28"/>
          <w:rtl/>
        </w:rPr>
        <w:t>زمینه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های</w:t>
      </w:r>
      <w:r w:rsidR="008F2354" w:rsidRPr="003B1148">
        <w:rPr>
          <w:rFonts w:cs="B Nazanin" w:hint="cs"/>
          <w:sz w:val="28"/>
          <w:szCs w:val="28"/>
          <w:rtl/>
        </w:rPr>
        <w:t xml:space="preserve"> مختلف </w:t>
      </w:r>
      <w:r>
        <w:rPr>
          <w:rFonts w:cs="B Nazanin" w:hint="cs"/>
          <w:sz w:val="28"/>
          <w:szCs w:val="28"/>
          <w:rtl/>
        </w:rPr>
        <w:t>آینده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پژوهی</w:t>
      </w:r>
      <w:r w:rsidR="008F2354" w:rsidRPr="003B1148">
        <w:rPr>
          <w:rFonts w:cs="B Nazanin" w:hint="cs"/>
          <w:sz w:val="28"/>
          <w:szCs w:val="28"/>
          <w:rtl/>
        </w:rPr>
        <w:t xml:space="preserve"> و دسترسی به آینده برتر هموار </w:t>
      </w:r>
      <w:r>
        <w:rPr>
          <w:rFonts w:cs="B Nazanin" w:hint="cs"/>
          <w:sz w:val="28"/>
          <w:szCs w:val="28"/>
          <w:rtl/>
        </w:rPr>
        <w:t>می</w:t>
      </w:r>
      <w:r w:rsidR="002F04EF">
        <w:rPr>
          <w:rFonts w:cs="B Nazanin" w:hint="cs"/>
          <w:sz w:val="28"/>
          <w:szCs w:val="28"/>
          <w:rtl/>
        </w:rPr>
        <w:t>‌</w:t>
      </w:r>
      <w:r>
        <w:rPr>
          <w:rFonts w:cs="B Nazanin" w:hint="cs"/>
          <w:sz w:val="28"/>
          <w:szCs w:val="28"/>
          <w:rtl/>
        </w:rPr>
        <w:t>سازند.</w:t>
      </w:r>
    </w:p>
    <w:p w14:paraId="7842DD32" w14:textId="301594CE" w:rsidR="005433AE" w:rsidRDefault="008F2354" w:rsidP="005433AE">
      <w:pPr>
        <w:spacing w:after="200" w:line="240" w:lineRule="auto"/>
        <w:jc w:val="both"/>
        <w:rPr>
          <w:rFonts w:cs="B Nazanin"/>
          <w:sz w:val="28"/>
          <w:szCs w:val="28"/>
          <w:rtl/>
        </w:rPr>
      </w:pPr>
      <w:r>
        <w:rPr>
          <w:rFonts w:cs="B Nazanin"/>
          <w:noProof/>
          <w:sz w:val="28"/>
          <w:szCs w:val="28"/>
          <w:rtl/>
        </w:rPr>
        <w:drawing>
          <wp:inline distT="0" distB="0" distL="0" distR="0" wp14:anchorId="46A8BFE8" wp14:editId="0E3E4901">
            <wp:extent cx="5619750" cy="3352800"/>
            <wp:effectExtent l="0" t="38100" r="38100" b="38100"/>
            <wp:docPr id="29" name="Diagram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3A2B7433" w14:textId="12099079" w:rsidR="00E830DF" w:rsidRPr="00876445" w:rsidRDefault="005433AE" w:rsidP="005433AE">
      <w:pPr>
        <w:bidi w:val="0"/>
        <w:rPr>
          <w:rFonts w:cs="B Nazanin"/>
          <w:sz w:val="28"/>
          <w:szCs w:val="28"/>
          <w:rtl/>
        </w:rPr>
      </w:pPr>
      <w:r>
        <w:rPr>
          <w:rFonts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E9F4517" w14:textId="77777777" w:rsidTr="003E2156">
        <w:tc>
          <w:tcPr>
            <w:tcW w:w="434" w:type="dxa"/>
            <w:shd w:val="clear" w:color="auto" w:fill="385623" w:themeFill="accent6" w:themeFillShade="80"/>
          </w:tcPr>
          <w:p w14:paraId="475A7B56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</w:tcPr>
          <w:p w14:paraId="753A77E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2EFD9" w:themeFill="accent6" w:themeFillTint="33"/>
          </w:tcPr>
          <w:p w14:paraId="5F175EDE" w14:textId="77777777" w:rsidR="00E90316" w:rsidRPr="00A245A3" w:rsidRDefault="00E90316" w:rsidP="00D323B1">
            <w:pPr>
              <w:pStyle w:val="Heading1"/>
              <w:rPr>
                <w:rtl/>
              </w:rPr>
            </w:pPr>
            <w:bookmarkStart w:id="5" w:name="_Toc89013355"/>
            <w:bookmarkStart w:id="6" w:name="_Toc108001330"/>
            <w:r>
              <w:rPr>
                <w:rFonts w:hint="cs"/>
                <w:rtl/>
              </w:rPr>
              <w:t>سرفصل دلخواه 1</w:t>
            </w:r>
            <w:bookmarkEnd w:id="5"/>
            <w:bookmarkEnd w:id="6"/>
          </w:p>
        </w:tc>
      </w:tr>
    </w:tbl>
    <w:p w14:paraId="5F2A400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3A423FFB" w14:textId="77777777" w:rsidTr="003E2156">
        <w:tc>
          <w:tcPr>
            <w:tcW w:w="443" w:type="dxa"/>
          </w:tcPr>
          <w:p w14:paraId="72E7EB24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4634BBAA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70103EB3" w14:textId="77777777" w:rsidR="00E90316" w:rsidRPr="00D323B1" w:rsidRDefault="00E90316" w:rsidP="00D323B1">
            <w:pPr>
              <w:pStyle w:val="Heading2"/>
              <w:rPr>
                <w:rtl/>
              </w:rPr>
            </w:pPr>
            <w:bookmarkStart w:id="7" w:name="_Toc89013356"/>
            <w:bookmarkStart w:id="8" w:name="_Toc108001331"/>
            <w:r w:rsidRPr="00D323B1">
              <w:rPr>
                <w:rFonts w:hint="cs"/>
                <w:rtl/>
              </w:rPr>
              <w:t>عنوان زیرفصل 1</w:t>
            </w:r>
            <w:bookmarkEnd w:id="7"/>
            <w:bookmarkEnd w:id="8"/>
          </w:p>
        </w:tc>
      </w:tr>
    </w:tbl>
    <w:p w14:paraId="1A9D49D7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60D7FE4" w14:textId="77777777" w:rsidTr="003E2156">
        <w:tc>
          <w:tcPr>
            <w:tcW w:w="443" w:type="dxa"/>
          </w:tcPr>
          <w:p w14:paraId="1F2685CA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23E7513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7C2301EB" w14:textId="77777777" w:rsidR="00E90316" w:rsidRPr="00D84124" w:rsidRDefault="00E90316" w:rsidP="00D323B1">
            <w:pPr>
              <w:pStyle w:val="Heading2"/>
              <w:rPr>
                <w:rtl/>
              </w:rPr>
            </w:pPr>
            <w:bookmarkStart w:id="9" w:name="_Toc89013357"/>
            <w:bookmarkStart w:id="10" w:name="_Toc108001332"/>
            <w:r>
              <w:rPr>
                <w:rFonts w:hint="cs"/>
                <w:rtl/>
              </w:rPr>
              <w:t>عنوان زیرفصل 2</w:t>
            </w:r>
            <w:bookmarkEnd w:id="9"/>
            <w:bookmarkEnd w:id="10"/>
          </w:p>
        </w:tc>
      </w:tr>
    </w:tbl>
    <w:p w14:paraId="2EF040D8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18552A4A" w14:textId="77777777" w:rsidTr="003E2156">
        <w:tc>
          <w:tcPr>
            <w:tcW w:w="443" w:type="dxa"/>
          </w:tcPr>
          <w:p w14:paraId="51F47157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29ACEC66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69F5DE11" w14:textId="77777777" w:rsidR="00E90316" w:rsidRPr="00D84124" w:rsidRDefault="00E90316" w:rsidP="00D323B1">
            <w:pPr>
              <w:pStyle w:val="Heading2"/>
              <w:rPr>
                <w:rtl/>
              </w:rPr>
            </w:pPr>
            <w:bookmarkStart w:id="11" w:name="_Toc89013358"/>
            <w:bookmarkStart w:id="12" w:name="_Toc108001333"/>
            <w:r>
              <w:rPr>
                <w:rFonts w:hint="cs"/>
                <w:rtl/>
              </w:rPr>
              <w:t>عنوان زیرفصل 3</w:t>
            </w:r>
            <w:bookmarkEnd w:id="11"/>
            <w:bookmarkEnd w:id="12"/>
          </w:p>
        </w:tc>
      </w:tr>
    </w:tbl>
    <w:p w14:paraId="164412E1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49049AE9" w14:textId="77777777" w:rsidTr="003E2156">
        <w:tc>
          <w:tcPr>
            <w:tcW w:w="443" w:type="dxa"/>
            <w:shd w:val="clear" w:color="auto" w:fill="385623" w:themeFill="accent6" w:themeFillShade="80"/>
          </w:tcPr>
          <w:p w14:paraId="4C950BD8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0CF42999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0DEC9B0B" w14:textId="77777777" w:rsidR="00E90316" w:rsidRPr="00A245A3" w:rsidRDefault="00E90316" w:rsidP="00D323B1">
            <w:pPr>
              <w:pStyle w:val="Heading1"/>
              <w:rPr>
                <w:rtl/>
              </w:rPr>
            </w:pPr>
            <w:bookmarkStart w:id="13" w:name="_Toc89013359"/>
            <w:bookmarkStart w:id="14" w:name="_Toc108001334"/>
            <w:r>
              <w:rPr>
                <w:rFonts w:hint="cs"/>
                <w:rtl/>
              </w:rPr>
              <w:t>سرفصل دلخواه 2</w:t>
            </w:r>
            <w:bookmarkEnd w:id="13"/>
            <w:bookmarkEnd w:id="14"/>
          </w:p>
        </w:tc>
      </w:tr>
    </w:tbl>
    <w:p w14:paraId="50B7B309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D557AF5" w14:textId="77777777" w:rsidTr="003E2156">
        <w:tc>
          <w:tcPr>
            <w:tcW w:w="443" w:type="dxa"/>
          </w:tcPr>
          <w:p w14:paraId="325C4AAB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19A9594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10D242B3" w14:textId="77777777" w:rsidR="00E90316" w:rsidRPr="00D84124" w:rsidRDefault="00E90316" w:rsidP="00D323B1">
            <w:pPr>
              <w:pStyle w:val="Heading2"/>
              <w:rPr>
                <w:rtl/>
              </w:rPr>
            </w:pPr>
            <w:bookmarkStart w:id="15" w:name="_Toc89013360"/>
            <w:bookmarkStart w:id="16" w:name="_Toc108001335"/>
            <w:r>
              <w:rPr>
                <w:rFonts w:hint="cs"/>
                <w:rtl/>
              </w:rPr>
              <w:t>عنوان زیرفصل 1</w:t>
            </w:r>
            <w:bookmarkEnd w:id="15"/>
            <w:bookmarkEnd w:id="16"/>
          </w:p>
        </w:tc>
      </w:tr>
    </w:tbl>
    <w:p w14:paraId="035AF01C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B01515B" w14:textId="77777777" w:rsidTr="003E2156">
        <w:tc>
          <w:tcPr>
            <w:tcW w:w="443" w:type="dxa"/>
          </w:tcPr>
          <w:p w14:paraId="52BA1340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4781571D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47F7DDB5" w14:textId="77777777" w:rsidR="00E90316" w:rsidRPr="00D84124" w:rsidRDefault="00E90316" w:rsidP="00D323B1">
            <w:pPr>
              <w:pStyle w:val="Heading2"/>
              <w:rPr>
                <w:rtl/>
              </w:rPr>
            </w:pPr>
            <w:bookmarkStart w:id="17" w:name="_Toc89013361"/>
            <w:bookmarkStart w:id="18" w:name="_Toc108001336"/>
            <w:r>
              <w:rPr>
                <w:rFonts w:hint="cs"/>
                <w:rtl/>
              </w:rPr>
              <w:t>عنوان زیرفصل 2</w:t>
            </w:r>
            <w:bookmarkEnd w:id="17"/>
            <w:bookmarkEnd w:id="18"/>
          </w:p>
        </w:tc>
      </w:tr>
    </w:tbl>
    <w:p w14:paraId="4C9AD96A" w14:textId="77777777" w:rsidR="00E90316" w:rsidRDefault="00E9031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0C72982B" w14:textId="77777777" w:rsidTr="003E2156">
        <w:tc>
          <w:tcPr>
            <w:tcW w:w="443" w:type="dxa"/>
          </w:tcPr>
          <w:p w14:paraId="6B938AAD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163C0084" w14:textId="77777777" w:rsidR="00E90316" w:rsidRPr="00D84124" w:rsidRDefault="00E90316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16EC9090" w14:textId="77777777" w:rsidR="00E90316" w:rsidRPr="00D84124" w:rsidRDefault="00E90316" w:rsidP="00D323B1">
            <w:pPr>
              <w:pStyle w:val="Heading2"/>
              <w:rPr>
                <w:rtl/>
              </w:rPr>
            </w:pPr>
            <w:bookmarkStart w:id="19" w:name="_Toc89013362"/>
            <w:bookmarkStart w:id="20" w:name="_Toc108001337"/>
            <w:r>
              <w:rPr>
                <w:rFonts w:hint="cs"/>
                <w:rtl/>
              </w:rPr>
              <w:t>عنوان زیرفصل 3</w:t>
            </w:r>
            <w:bookmarkEnd w:id="19"/>
            <w:bookmarkEnd w:id="20"/>
          </w:p>
        </w:tc>
      </w:tr>
    </w:tbl>
    <w:p w14:paraId="5C75A45A" w14:textId="77777777" w:rsidR="00CD0836" w:rsidRDefault="00CD0836" w:rsidP="00E90316">
      <w:pPr>
        <w:pStyle w:val="Subtitle"/>
        <w:jc w:val="both"/>
        <w:rPr>
          <w:rFonts w:cs="B Nazanin"/>
          <w:sz w:val="28"/>
          <w:szCs w:val="28"/>
          <w:rtl/>
          <w:lang w:bidi="fa-IR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90316" w14:paraId="6A36218B" w14:textId="77777777" w:rsidTr="003E2156">
        <w:tc>
          <w:tcPr>
            <w:tcW w:w="443" w:type="dxa"/>
            <w:shd w:val="clear" w:color="auto" w:fill="385623" w:themeFill="accent6" w:themeFillShade="80"/>
          </w:tcPr>
          <w:p w14:paraId="0EF3EDE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3EFB938F" w14:textId="77777777" w:rsidR="00E90316" w:rsidRDefault="00E90316" w:rsidP="00B532EA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8637" w:type="dxa"/>
            <w:shd w:val="clear" w:color="auto" w:fill="E2EFD9" w:themeFill="accent6" w:themeFillTint="33"/>
          </w:tcPr>
          <w:p w14:paraId="5458B575" w14:textId="7DD90C14" w:rsidR="00E90316" w:rsidRPr="00A245A3" w:rsidRDefault="00E90316" w:rsidP="00D323B1">
            <w:pPr>
              <w:pStyle w:val="Heading1"/>
              <w:rPr>
                <w:rtl/>
              </w:rPr>
            </w:pPr>
            <w:bookmarkStart w:id="21" w:name="_Toc89013363"/>
            <w:bookmarkStart w:id="22" w:name="_Toc108001338"/>
            <w:r>
              <w:rPr>
                <w:rFonts w:hint="cs"/>
                <w:rtl/>
              </w:rPr>
              <w:t xml:space="preserve">جمع‌بندی و </w:t>
            </w:r>
            <w:bookmarkEnd w:id="21"/>
            <w:r w:rsidR="00610614">
              <w:rPr>
                <w:rFonts w:hint="cs"/>
                <w:rtl/>
              </w:rPr>
              <w:t>تحلیل</w:t>
            </w:r>
            <w:bookmarkEnd w:id="22"/>
          </w:p>
        </w:tc>
      </w:tr>
    </w:tbl>
    <w:p w14:paraId="29B902B8" w14:textId="0381AC6C" w:rsidR="00610614" w:rsidRPr="00561E2E" w:rsidRDefault="00610614" w:rsidP="0024689A">
      <w:pPr>
        <w:spacing w:before="240" w:line="240" w:lineRule="auto"/>
        <w:jc w:val="both"/>
        <w:rPr>
          <w:rFonts w:cs="B Nazanin"/>
          <w:sz w:val="28"/>
          <w:szCs w:val="28"/>
          <w:rtl/>
        </w:rPr>
      </w:pPr>
      <w:r w:rsidRPr="00610614">
        <w:rPr>
          <w:rFonts w:cs="B Nazanin" w:hint="cs"/>
          <w:sz w:val="28"/>
          <w:szCs w:val="28"/>
          <w:rtl/>
        </w:rPr>
        <w:t xml:space="preserve">به دلیل اینکه </w:t>
      </w:r>
      <w:r w:rsidR="00E57456">
        <w:rPr>
          <w:rFonts w:cs="B Nazanin" w:hint="cs"/>
          <w:sz w:val="28"/>
          <w:szCs w:val="28"/>
          <w:rtl/>
        </w:rPr>
        <w:t>گزارش</w:t>
      </w:r>
      <w:r w:rsidR="002F04EF">
        <w:rPr>
          <w:rFonts w:cs="B Nazanin" w:hint="cs"/>
          <w:sz w:val="28"/>
          <w:szCs w:val="28"/>
          <w:rtl/>
        </w:rPr>
        <w:t>‌</w:t>
      </w:r>
      <w:r w:rsidR="00E57456">
        <w:rPr>
          <w:rFonts w:cs="B Nazanin" w:hint="cs"/>
          <w:sz w:val="28"/>
          <w:szCs w:val="28"/>
          <w:rtl/>
        </w:rPr>
        <w:t>های</w:t>
      </w:r>
      <w:r w:rsidRPr="00610614">
        <w:rPr>
          <w:rFonts w:cs="B Nazanin" w:hint="cs"/>
          <w:sz w:val="28"/>
          <w:szCs w:val="28"/>
          <w:rtl/>
        </w:rPr>
        <w:t xml:space="preserve"> </w:t>
      </w:r>
      <w:r w:rsidR="008D2E87">
        <w:rPr>
          <w:rFonts w:cs="B Nazanin" w:hint="cs"/>
          <w:sz w:val="28"/>
          <w:szCs w:val="28"/>
          <w:rtl/>
        </w:rPr>
        <w:t>دیدبانی</w:t>
      </w:r>
      <w:r w:rsidR="00173DBA">
        <w:rPr>
          <w:rFonts w:cs="B Nazanin" w:hint="cs"/>
          <w:sz w:val="28"/>
          <w:szCs w:val="28"/>
          <w:rtl/>
        </w:rPr>
        <w:t xml:space="preserve"> ممکن است طولانی</w:t>
      </w:r>
      <w:r w:rsidRPr="00610614">
        <w:rPr>
          <w:rFonts w:cs="B Nazanin" w:hint="cs"/>
          <w:sz w:val="28"/>
          <w:szCs w:val="28"/>
          <w:rtl/>
        </w:rPr>
        <w:t xml:space="preserve">، پیچیده و مفصل باشد، استخراج نتایج و ارائه یک خلاصه و ترکیب از یافته‌های اصلی یک گام مهم است.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"/>
        <w:gridCol w:w="268"/>
        <w:gridCol w:w="8324"/>
      </w:tblGrid>
      <w:tr w:rsidR="00EC3FBC" w14:paraId="3B53DB0F" w14:textId="77777777" w:rsidTr="003E2156">
        <w:tc>
          <w:tcPr>
            <w:tcW w:w="434" w:type="dxa"/>
          </w:tcPr>
          <w:p w14:paraId="5FEBD75B" w14:textId="77777777" w:rsidR="00EC3FBC" w:rsidRDefault="00EC3FBC" w:rsidP="00EC3F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68" w:type="dxa"/>
            <w:shd w:val="clear" w:color="auto" w:fill="385623" w:themeFill="accent6" w:themeFillShade="80"/>
          </w:tcPr>
          <w:p w14:paraId="75B1AAC7" w14:textId="77777777" w:rsidR="00EC3FBC" w:rsidRPr="00D84124" w:rsidRDefault="00EC3FBC" w:rsidP="00B532EA">
            <w:pPr>
              <w:pStyle w:val="Subtitle"/>
              <w:jc w:val="both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324" w:type="dxa"/>
            <w:shd w:val="clear" w:color="auto" w:fill="E2EFD9" w:themeFill="accent6" w:themeFillTint="33"/>
          </w:tcPr>
          <w:p w14:paraId="3BF183A3" w14:textId="51A86007" w:rsidR="00EC3FBC" w:rsidRPr="00672B6A" w:rsidRDefault="00EC3FBC" w:rsidP="00D323B1">
            <w:pPr>
              <w:pStyle w:val="Heading2"/>
              <w:rPr>
                <w:rtl/>
              </w:rPr>
            </w:pPr>
            <w:bookmarkStart w:id="23" w:name="_Toc108001339"/>
            <w:r w:rsidRPr="00672B6A">
              <w:rPr>
                <w:rFonts w:hint="cs"/>
                <w:rtl/>
              </w:rPr>
              <w:t>اصول</w:t>
            </w:r>
            <w:r w:rsidRPr="00672B6A">
              <w:rPr>
                <w:rtl/>
              </w:rPr>
              <w:t xml:space="preserve"> </w:t>
            </w:r>
            <w:r w:rsidRPr="00672B6A">
              <w:rPr>
                <w:rFonts w:hint="cs"/>
                <w:rtl/>
              </w:rPr>
              <w:t>اساسی</w:t>
            </w:r>
            <w:r w:rsidRPr="00672B6A">
              <w:rPr>
                <w:rtl/>
              </w:rPr>
              <w:t xml:space="preserve"> </w:t>
            </w:r>
            <w:r w:rsidRPr="00672B6A">
              <w:rPr>
                <w:rFonts w:hint="cs"/>
                <w:rtl/>
              </w:rPr>
              <w:t>در</w:t>
            </w:r>
            <w:r w:rsidRPr="00672B6A">
              <w:rPr>
                <w:rtl/>
              </w:rPr>
              <w:t xml:space="preserve"> </w:t>
            </w:r>
            <w:r w:rsidRPr="00672B6A">
              <w:rPr>
                <w:rFonts w:hint="cs"/>
                <w:rtl/>
              </w:rPr>
              <w:t>نوشتن</w:t>
            </w:r>
            <w:r w:rsidRPr="00672B6A">
              <w:rPr>
                <w:rtl/>
              </w:rPr>
              <w:t xml:space="preserve"> </w:t>
            </w:r>
            <w:r w:rsidRPr="00672B6A">
              <w:rPr>
                <w:rFonts w:hint="cs"/>
                <w:rtl/>
              </w:rPr>
              <w:t>قسمت</w:t>
            </w:r>
            <w:r w:rsidRPr="00672B6A">
              <w:rPr>
                <w:rtl/>
              </w:rPr>
              <w:t xml:space="preserve"> </w:t>
            </w:r>
            <w:r w:rsidRPr="00672B6A">
              <w:rPr>
                <w:rFonts w:hint="cs"/>
                <w:rtl/>
              </w:rPr>
              <w:t>بحث</w:t>
            </w:r>
            <w:r w:rsidRPr="00672B6A">
              <w:rPr>
                <w:rtl/>
              </w:rPr>
              <w:t xml:space="preserve"> </w:t>
            </w:r>
            <w:r w:rsidRPr="00672B6A">
              <w:rPr>
                <w:rFonts w:hint="cs"/>
                <w:rtl/>
              </w:rPr>
              <w:t>و</w:t>
            </w:r>
            <w:r w:rsidRPr="00672B6A">
              <w:rPr>
                <w:rtl/>
              </w:rPr>
              <w:t xml:space="preserve"> </w:t>
            </w:r>
            <w:r w:rsidR="00187EFB" w:rsidRPr="00672B6A">
              <w:rPr>
                <w:rFonts w:hint="cs"/>
                <w:rtl/>
              </w:rPr>
              <w:t>نتیج</w:t>
            </w:r>
            <w:r w:rsidR="00382DCF">
              <w:rPr>
                <w:rFonts w:hint="cs"/>
                <w:rtl/>
              </w:rPr>
              <w:t>ه‌</w:t>
            </w:r>
            <w:r w:rsidR="00187EFB" w:rsidRPr="00672B6A">
              <w:rPr>
                <w:rFonts w:hint="cs"/>
                <w:rtl/>
              </w:rPr>
              <w:t>گیری</w:t>
            </w:r>
            <w:bookmarkEnd w:id="23"/>
          </w:p>
        </w:tc>
      </w:tr>
    </w:tbl>
    <w:p w14:paraId="7B656146" w14:textId="304CC1B6" w:rsidR="00561E2E" w:rsidRPr="0025249F" w:rsidRDefault="00561E2E" w:rsidP="0024689A">
      <w:pPr>
        <w:pStyle w:val="ListParagraph"/>
        <w:numPr>
          <w:ilvl w:val="0"/>
          <w:numId w:val="18"/>
        </w:numPr>
        <w:bidi/>
        <w:spacing w:before="240" w:after="100" w:afterAutospacing="1" w:line="240" w:lineRule="auto"/>
        <w:jc w:val="both"/>
        <w:outlineLvl w:val="2"/>
        <w:rPr>
          <w:rFonts w:ascii="Times New Roman" w:eastAsia="Times New Roman" w:hAnsi="Times New Roman" w:cs="B Nazanin"/>
          <w:b/>
          <w:bCs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ابتدا با بياني كلي راجع به ماهيت نتايج بدست آمده، بحث را شروع كني</w:t>
      </w:r>
      <w:r w:rsidR="00232C9C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د</w:t>
      </w:r>
      <w:r w:rsidR="00CF75AB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  <w:r w:rsidR="00232C9C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 xml:space="preserve"> 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مي‌توان قبل از آن نيز يك بار ديگر هدف اصلي پژوهش را ذكر كرد</w:t>
      </w:r>
      <w:r w:rsidR="00CF75AB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7B51A426" w14:textId="4C56E2F3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ساختار اين بخش فني‌تر از ساير بخش‌ها است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از بحث در خصوص نتايج و تعبير و تفسير آن‌ها شروع مي‌شود، سپس يك نتيجه‌گيري از يافته‌ها به عمل مي‌آيد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6135166" w14:textId="16923959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در قسمت نتيجه‌گيري سعي مي‌شود نتايج مطالعه حاضر در بدنه دانش موجود قرار گيرد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تلویحات نظري، عملي، تجربي و روش‌شناختي يافته‌ها بيان مي‌شود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در پايان محدوديت‌ها</w:t>
      </w:r>
      <w:r w:rsidR="00EC147B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ی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مطالعه حاضر و پيشنهادهايي براي مطالعات آتي مورد بحث قرار مي‌گيرد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2E2678D1" w14:textId="31A7D9A3" w:rsidR="00561E2E" w:rsidRPr="0025249F" w:rsidRDefault="00561E2E" w:rsidP="00187EFB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lastRenderedPageBreak/>
        <w:t xml:space="preserve">اگر ساختار نگارش مقدمه را به مثابه قيفي در نظر بگيريم كه از كليات يعني زمينه بحث شروع مي‌شود و به جاي باريك قيف يعني فرضیات ختم مي‌شود؛ ساختار نگارش بحث مشابه يك قيف بر عكس است كه از جاي باريك يعني بحث و تفسير در خصوص تك تك نتايج شروع مي‌شود و به بالاي قيف يعني </w:t>
      </w:r>
      <w:r w:rsidR="00187EFB">
        <w:rPr>
          <w:rFonts w:ascii="Times New Roman" w:eastAsia="Times New Roman" w:hAnsi="Times New Roman" w:cs="B Nazanin" w:hint="cs"/>
          <w:sz w:val="28"/>
          <w:szCs w:val="28"/>
          <w:rtl/>
        </w:rPr>
        <w:t>نتیجه</w:t>
      </w:r>
      <w:r w:rsidR="00DC4FFE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="00187EFB">
        <w:rPr>
          <w:rFonts w:ascii="Times New Roman" w:eastAsia="Times New Roman" w:hAnsi="Times New Roman" w:cs="B Nazanin" w:hint="cs"/>
          <w:sz w:val="28"/>
          <w:szCs w:val="28"/>
          <w:rtl/>
        </w:rPr>
        <w:t>گیری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و بسترسازي براي ارائه نظريه و بسط دانش ختم مي‌شود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14F5BDB3" w14:textId="15639DAF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تبيين‌هاي ارائه</w:t>
      </w:r>
      <w:r w:rsidR="00382DCF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شده را به نكاتي كه در </w:t>
      </w:r>
      <w:hyperlink r:id="rId30" w:history="1">
        <w:r w:rsidRPr="0025249F">
          <w:rPr>
            <w:rFonts w:ascii="Times New Roman" w:eastAsia="Times New Roman" w:hAnsi="Times New Roman" w:cs="B Nazanin"/>
            <w:b/>
            <w:bCs/>
            <w:sz w:val="28"/>
            <w:szCs w:val="28"/>
            <w:u w:val="single"/>
            <w:rtl/>
          </w:rPr>
          <w:t xml:space="preserve">مقدمه </w:t>
        </w:r>
        <w:r w:rsidRPr="0025249F">
          <w:rPr>
            <w:rFonts w:ascii="Times New Roman" w:eastAsia="Times New Roman" w:hAnsi="Times New Roman" w:cs="B Nazanin" w:hint="cs"/>
            <w:b/>
            <w:bCs/>
            <w:sz w:val="28"/>
            <w:szCs w:val="28"/>
            <w:u w:val="single"/>
            <w:rtl/>
          </w:rPr>
          <w:t>گزارش</w:t>
        </w:r>
      </w:hyperlink>
      <w:r w:rsidRPr="0025249F">
        <w:rPr>
          <w:rFonts w:ascii="Times New Roman" w:eastAsia="Times New Roman" w:hAnsi="Times New Roman" w:cs="B Nazanin"/>
          <w:sz w:val="28"/>
          <w:szCs w:val="28"/>
        </w:rPr>
        <w:t> 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به آن اشاره كرديد ربط دهيد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327B325A" w14:textId="1AC903DE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نتايج را با </w:t>
      </w:r>
      <w:r w:rsidR="00EC147B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واژه‌های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متفاوت دوباره در اين قسمت تكرار نكنيد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3B47749F" w14:textId="7A5E37B2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يافته‌هاي جديد را در مقايسه با يافته‌هاي ديگران تفسير كنيد</w:t>
      </w:r>
      <w:r w:rsidR="00CF75AB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.</w:t>
      </w:r>
    </w:p>
    <w:p w14:paraId="3F51CE01" w14:textId="03EF5CC0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تبيين‌هاي احتمالي همسويي و ناهمسويي نتايج مطالعه خود را با مطالعات ديگران بيان كنيد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4058D8D3" w14:textId="351D221A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به محدوديت‌هاي مطالعه خود اشاره كنيد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به مواردي اشاره کنید كه در ارتباط با يافته‌هاي پژوهش است و تعميم</w:t>
      </w:r>
      <w:r w:rsidR="00ED6230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پذيري آن‌ها را با اشكال مواجه مي‌سازد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  <w:r w:rsidRPr="0025249F">
        <w:rPr>
          <w:rFonts w:ascii="Times New Roman" w:eastAsia="Times New Roman" w:hAnsi="Times New Roman" w:cs="B Nazanin"/>
          <w:sz w:val="28"/>
          <w:szCs w:val="28"/>
        </w:rPr>
        <w:t xml:space="preserve"> </w:t>
      </w:r>
    </w:p>
    <w:p w14:paraId="2B82F60A" w14:textId="00B1B4FF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پيشنهادهاي ارائه شده در راستاي حل محدوديت‌ها و قابل اجرا باشد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A2599E0" w14:textId="15A5157A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ذکر کمک</w:t>
      </w:r>
      <w:r w:rsidR="00CB4F50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‌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هایی که این یافته به گسترش دانش نظری </w:t>
      </w:r>
      <w:r w:rsidR="00CB4F50" w:rsidRPr="0025249F">
        <w:rPr>
          <w:rFonts w:ascii="Times New Roman" w:eastAsia="Times New Roman" w:hAnsi="Times New Roman" w:cs="B Nazanin" w:hint="cs"/>
          <w:sz w:val="28"/>
          <w:szCs w:val="28"/>
          <w:rtl/>
        </w:rPr>
        <w:t>کرده</w:t>
      </w: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 xml:space="preserve"> است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6F8D01B6" w14:textId="1AEF3736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مشخص کنید که یافته‌های شما در چه بخش‌هایی کاربرد دارد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F878D12" w14:textId="5580321C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احاطه یافتن بر نظریه‌ها و ادبیات پژوهش قبل از اقدام به تدوین این قسمت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5E3B9905" w14:textId="0DB19617" w:rsidR="00561E2E" w:rsidRPr="0025249F" w:rsidRDefault="00561E2E" w:rsidP="0025249F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خودداری از ارائه قضاوت‌های شخصی و آوردن تفسیرهای ورای داده‌ها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0703E439" w14:textId="50704F33" w:rsidR="00DC4FFE" w:rsidRDefault="00561E2E" w:rsidP="00DC4FFE">
      <w:pPr>
        <w:pStyle w:val="ListParagraph"/>
        <w:numPr>
          <w:ilvl w:val="0"/>
          <w:numId w:val="18"/>
        </w:numPr>
        <w:bidi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B Nazanin"/>
          <w:sz w:val="28"/>
          <w:szCs w:val="28"/>
          <w:rtl/>
        </w:rPr>
      </w:pPr>
      <w:r w:rsidRPr="0025249F">
        <w:rPr>
          <w:rFonts w:ascii="Times New Roman" w:eastAsia="Times New Roman" w:hAnsi="Times New Roman" w:cs="B Nazanin"/>
          <w:sz w:val="28"/>
          <w:szCs w:val="28"/>
          <w:rtl/>
        </w:rPr>
        <w:t>خودداری از ارائه تعمیم‌های فاقد شواهد و تعمیم‌های با شواهد اندک</w:t>
      </w:r>
      <w:r w:rsidR="00CF75AB" w:rsidRPr="0025249F">
        <w:rPr>
          <w:rFonts w:ascii="Times New Roman" w:eastAsia="Times New Roman" w:hAnsi="Times New Roman" w:cs="B Nazanin"/>
          <w:sz w:val="28"/>
          <w:szCs w:val="28"/>
          <w:rtl/>
        </w:rPr>
        <w:t>.</w:t>
      </w:r>
    </w:p>
    <w:p w14:paraId="7ABD6FA0" w14:textId="3A06F144" w:rsidR="004D644D" w:rsidRPr="00DC4FFE" w:rsidRDefault="00DC4FFE" w:rsidP="00DC4FFE">
      <w:pPr>
        <w:bidi w:val="0"/>
        <w:rPr>
          <w:rFonts w:ascii="Times New Roman" w:eastAsia="Times New Roman" w:hAnsi="Times New Roman" w:cs="B Nazanin"/>
          <w:sz w:val="28"/>
          <w:szCs w:val="28"/>
          <w:rtl/>
          <w:lang w:bidi="ar-SA"/>
        </w:rPr>
      </w:pPr>
      <w:r>
        <w:rPr>
          <w:rFonts w:ascii="Times New Roman" w:eastAsia="Times New Roman" w:hAnsi="Times New Roman" w:cs="B Nazanin"/>
          <w:sz w:val="28"/>
          <w:szCs w:val="28"/>
          <w:rtl/>
        </w:rPr>
        <w:br w:type="page"/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241"/>
        <w:gridCol w:w="8006"/>
        <w:gridCol w:w="270"/>
        <w:gridCol w:w="263"/>
      </w:tblGrid>
      <w:tr w:rsidR="009C7CBC" w:rsidRPr="00771074" w14:paraId="244A4480" w14:textId="77777777" w:rsidTr="003E2156">
        <w:tc>
          <w:tcPr>
            <w:tcW w:w="236" w:type="dxa"/>
            <w:shd w:val="clear" w:color="auto" w:fill="385623" w:themeFill="accent6" w:themeFillShade="80"/>
          </w:tcPr>
          <w:p w14:paraId="71D4324F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1" w:type="dxa"/>
            <w:shd w:val="clear" w:color="auto" w:fill="385623" w:themeFill="accent6" w:themeFillShade="80"/>
          </w:tcPr>
          <w:p w14:paraId="749AF79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385623" w:themeFill="accent6" w:themeFillShade="80"/>
          </w:tcPr>
          <w:p w14:paraId="7819FFB3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187362C0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385623" w:themeFill="accent6" w:themeFillShade="80"/>
          </w:tcPr>
          <w:p w14:paraId="1DA028CF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  <w:tr w:rsidR="009C7CBC" w:rsidRPr="00771074" w14:paraId="06A33105" w14:textId="77777777" w:rsidTr="00771074">
        <w:tc>
          <w:tcPr>
            <w:tcW w:w="236" w:type="dxa"/>
          </w:tcPr>
          <w:p w14:paraId="503297E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3FFB2621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20F2A153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17239EC2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4C8E356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14:paraId="00E130BD" w14:textId="77777777" w:rsidTr="003E2156">
        <w:tc>
          <w:tcPr>
            <w:tcW w:w="236" w:type="dxa"/>
            <w:shd w:val="clear" w:color="auto" w:fill="385623" w:themeFill="accent6" w:themeFillShade="80"/>
          </w:tcPr>
          <w:p w14:paraId="3D9C51AD" w14:textId="09C04BAC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41" w:type="dxa"/>
          </w:tcPr>
          <w:p w14:paraId="30F630EA" w14:textId="7BFF769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E2EFD9" w:themeFill="accent6" w:themeFillTint="33"/>
          </w:tcPr>
          <w:p w14:paraId="6CC1B445" w14:textId="4948CB10" w:rsidR="009C7CBC" w:rsidRDefault="002E2019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در صورتی که نویسنده(ها) جمع‌بندی ویژه‌ای علاوه بر آنچه در بخش جمع‌بندی گزارش اشاره شده مد نظر دارند می‌توانند در این جدول و حداکثر در 400 واژه درج کنند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در غیراینصورت خواهشمند است این جدول را از گزارش خود حذف فرمای</w:t>
            </w:r>
            <w:r w:rsidR="002B7B08">
              <w:rPr>
                <w:rFonts w:cs="B Nazanin" w:hint="cs"/>
                <w:sz w:val="28"/>
                <w:szCs w:val="28"/>
                <w:rtl/>
                <w:lang w:bidi="fa-IR"/>
              </w:rPr>
              <w:t>ن</w:t>
            </w:r>
            <w:r w:rsidR="00C02250">
              <w:rPr>
                <w:rFonts w:cs="B Nazanin" w:hint="cs"/>
                <w:sz w:val="28"/>
                <w:szCs w:val="28"/>
                <w:rtl/>
                <w:lang w:bidi="fa-IR"/>
              </w:rPr>
              <w:t>د</w:t>
            </w:r>
            <w:r w:rsidR="00CF75AB">
              <w:rPr>
                <w:rFonts w:cs="B Nazanin" w:hint="cs"/>
                <w:sz w:val="28"/>
                <w:szCs w:val="28"/>
                <w:rtl/>
                <w:lang w:bidi="fa-IR"/>
              </w:rPr>
              <w:t>.</w:t>
            </w:r>
          </w:p>
          <w:p w14:paraId="1AB8605A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D88876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D62976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105004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080CEBC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10E619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2F471BEE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291FCF4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2FACD1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E808910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41155DC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D9F722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9C432D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5F01E29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3EC97E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6E729F2" w14:textId="5FC9AB30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13EC15B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5F9CE25D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732FE69A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3716FA0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194793A1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4BAF5223" w14:textId="77777777" w:rsidR="001B3B61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  <w:p w14:paraId="6FBF5D64" w14:textId="1FEEDEE2" w:rsidR="001B3B61" w:rsidRPr="003502D2" w:rsidRDefault="001B3B61" w:rsidP="009C7CBC">
            <w:pPr>
              <w:pStyle w:val="Subtitle"/>
              <w:jc w:val="both"/>
              <w:rPr>
                <w:rFonts w:cs="B Nazanin"/>
                <w:sz w:val="28"/>
                <w:szCs w:val="28"/>
                <w:rtl/>
                <w:lang w:bidi="fa-IR"/>
              </w:rPr>
            </w:pPr>
          </w:p>
        </w:tc>
        <w:tc>
          <w:tcPr>
            <w:tcW w:w="270" w:type="dxa"/>
          </w:tcPr>
          <w:p w14:paraId="1B6EC41C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385623" w:themeFill="accent6" w:themeFillShade="80"/>
          </w:tcPr>
          <w:p w14:paraId="0366268A" w14:textId="77777777" w:rsidR="009C7CBC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</w:tr>
      <w:tr w:rsidR="009C7CBC" w:rsidRPr="00771074" w14:paraId="735E9FD1" w14:textId="77777777" w:rsidTr="00771074">
        <w:tc>
          <w:tcPr>
            <w:tcW w:w="236" w:type="dxa"/>
          </w:tcPr>
          <w:p w14:paraId="5A176367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41" w:type="dxa"/>
          </w:tcPr>
          <w:p w14:paraId="4E4D4EB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8006" w:type="dxa"/>
          </w:tcPr>
          <w:p w14:paraId="06D1C828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70" w:type="dxa"/>
          </w:tcPr>
          <w:p w14:paraId="38F85BCE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  <w:tc>
          <w:tcPr>
            <w:tcW w:w="263" w:type="dxa"/>
          </w:tcPr>
          <w:p w14:paraId="2AE6CD4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10"/>
                <w:szCs w:val="10"/>
                <w:rtl/>
                <w:lang w:bidi="fa-IR"/>
              </w:rPr>
            </w:pPr>
          </w:p>
        </w:tc>
      </w:tr>
      <w:tr w:rsidR="009C7CBC" w:rsidRPr="00771074" w14:paraId="1F977AB4" w14:textId="77777777" w:rsidTr="003E2156">
        <w:tc>
          <w:tcPr>
            <w:tcW w:w="236" w:type="dxa"/>
            <w:shd w:val="clear" w:color="auto" w:fill="385623" w:themeFill="accent6" w:themeFillShade="80"/>
          </w:tcPr>
          <w:p w14:paraId="10261282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41" w:type="dxa"/>
            <w:shd w:val="clear" w:color="auto" w:fill="385623" w:themeFill="accent6" w:themeFillShade="80"/>
          </w:tcPr>
          <w:p w14:paraId="1FA0C930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8006" w:type="dxa"/>
            <w:shd w:val="clear" w:color="auto" w:fill="385623" w:themeFill="accent6" w:themeFillShade="80"/>
          </w:tcPr>
          <w:p w14:paraId="7653069C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70" w:type="dxa"/>
            <w:shd w:val="clear" w:color="auto" w:fill="385623" w:themeFill="accent6" w:themeFillShade="80"/>
          </w:tcPr>
          <w:p w14:paraId="6A317625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263" w:type="dxa"/>
            <w:shd w:val="clear" w:color="auto" w:fill="385623" w:themeFill="accent6" w:themeFillShade="80"/>
          </w:tcPr>
          <w:p w14:paraId="068E63CE" w14:textId="77777777" w:rsidR="009C7CBC" w:rsidRPr="00771074" w:rsidRDefault="009C7CBC" w:rsidP="00C4190F">
            <w:pPr>
              <w:pStyle w:val="Subtitle"/>
              <w:jc w:val="center"/>
              <w:rPr>
                <w:rFonts w:cs="B Nazanin"/>
                <w:b/>
                <w:bCs/>
                <w:sz w:val="20"/>
                <w:szCs w:val="20"/>
                <w:rtl/>
                <w:lang w:bidi="fa-IR"/>
              </w:rPr>
            </w:pPr>
          </w:p>
        </w:tc>
      </w:tr>
    </w:tbl>
    <w:p w14:paraId="7DE484B5" w14:textId="09D55282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  <w:sectPr w:rsidR="00952CDD" w:rsidSect="00E42C42">
          <w:headerReference w:type="default" r:id="rId31"/>
          <w:footerReference w:type="default" r:id="rId32"/>
          <w:pgSz w:w="11906" w:h="16838"/>
          <w:pgMar w:top="1440" w:right="1440" w:bottom="1440" w:left="1440" w:header="708" w:footer="708" w:gutter="0"/>
          <w:pgNumType w:start="1"/>
          <w:cols w:space="708"/>
          <w:bidi/>
          <w:rtlGutter/>
          <w:docGrid w:linePitch="360"/>
        </w:sectPr>
      </w:pPr>
    </w:p>
    <w:p w14:paraId="5CF205AE" w14:textId="5DAED753" w:rsidR="00952CDD" w:rsidRDefault="00165536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noProof/>
          <w:sz w:val="28"/>
          <w:szCs w:val="28"/>
          <w:rtl/>
          <w:lang w:val="fa-IR" w:bidi="fa-IR"/>
          <w14:ligatures w14:val="none"/>
        </w:rPr>
        <w:lastRenderedPageBreak/>
        <w:drawing>
          <wp:anchor distT="0" distB="0" distL="114300" distR="114300" simplePos="0" relativeHeight="251757568" behindDoc="0" locked="0" layoutInCell="1" allowOverlap="1" wp14:anchorId="340880D8" wp14:editId="2FAF6369">
            <wp:simplePos x="0" y="0"/>
            <wp:positionH relativeFrom="page">
              <wp:align>right</wp:align>
            </wp:positionH>
            <wp:positionV relativeFrom="paragraph">
              <wp:posOffset>-895350</wp:posOffset>
            </wp:positionV>
            <wp:extent cx="7559859" cy="10694035"/>
            <wp:effectExtent l="19050" t="19050" r="22225" b="12065"/>
            <wp:wrapNone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6">
                          <a:lumMod val="40000"/>
                          <a:lumOff val="60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859" cy="10694035"/>
                    </a:xfrm>
                    <a:custGeom>
                      <a:avLst/>
                      <a:gdLst>
                        <a:gd name="connsiteX0" fmla="*/ 961846 w 7533005"/>
                        <a:gd name="connsiteY0" fmla="*/ 7513608 h 10655935"/>
                        <a:gd name="connsiteX1" fmla="*/ 474453 w 7533005"/>
                        <a:gd name="connsiteY1" fmla="*/ 8001001 h 10655935"/>
                        <a:gd name="connsiteX2" fmla="*/ 961846 w 7533005"/>
                        <a:gd name="connsiteY2" fmla="*/ 8488394 h 10655935"/>
                        <a:gd name="connsiteX3" fmla="*/ 1449239 w 7533005"/>
                        <a:gd name="connsiteY3" fmla="*/ 8001001 h 10655935"/>
                        <a:gd name="connsiteX4" fmla="*/ 961846 w 7533005"/>
                        <a:gd name="connsiteY4" fmla="*/ 7513608 h 10655935"/>
                        <a:gd name="connsiteX5" fmla="*/ 0 w 7533005"/>
                        <a:gd name="connsiteY5" fmla="*/ 0 h 10655935"/>
                        <a:gd name="connsiteX6" fmla="*/ 7533005 w 7533005"/>
                        <a:gd name="connsiteY6" fmla="*/ 0 h 10655935"/>
                        <a:gd name="connsiteX7" fmla="*/ 7533005 w 7533005"/>
                        <a:gd name="connsiteY7" fmla="*/ 10655935 h 10655935"/>
                        <a:gd name="connsiteX8" fmla="*/ 0 w 7533005"/>
                        <a:gd name="connsiteY8" fmla="*/ 10655935 h 1065593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</a:cxnLst>
                      <a:rect l="l" t="t" r="r" b="b"/>
                      <a:pathLst>
                        <a:path w="7533005" h="10655935">
                          <a:moveTo>
                            <a:pt x="961846" y="7513608"/>
                          </a:moveTo>
                          <a:cubicBezTo>
                            <a:pt x="692666" y="7513608"/>
                            <a:pt x="474453" y="7731821"/>
                            <a:pt x="474453" y="8001001"/>
                          </a:cubicBezTo>
                          <a:cubicBezTo>
                            <a:pt x="474453" y="8270181"/>
                            <a:pt x="692666" y="8488394"/>
                            <a:pt x="961846" y="8488394"/>
                          </a:cubicBezTo>
                          <a:cubicBezTo>
                            <a:pt x="1231026" y="8488394"/>
                            <a:pt x="1449239" y="8270181"/>
                            <a:pt x="1449239" y="8001001"/>
                          </a:cubicBezTo>
                          <a:cubicBezTo>
                            <a:pt x="1449239" y="7731821"/>
                            <a:pt x="1231026" y="7513608"/>
                            <a:pt x="961846" y="7513608"/>
                          </a:cubicBezTo>
                          <a:close/>
                          <a:moveTo>
                            <a:pt x="0" y="0"/>
                          </a:moveTo>
                          <a:lnTo>
                            <a:pt x="7533005" y="0"/>
                          </a:lnTo>
                          <a:lnTo>
                            <a:pt x="7533005" y="10655935"/>
                          </a:lnTo>
                          <a:lnTo>
                            <a:pt x="0" y="10655935"/>
                          </a:lnTo>
                          <a:close/>
                        </a:path>
                      </a:pathLst>
                    </a:custGeom>
                    <a:ln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852B6B">
        <w:rPr>
          <w:rFonts w:cs="Tahoma"/>
          <w:noProof/>
          <w:rtl/>
          <w:lang w:val="fa-IR"/>
        </w:rPr>
        <w:drawing>
          <wp:anchor distT="0" distB="0" distL="114300" distR="114300" simplePos="0" relativeHeight="251777024" behindDoc="1" locked="0" layoutInCell="1" allowOverlap="1" wp14:anchorId="10E7402A" wp14:editId="627DA9BF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5398135" cy="2790462"/>
            <wp:effectExtent l="0" t="0" r="0" b="0"/>
            <wp:wrapNone/>
            <wp:docPr id="2892143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80747" name="Picture 14611807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90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40693" w14:textId="5368F2AF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04E205" w14:textId="24263CA4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9A9D820" w14:textId="10B2C785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502BE32C" w14:textId="256D2363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A08F896" w14:textId="6672CB3E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38F4FF51" w14:textId="7A244FA4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149EE89" w14:textId="25572A5C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031A9399" w14:textId="4B50E79D" w:rsidR="00C47808" w:rsidRDefault="00C47808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14577B1B" w14:textId="3766F031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05DC1F5" w14:textId="4DF73B19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646C6F03" w14:textId="0761E774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23939A68" w14:textId="06303815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2F52CB1" w14:textId="349C8F55" w:rsidR="00952CDD" w:rsidRPr="0045211B" w:rsidRDefault="0094318B" w:rsidP="00952CDD">
      <w:pPr>
        <w:pStyle w:val="Subtitle"/>
        <w:jc w:val="center"/>
        <w:rPr>
          <w:rFonts w:cs="B Roya"/>
          <w:rtl/>
        </w:rPr>
      </w:pPr>
      <w:r>
        <w:rPr>
          <w:rFonts w:cs="B Roya" w:hint="cs"/>
          <w:rtl/>
          <w:lang w:bidi="fa-IR"/>
        </w:rPr>
        <w:t>گزارش دیدبانی</w:t>
      </w:r>
    </w:p>
    <w:p w14:paraId="42C08919" w14:textId="421AC60E" w:rsidR="00952CDD" w:rsidRPr="00E44103" w:rsidRDefault="00000000" w:rsidP="00952CDD">
      <w:pPr>
        <w:pBdr>
          <w:top w:val="single" w:sz="4" w:space="1" w:color="auto"/>
          <w:bottom w:val="single" w:sz="4" w:space="1" w:color="auto"/>
        </w:pBdr>
        <w:jc w:val="center"/>
        <w:rPr>
          <w:rFonts w:cs="B Roya"/>
          <w:b/>
          <w:bCs/>
          <w:sz w:val="44"/>
          <w:szCs w:val="44"/>
          <w:rtl/>
        </w:rPr>
      </w:pPr>
      <w:sdt>
        <w:sdtPr>
          <w:rPr>
            <w:rStyle w:val="Style13"/>
            <w:rFonts w:cs="B Roya"/>
            <w:b w:val="0"/>
            <w:bCs/>
            <w:sz w:val="44"/>
            <w:szCs w:val="44"/>
            <w:rtl/>
          </w:rPr>
          <w:alias w:val="Title"/>
          <w:tag w:val="Title"/>
          <w:id w:val="-355893969"/>
          <w:placeholder>
            <w:docPart w:val="B14ED5980E4E47F78184B21AF4E4A5AB"/>
          </w:placeholder>
          <w:showingPlcHdr/>
        </w:sdtPr>
        <w:sdtEndPr>
          <w:rPr>
            <w:rStyle w:val="DefaultParagraphFont"/>
            <w:rFonts w:asciiTheme="minorHAnsi" w:hAnsiTheme="minorHAnsi"/>
            <w:b/>
            <w:sz w:val="16"/>
          </w:rPr>
        </w:sdtEndPr>
        <w:sdtContent>
          <w:r w:rsidR="00952CDD"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sdtContent>
      </w:sdt>
    </w:p>
    <w:p w14:paraId="66B98123" w14:textId="1BE5901F" w:rsidR="00952CDD" w:rsidRPr="0045211B" w:rsidRDefault="00952CDD" w:rsidP="00952CDD">
      <w:pPr>
        <w:pStyle w:val="Subtitle"/>
        <w:spacing w:line="360" w:lineRule="auto"/>
        <w:rPr>
          <w:rFonts w:cs="B Roya"/>
          <w:sz w:val="28"/>
          <w:szCs w:val="28"/>
          <w:rtl/>
        </w:rPr>
      </w:pPr>
      <w:r w:rsidRPr="0045211B">
        <w:rPr>
          <w:rFonts w:cs="B Roya" w:hint="cs"/>
          <w:sz w:val="28"/>
          <w:szCs w:val="28"/>
          <w:rtl/>
        </w:rPr>
        <w:t>تاريخ انتشار</w:t>
      </w:r>
      <w:r>
        <w:rPr>
          <w:rFonts w:cs="B Roya" w:hint="cs"/>
          <w:sz w:val="28"/>
          <w:szCs w:val="28"/>
          <w:rtl/>
        </w:rPr>
        <w:t>:</w:t>
      </w:r>
      <w:r w:rsidRPr="0045211B">
        <w:rPr>
          <w:rFonts w:cs="B Roya" w:hint="cs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792176264"/>
          <w:placeholder>
            <w:docPart w:val="0CFBDAC1876B4147A7EE6C12463A6A7D"/>
          </w:placeholder>
          <w:showingPlcHdr/>
          <w:comboBox>
            <w:listItem w:displayText="فروردین" w:value="فروردین"/>
            <w:listItem w:displayText="اردیبهشت" w:value="اردیبهشت"/>
            <w:listItem w:displayText="خرداد" w:value="خرداد"/>
            <w:listItem w:displayText="تیر" w:value="تیر"/>
            <w:listItem w:displayText="مرداد" w:value="مرداد"/>
            <w:listItem w:displayText="شهریور" w:value="شهریور"/>
            <w:listItem w:displayText="مهر" w:value="مهر"/>
            <w:listItem w:displayText="آبان" w:value="آبان"/>
            <w:listItem w:displayText="آذر" w:value="آذر"/>
            <w:listItem w:displayText="دی" w:value="دی"/>
            <w:listItem w:displayText="بهمن" w:value="بهمن"/>
            <w:listItem w:displayText="اسفند" w:value="اسفند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sdtContent>
      </w:sdt>
      <w:r w:rsidRPr="00951B41">
        <w:rPr>
          <w:rStyle w:val="Style7"/>
          <w:rFonts w:cs="B Roya" w:hint="cs"/>
          <w:color w:val="000000" w:themeColor="text1"/>
          <w:sz w:val="28"/>
          <w:szCs w:val="28"/>
          <w:rtl/>
        </w:rPr>
        <w:t xml:space="preserve"> </w:t>
      </w:r>
      <w:sdt>
        <w:sdtPr>
          <w:rPr>
            <w:rStyle w:val="Style11"/>
            <w:rFonts w:cs="B Roya"/>
            <w:szCs w:val="28"/>
            <w:rtl/>
          </w:rPr>
          <w:id w:val="480886609"/>
          <w:placeholder>
            <w:docPart w:val="09935BF3D8FC43E68F784D3D757B72BD"/>
          </w:placeholder>
          <w:showingPlcHdr/>
          <w:comboBox>
            <w:listItem w:displayText="1401" w:value="1401"/>
            <w:listItem w:displayText="1402" w:value="1402"/>
            <w:listItem w:displayText="1403" w:value="1403"/>
            <w:listItem w:displayText="1404" w:value="1404"/>
          </w:comboBox>
        </w:sdtPr>
        <w:sdtEndPr>
          <w:rPr>
            <w:rStyle w:val="Style6"/>
            <w:b/>
            <w:color w:val="D9D9D9" w:themeColor="background1" w:themeShade="D9"/>
            <w:sz w:val="32"/>
          </w:rPr>
        </w:sdtEndPr>
        <w:sdtContent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sdtContent>
      </w:sdt>
    </w:p>
    <w:p w14:paraId="759C0BE1" w14:textId="77777777" w:rsidR="00952CDD" w:rsidRDefault="00952CDD" w:rsidP="00952CDD">
      <w:pPr>
        <w:pStyle w:val="Subtitle"/>
        <w:rPr>
          <w:rFonts w:cs="B Roya"/>
          <w:sz w:val="28"/>
          <w:szCs w:val="28"/>
          <w:rtl/>
          <w:lang w:bidi="fa-IR"/>
        </w:rPr>
      </w:pPr>
      <w:r w:rsidRPr="0045211B">
        <w:rPr>
          <w:rFonts w:cs="B Roya" w:hint="cs"/>
          <w:sz w:val="28"/>
          <w:szCs w:val="28"/>
          <w:rtl/>
        </w:rPr>
        <w:t>شناسه يكتا</w:t>
      </w:r>
      <w:r>
        <w:rPr>
          <w:rFonts w:cs="B Roya" w:hint="cs"/>
          <w:sz w:val="28"/>
          <w:szCs w:val="28"/>
          <w:rtl/>
        </w:rPr>
        <w:t>:</w:t>
      </w:r>
    </w:p>
    <w:p w14:paraId="778C44D5" w14:textId="38E02E53" w:rsidR="00952CDD" w:rsidRDefault="00952CDD" w:rsidP="00C4190F">
      <w:pPr>
        <w:pStyle w:val="Subtitle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14:paraId="7699D54B" w14:textId="182CEF8A" w:rsidR="00952CDD" w:rsidRPr="00C4190F" w:rsidRDefault="00165536" w:rsidP="00C4190F">
      <w:pPr>
        <w:pStyle w:val="Subtitle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rFonts w:cs="Tahoma"/>
          <w:noProof/>
          <w:rtl/>
          <w:lang w:val="fa-IR"/>
        </w:rPr>
        <w:drawing>
          <wp:anchor distT="0" distB="0" distL="114300" distR="114300" simplePos="0" relativeHeight="251779072" behindDoc="0" locked="0" layoutInCell="1" allowOverlap="1" wp14:anchorId="6AB1CE40" wp14:editId="2BD8BED3">
            <wp:simplePos x="0" y="0"/>
            <wp:positionH relativeFrom="margin">
              <wp:posOffset>-257175</wp:posOffset>
            </wp:positionH>
            <wp:positionV relativeFrom="paragraph">
              <wp:posOffset>1051560</wp:posOffset>
            </wp:positionV>
            <wp:extent cx="628650" cy="628650"/>
            <wp:effectExtent l="0" t="0" r="0" b="0"/>
            <wp:wrapNone/>
            <wp:docPr id="61872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619059" name="Picture 5766190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2CDD" w:rsidRPr="00C4190F" w:rsidSect="00E42C42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F9E870" w14:textId="77777777" w:rsidR="00605218" w:rsidRDefault="00605218" w:rsidP="003D3CE0">
      <w:pPr>
        <w:spacing w:after="0" w:line="240" w:lineRule="auto"/>
      </w:pPr>
      <w:r>
        <w:separator/>
      </w:r>
    </w:p>
  </w:endnote>
  <w:endnote w:type="continuationSeparator" w:id="0">
    <w:p w14:paraId="0791882E" w14:textId="77777777" w:rsidR="00605218" w:rsidRDefault="00605218" w:rsidP="003D3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9B7C" w14:textId="10B85EE2" w:rsidR="00B532EA" w:rsidRDefault="00B532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016"/>
    </w:tblGrid>
    <w:tr w:rsidR="00B532EA" w:rsidRPr="004D4AFB" w14:paraId="2D670041" w14:textId="77777777" w:rsidTr="007628D7">
      <w:tc>
        <w:tcPr>
          <w:tcW w:w="9016" w:type="dxa"/>
          <w:shd w:val="clear" w:color="auto" w:fill="E2EFD9" w:themeFill="accent6" w:themeFillTint="33"/>
        </w:tcPr>
        <w:p w14:paraId="5D8E0BC9" w14:textId="658B5117" w:rsidR="00B532EA" w:rsidRPr="004D4AFB" w:rsidRDefault="00852B6B" w:rsidP="0042651B">
          <w:pPr>
            <w:jc w:val="center"/>
            <w:rPr>
              <w:rFonts w:cs="B Roya"/>
              <w:b/>
              <w:bCs/>
              <w:sz w:val="24"/>
              <w:szCs w:val="24"/>
            </w:rPr>
          </w:pPr>
          <w:r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35E6CB8D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2EFD9" w:themeFill="accent6" w:themeFillTint="33"/>
      <w:tblLook w:val="04A0" w:firstRow="1" w:lastRow="0" w:firstColumn="1" w:lastColumn="0" w:noHBand="0" w:noVBand="1"/>
    </w:tblPr>
    <w:tblGrid>
      <w:gridCol w:w="1435"/>
      <w:gridCol w:w="1535"/>
      <w:gridCol w:w="6046"/>
    </w:tblGrid>
    <w:tr w:rsidR="00B532EA" w:rsidRPr="004D4AFB" w14:paraId="2EED4D48" w14:textId="77777777" w:rsidTr="007628D7">
      <w:tc>
        <w:tcPr>
          <w:tcW w:w="1435" w:type="dxa"/>
          <w:shd w:val="clear" w:color="auto" w:fill="E2EFD9" w:themeFill="accent6" w:themeFillTint="33"/>
        </w:tcPr>
        <w:p w14:paraId="22E66926" w14:textId="67953E47" w:rsidR="00B532EA" w:rsidRPr="004D4AFB" w:rsidRDefault="00B532EA" w:rsidP="00FB7A93">
          <w:pPr>
            <w:pStyle w:val="Footer"/>
            <w:bidi/>
            <w:jc w:val="center"/>
            <w:rPr>
              <w:rFonts w:cs="B Roya"/>
              <w:b/>
              <w:bCs/>
              <w:sz w:val="24"/>
              <w:szCs w:val="24"/>
            </w:rPr>
          </w:pPr>
          <w:r w:rsidRPr="004D4AFB">
            <w:rPr>
              <w:rFonts w:cs="B Roya" w:hint="cs"/>
              <w:b/>
              <w:bCs/>
              <w:sz w:val="24"/>
              <w:szCs w:val="24"/>
              <w:rtl/>
            </w:rPr>
            <w:t xml:space="preserve">صفحه </w:t>
          </w:r>
          <w:r w:rsidRPr="008F3D04">
            <w:rPr>
              <w:rFonts w:cs="B Roya"/>
              <w:b/>
              <w:bCs/>
              <w:sz w:val="24"/>
              <w:szCs w:val="24"/>
            </w:rPr>
            <w:fldChar w:fldCharType="begin"/>
          </w:r>
          <w:r w:rsidRPr="008F3D04">
            <w:rPr>
              <w:rFonts w:cs="B Roya"/>
              <w:b/>
              <w:bCs/>
              <w:sz w:val="24"/>
              <w:szCs w:val="24"/>
            </w:rPr>
            <w:instrText xml:space="preserve"> PAGE   \* MERGEFORMAT </w:instrText>
          </w:r>
          <w:r w:rsidRPr="008F3D04">
            <w:rPr>
              <w:rFonts w:cs="B Roya"/>
              <w:b/>
              <w:bCs/>
              <w:sz w:val="24"/>
              <w:szCs w:val="24"/>
            </w:rPr>
            <w:fldChar w:fldCharType="separate"/>
          </w:r>
          <w:r w:rsidR="003B5C3C">
            <w:rPr>
              <w:rFonts w:cs="B Roya"/>
              <w:b/>
              <w:bCs/>
              <w:noProof/>
              <w:sz w:val="24"/>
              <w:szCs w:val="24"/>
              <w:rtl/>
              <w:lang w:bidi="ar-IQ"/>
            </w:rPr>
            <w:t>2</w:t>
          </w:r>
          <w:r w:rsidRPr="008F3D04">
            <w:rPr>
              <w:rFonts w:cs="B Roya"/>
              <w:b/>
              <w:bCs/>
              <w:noProof/>
              <w:sz w:val="24"/>
              <w:szCs w:val="24"/>
            </w:rPr>
            <w:fldChar w:fldCharType="end"/>
          </w:r>
        </w:p>
      </w:tc>
      <w:tc>
        <w:tcPr>
          <w:tcW w:w="1535" w:type="dxa"/>
          <w:shd w:val="clear" w:color="auto" w:fill="FFFFFF" w:themeFill="background1"/>
        </w:tcPr>
        <w:p w14:paraId="7C5C8FE6" w14:textId="77777777" w:rsidR="00B532EA" w:rsidRPr="004D4AFB" w:rsidRDefault="00B532EA">
          <w:pPr>
            <w:pStyle w:val="Footer"/>
            <w:rPr>
              <w:rFonts w:cs="B Roya"/>
              <w:b/>
              <w:bCs/>
              <w:sz w:val="24"/>
              <w:szCs w:val="24"/>
            </w:rPr>
          </w:pPr>
        </w:p>
      </w:tc>
      <w:tc>
        <w:tcPr>
          <w:tcW w:w="6046" w:type="dxa"/>
          <w:shd w:val="clear" w:color="auto" w:fill="E2EFD9" w:themeFill="accent6" w:themeFillTint="33"/>
        </w:tcPr>
        <w:p w14:paraId="06095422" w14:textId="0BB19D28" w:rsidR="00B532EA" w:rsidRPr="004D4AFB" w:rsidRDefault="007628D7" w:rsidP="007628D7">
          <w:pPr>
            <w:tabs>
              <w:tab w:val="center" w:pos="2915"/>
            </w:tabs>
            <w:rPr>
              <w:rFonts w:cs="B Roya"/>
              <w:b/>
              <w:bCs/>
              <w:sz w:val="24"/>
              <w:szCs w:val="24"/>
              <w:rtl/>
              <w:lang w:bidi="fa-IR"/>
            </w:rPr>
          </w:pPr>
          <w:r>
            <w:rPr>
              <w:rFonts w:cs="B Roya"/>
              <w:b/>
              <w:bCs/>
              <w:sz w:val="24"/>
              <w:szCs w:val="24"/>
              <w:rtl/>
            </w:rPr>
            <w:tab/>
          </w:r>
          <w:r w:rsidR="00852B6B">
            <w:rPr>
              <w:rFonts w:cs="B Roya" w:hint="cs"/>
              <w:b/>
              <w:bCs/>
              <w:sz w:val="24"/>
              <w:szCs w:val="24"/>
              <w:rtl/>
            </w:rPr>
            <w:t>مرکز رشد و نوآوری پژوهشگاه فرهنگ و اندیشه اسلامی</w:t>
          </w:r>
        </w:p>
      </w:tc>
    </w:tr>
  </w:tbl>
  <w:p w14:paraId="60BA8E15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85D12" w14:textId="77777777" w:rsidR="00B532EA" w:rsidRPr="004D4AFB" w:rsidRDefault="00B532EA" w:rsidP="004D4AFB">
    <w:pPr>
      <w:pStyle w:val="Footer"/>
      <w:rPr>
        <w:rFonts w:cs="B Roya"/>
        <w:b/>
        <w:bCs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807699" w14:textId="77777777" w:rsidR="00605218" w:rsidRDefault="00605218" w:rsidP="003D3CE0">
      <w:pPr>
        <w:spacing w:after="0" w:line="240" w:lineRule="auto"/>
      </w:pPr>
      <w:r>
        <w:separator/>
      </w:r>
    </w:p>
  </w:footnote>
  <w:footnote w:type="continuationSeparator" w:id="0">
    <w:p w14:paraId="044B63D4" w14:textId="77777777" w:rsidR="00605218" w:rsidRDefault="00605218" w:rsidP="003D3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EB9417" w14:textId="43F0FE21" w:rsidR="00B532EA" w:rsidRDefault="00B532EA">
    <w:pPr>
      <w:pStyle w:val="Header"/>
    </w:pPr>
    <w:r w:rsidRPr="00587418">
      <w:rPr>
        <w:noProof/>
        <w:lang w:bidi="fa-I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383D5A" wp14:editId="0F1F67CA">
              <wp:simplePos x="0" y="0"/>
              <wp:positionH relativeFrom="margin">
                <wp:posOffset>2480465</wp:posOffset>
              </wp:positionH>
              <wp:positionV relativeFrom="paragraph">
                <wp:posOffset>465191</wp:posOffset>
              </wp:positionV>
              <wp:extent cx="1737360" cy="331076"/>
              <wp:effectExtent l="0" t="0" r="0" b="12065"/>
              <wp:wrapNone/>
              <wp:docPr id="7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37360" cy="331076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txbx>
                      <w:txbxContent>
                        <w:p w14:paraId="039F2FBD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859309035"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مرداد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87446220"/>
                              <w:comboBox>
                                <w:listItem w:displayText="1400" w:value="1400"/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1400</w:t>
                              </w:r>
                            </w:sdtContent>
                          </w:sdt>
                        </w:p>
                        <w:p w14:paraId="0CF7152B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7DF3CC3D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EF3427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383D5A" id="_x0000_s1051" style="position:absolute;margin-left:195.3pt;margin-top:36.65pt;width:136.8pt;height:26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" adj="-11796480,,5400" path="m6950,r,1196l,1196,,,6950,xe" fillcolor="#e7e6e6 [3214]" stroked="f">
              <v:stroke joinstyle="miter"/>
              <v:formulas/>
              <v:path arrowok="t" o:connecttype="custom" o:connectlocs="1737360,6830971;1737360,7162324;0,7162324;0,6830971;1737360,6830971" o:connectangles="0,0,0,0,0" textboxrect="0,0,6950,1195"/>
              <v:textbox>
                <w:txbxContent>
                  <w:p w14:paraId="039F2FBD" w14:textId="77777777" w:rsidR="00B532EA" w:rsidRPr="007164A5" w:rsidRDefault="003159E1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859309035"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مرداد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87446220"/>
                        <w:comboBox>
                          <w:listItem w:displayText="1400" w:value="1400"/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1400</w:t>
                        </w:r>
                      </w:sdtContent>
                    </w:sdt>
                  </w:p>
                  <w:p w14:paraId="0CF7152B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7DF3CC3D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0CEF3427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1F399" w14:textId="51C15D4C" w:rsidR="00B532EA" w:rsidRPr="002F6929" w:rsidRDefault="00852B6B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5888" behindDoc="0" locked="0" layoutInCell="1" allowOverlap="1" wp14:anchorId="022514FD" wp14:editId="6ABB9898">
          <wp:simplePos x="0" y="0"/>
          <wp:positionH relativeFrom="column">
            <wp:posOffset>5286375</wp:posOffset>
          </wp:positionH>
          <wp:positionV relativeFrom="paragraph">
            <wp:posOffset>360045</wp:posOffset>
          </wp:positionV>
          <wp:extent cx="971550" cy="971550"/>
          <wp:effectExtent l="0" t="0" r="0" b="0"/>
          <wp:wrapNone/>
          <wp:docPr id="2191069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3A84">
      <w:rPr>
        <w:noProof/>
        <w:lang w:bidi="fa-IR"/>
      </w:rPr>
      <w:drawing>
        <wp:anchor distT="0" distB="0" distL="114300" distR="114300" simplePos="0" relativeHeight="251661311" behindDoc="1" locked="0" layoutInCell="1" allowOverlap="1" wp14:anchorId="52BB857F" wp14:editId="47B6FAD3">
          <wp:simplePos x="0" y="0"/>
          <wp:positionH relativeFrom="page">
            <wp:align>left</wp:align>
          </wp:positionH>
          <wp:positionV relativeFrom="paragraph">
            <wp:posOffset>-506730</wp:posOffset>
          </wp:positionV>
          <wp:extent cx="7524750" cy="1868170"/>
          <wp:effectExtent l="0" t="0" r="0" b="0"/>
          <wp:wrapSquare wrapText="bothSides"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24750" cy="18681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A84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8F5DBCB" wp14:editId="155941B8">
              <wp:simplePos x="0" y="0"/>
              <wp:positionH relativeFrom="page">
                <wp:posOffset>-170597</wp:posOffset>
              </wp:positionH>
              <wp:positionV relativeFrom="paragraph">
                <wp:posOffset>-417167</wp:posOffset>
              </wp:positionV>
              <wp:extent cx="4534535" cy="371475"/>
              <wp:effectExtent l="0" t="0" r="0" b="28575"/>
              <wp:wrapNone/>
              <wp:docPr id="24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E104779" w14:textId="4E678A42" w:rsidR="00B532EA" w:rsidRPr="00CA402D" w:rsidRDefault="00B532EA" w:rsidP="00EB4B10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عنوان </w:t>
                          </w:r>
                          <w:r w:rsidR="00EB4B10"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 دیدبانی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5DBCB" id="_x0000_s1052" style="position:absolute;margin-left:-13.45pt;margin-top:-32.85pt;width:357.05pt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" adj="-11796480,,5400" path="m6950,r,1196l,1196,,,6950,xe" fillcolor="#e2efd9 [665]" stroked="f">
              <v:stroke joinstyle="miter"/>
              <v:formulas/>
              <v:path arrowok="t" o:connecttype="custom" o:connectlocs="4534535,7664508;4534535,8036294;0,8036294;0,7664508;4534535,7664508" o:connectangles="0,0,0,0,0" textboxrect="0,0,6950,1195"/>
              <v:textbox>
                <w:txbxContent>
                  <w:p w14:paraId="7E104779" w14:textId="4E678A42" w:rsidR="00B532EA" w:rsidRPr="00CA402D" w:rsidRDefault="00B532EA" w:rsidP="00EB4B10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عنوان </w:t>
                    </w:r>
                    <w:r w:rsidR="00EB4B10"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 دیدبانی</w:t>
                    </w: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96AE955" wp14:editId="4DD7242B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0" t="0" r="5080" b="12065"/>
              <wp:wrapNone/>
              <wp:docPr id="2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30387DB7" w14:textId="39BF38C8" w:rsidR="00B532EA" w:rsidRPr="007164A5" w:rsidRDefault="00000000" w:rsidP="007628D7">
                          <w:pPr>
                            <w:shd w:val="clear" w:color="auto" w:fill="E2EFD9" w:themeFill="accent6" w:themeFillTint="33"/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-88168067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194949835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023B98FF" w14:textId="77777777" w:rsidR="00B532EA" w:rsidRPr="00CA402D" w:rsidRDefault="00B532EA" w:rsidP="007628D7">
                          <w:pPr>
                            <w:shd w:val="clear" w:color="auto" w:fill="E2EFD9" w:themeFill="accent6" w:themeFillTint="33"/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43691500" w14:textId="77777777" w:rsidR="00B532EA" w:rsidRPr="007164A5" w:rsidRDefault="00B532EA" w:rsidP="007628D7">
                          <w:pPr>
                            <w:shd w:val="clear" w:color="auto" w:fill="E2EFD9" w:themeFill="accent6" w:themeFillTint="33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1577AD8" w14:textId="77777777" w:rsidR="00B532EA" w:rsidRPr="00CA402D" w:rsidRDefault="00B532EA" w:rsidP="007628D7">
                          <w:pPr>
                            <w:shd w:val="clear" w:color="auto" w:fill="E2EFD9" w:themeFill="accent6" w:themeFillTint="33"/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6AE955" id="_x0000_s1053" style="position:absolute;margin-left:151.8pt;margin-top:39.25pt;width:92.6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" adj="-11796480,,5400" path="m6950,r,1196l,1196,,,6950,xe" fillcolor="#e2efd9 [665]" stroked="f">
              <v:stroke joinstyle="miter"/>
              <v:formulas/>
              <v:path arrowok="t" o:connecttype="custom" o:connectlocs="1176020,6825998;1176020,7157110;0,7157110;0,6825998;1176020,6825998" o:connectangles="0,0,0,0,0" textboxrect="0,0,6950,1195"/>
              <v:textbox>
                <w:txbxContent>
                  <w:p w14:paraId="30387DB7" w14:textId="39BF38C8" w:rsidR="00B532EA" w:rsidRPr="007164A5" w:rsidRDefault="00000000" w:rsidP="007628D7">
                    <w:pPr>
                      <w:shd w:val="clear" w:color="auto" w:fill="E2EFD9" w:themeFill="accent6" w:themeFillTint="33"/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-88168067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194949835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023B98FF" w14:textId="77777777" w:rsidR="00B532EA" w:rsidRPr="00CA402D" w:rsidRDefault="00B532EA" w:rsidP="007628D7">
                    <w:pPr>
                      <w:shd w:val="clear" w:color="auto" w:fill="E2EFD9" w:themeFill="accent6" w:themeFillTint="33"/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43691500" w14:textId="77777777" w:rsidR="00B532EA" w:rsidRPr="007164A5" w:rsidRDefault="00B532EA" w:rsidP="007628D7">
                    <w:pPr>
                      <w:shd w:val="clear" w:color="auto" w:fill="E2EFD9" w:themeFill="accent6" w:themeFillTint="33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31577AD8" w14:textId="77777777" w:rsidR="00B532EA" w:rsidRPr="00CA402D" w:rsidRDefault="00B532EA" w:rsidP="007628D7">
                    <w:pPr>
                      <w:shd w:val="clear" w:color="auto" w:fill="E2EFD9" w:themeFill="accent6" w:themeFillTint="33"/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63418EB" wp14:editId="6E2CE7C9">
              <wp:simplePos x="0" y="0"/>
              <wp:positionH relativeFrom="margin">
                <wp:posOffset>3255645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5080" b="12065"/>
              <wp:wrapNone/>
              <wp:docPr id="33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D0FA614" w14:textId="07A0802D" w:rsidR="00B532EA" w:rsidRPr="00587418" w:rsidRDefault="00EB4B10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 دیدبانی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3418EB" id="_x0000_s1054" style="position:absolute;margin-left:256.35pt;margin-top:39.3pt;width:97.1pt;height:26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" adj="-11796480,,5400" path="m6950,r,1196l,1196,,,6950,xe" fillcolor="#e2efd9 [665]" stroked="f">
              <v:stroke joinstyle="miter"/>
              <v:formulas/>
              <v:path arrowok="t" o:connecttype="custom" o:connectlocs="1233170,6825998;1233170,7157110;0,7157110;0,6825998;1233170,6825998" o:connectangles="0,0,0,0,0" textboxrect="0,0,6950,1195"/>
              <v:textbox>
                <w:txbxContent>
                  <w:p w14:paraId="4D0FA614" w14:textId="07A0802D" w:rsidR="00B532EA" w:rsidRPr="00587418" w:rsidRDefault="00EB4B10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</w:pPr>
                    <w:r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 دیدبانی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54878" w14:textId="7AE7BE75" w:rsidR="00B532EA" w:rsidRPr="002F6929" w:rsidRDefault="00852B6B" w:rsidP="00587418">
    <w:pPr>
      <w:pStyle w:val="Header"/>
      <w:rPr>
        <w:sz w:val="2"/>
        <w:szCs w:val="2"/>
      </w:rPr>
    </w:pPr>
    <w:r>
      <w:rPr>
        <w:rFonts w:cs="Tahoma"/>
        <w:noProof/>
        <w:rtl/>
        <w:lang w:val="fa-IR"/>
      </w:rPr>
      <w:drawing>
        <wp:anchor distT="0" distB="0" distL="114300" distR="114300" simplePos="0" relativeHeight="251687936" behindDoc="0" locked="0" layoutInCell="1" allowOverlap="1" wp14:anchorId="1DB0F7F6" wp14:editId="0BA9F79B">
          <wp:simplePos x="0" y="0"/>
          <wp:positionH relativeFrom="margin">
            <wp:posOffset>5274310</wp:posOffset>
          </wp:positionH>
          <wp:positionV relativeFrom="paragraph">
            <wp:posOffset>310515</wp:posOffset>
          </wp:positionV>
          <wp:extent cx="971550" cy="971550"/>
          <wp:effectExtent l="0" t="0" r="0" b="0"/>
          <wp:wrapNone/>
          <wp:docPr id="181570962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619059" name="Picture 57661905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fa-IR"/>
      </w:rPr>
      <w:drawing>
        <wp:anchor distT="0" distB="0" distL="114300" distR="114300" simplePos="0" relativeHeight="251676672" behindDoc="1" locked="0" layoutInCell="1" allowOverlap="1" wp14:anchorId="56C82C19" wp14:editId="72CB2C26">
          <wp:simplePos x="0" y="0"/>
          <wp:positionH relativeFrom="page">
            <wp:posOffset>-19050</wp:posOffset>
          </wp:positionH>
          <wp:positionV relativeFrom="paragraph">
            <wp:posOffset>-548005</wp:posOffset>
          </wp:positionV>
          <wp:extent cx="7543728" cy="1868556"/>
          <wp:effectExtent l="0" t="0" r="635" b="0"/>
          <wp:wrapSquare wrapText="bothSides"/>
          <wp:docPr id="2009452034" name="Picture 20094520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prstClr val="black"/>
                      <a:schemeClr val="accent6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77" b="70866"/>
                  <a:stretch/>
                </pic:blipFill>
                <pic:spPr bwMode="auto">
                  <a:xfrm>
                    <a:off x="0" y="0"/>
                    <a:ext cx="7543728" cy="18685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C4657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435E954" wp14:editId="5F9EB1A0">
              <wp:simplePos x="0" y="0"/>
              <wp:positionH relativeFrom="page">
                <wp:align>left</wp:align>
              </wp:positionH>
              <wp:positionV relativeFrom="paragraph">
                <wp:posOffset>-306705</wp:posOffset>
              </wp:positionV>
              <wp:extent cx="4534535" cy="371475"/>
              <wp:effectExtent l="0" t="0" r="0" b="28575"/>
              <wp:wrapNone/>
              <wp:docPr id="31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4535" cy="37147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05417094" w14:textId="6539F804" w:rsidR="005C4657" w:rsidRPr="00CA402D" w:rsidRDefault="005C4657" w:rsidP="00C25D85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عنوان </w:t>
                          </w:r>
                          <w:r w:rsidR="00C25D85"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 دیدبانی</w:t>
                          </w:r>
                          <w:r>
                            <w:rPr>
                              <w:rFonts w:cs="B Roya" w:hint="cs"/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در اینجا درج شود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435E954" id="_x0000_s1055" style="position:absolute;margin-left:0;margin-top:-24.15pt;width:357.05pt;height:29.25pt;z-index:251683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" adj="-11796480,,5400" path="m6950,r,1196l,1196,,,6950,xe" fillcolor="#e2efd9 [665]" stroked="f">
              <v:stroke joinstyle="miter"/>
              <v:formulas/>
              <v:path arrowok="t" o:connecttype="custom" o:connectlocs="4534535,7664508;4534535,8036294;0,8036294;0,7664508;4534535,7664508" o:connectangles="0,0,0,0,0" textboxrect="0,0,6950,1195"/>
              <v:textbox>
                <w:txbxContent>
                  <w:p w14:paraId="05417094" w14:textId="6539F804" w:rsidR="005C4657" w:rsidRPr="00CA402D" w:rsidRDefault="005C4657" w:rsidP="00C25D85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عنوان </w:t>
                    </w:r>
                    <w:r w:rsidR="00C25D85"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 دیدبانی</w:t>
                    </w:r>
                    <w:r>
                      <w:rPr>
                        <w:rFonts w:cs="B Roya" w:hint="cs"/>
                        <w:b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در اینجا درج شود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0F3A97AE" wp14:editId="0C69C2BC">
              <wp:simplePos x="0" y="0"/>
              <wp:positionH relativeFrom="margin">
                <wp:posOffset>1927860</wp:posOffset>
              </wp:positionH>
              <wp:positionV relativeFrom="paragraph">
                <wp:posOffset>498475</wp:posOffset>
              </wp:positionV>
              <wp:extent cx="1176020" cy="330835"/>
              <wp:effectExtent l="0" t="0" r="5080" b="12065"/>
              <wp:wrapNone/>
              <wp:docPr id="18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7602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4AC98FB5" w14:textId="77777777" w:rsidR="00B532EA" w:rsidRPr="007164A5" w:rsidRDefault="00000000" w:rsidP="00587418">
                          <w:pPr>
                            <w:jc w:val="center"/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sdt>
                            <w:sdtPr>
                              <w:rPr>
                                <w:rFonts w:ascii="B Roya" w:hAnsi="B Roya"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432099575"/>
                              <w:showingPlcHdr/>
                              <w:comboBox>
                                <w:listItem w:displayText="فروردین" w:value="فروردین"/>
                                <w:listItem w:displayText="اردیبهشت" w:value="اردیبهشت"/>
                                <w:listItem w:displayText="خرداد" w:value="خرداد"/>
                                <w:listItem w:displayText="تیر" w:value="تیر"/>
                                <w:listItem w:displayText="مرداد" w:value="مرداد"/>
                                <w:listItem w:displayText="شهریور" w:value="شهریور"/>
                                <w:listItem w:displayText="مهر" w:value="مهر"/>
                                <w:listItem w:displayText="آبان" w:value="آبان"/>
                                <w:listItem w:displayText="آذر" w:value="آذر"/>
                                <w:listItem w:displayText="دی" w:value="دی"/>
                                <w:listItem w:displayText="بهمن" w:value="بهمن"/>
                                <w:listItem w:displayText="اسفند" w:value="اسفند"/>
                              </w:comboBox>
                            </w:sdtPr>
                            <w:sdtEndPr>
                              <w:rPr>
                                <w:rStyle w:val="Style13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ascii="B Roya" w:hAnsi="B Roya"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انتخاب ماه</w:t>
                              </w:r>
                              <w:r w:rsidR="00B532EA">
                                <w:rPr>
                                  <w:rFonts w:ascii="B Roya" w:hAnsi="B Roya"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</w:sdtContent>
                          </w:sdt>
                          <w:r w:rsidR="00B532EA" w:rsidRPr="007164A5"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rFonts w:cs="B Roy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id w:val="2048326687"/>
                              <w:showingPlcHdr/>
                              <w:comboBox>
                                <w:listItem w:displayText="1401" w:value="1401"/>
                                <w:listItem w:displayText="1402" w:value="1402"/>
                                <w:listItem w:displayText="1403" w:value="1403"/>
                                <w:listItem w:displayText="1404" w:value="1404"/>
                              </w:comboBox>
                            </w:sdtPr>
                            <w:sdtEndPr>
                              <w:rPr>
                                <w:rStyle w:val="Style13"/>
                                <w:rFonts w:ascii="B Roya" w:hAnsi="B Roya"/>
                                <w:b w:val="0"/>
                              </w:rPr>
                            </w:sdtEndPr>
                            <w:sdtContent>
                              <w:r w:rsidR="00B532EA">
                                <w:rPr>
                                  <w:rFonts w:cs="B Roya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B532EA">
                                <w:rPr>
                                  <w:rFonts w:cs="B Roya"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سال</w:t>
                              </w:r>
                            </w:sdtContent>
                          </w:sdt>
                        </w:p>
                        <w:p w14:paraId="319AFEBA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  <w:p w14:paraId="222AF599" w14:textId="77777777" w:rsidR="00B532EA" w:rsidRPr="007164A5" w:rsidRDefault="00B532EA" w:rsidP="00587418">
                          <w:pPr>
                            <w:rPr>
                              <w:rStyle w:val="Style13"/>
                              <w:rFonts w:cs="B Roya"/>
                              <w:b w:val="0"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51CA1C2" w14:textId="77777777" w:rsidR="00B532EA" w:rsidRPr="00CA402D" w:rsidRDefault="00B532EA" w:rsidP="00587418">
                          <w:pPr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A97AE" id="_x0000_s1056" style="position:absolute;margin-left:151.8pt;margin-top:39.25pt;width:92.6pt;height:26.0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" adj="-11796480,,5400" path="m6950,r,1196l,1196,,,6950,xe" fillcolor="#e2efd9 [665]" stroked="f">
              <v:stroke joinstyle="miter"/>
              <v:formulas/>
              <v:path arrowok="t" o:connecttype="custom" o:connectlocs="1176020,6825998;1176020,7157110;0,7157110;0,6825998;1176020,6825998" o:connectangles="0,0,0,0,0" textboxrect="0,0,6950,1195"/>
              <v:textbox>
                <w:txbxContent>
                  <w:p w14:paraId="4AC98FB5" w14:textId="77777777" w:rsidR="00B532EA" w:rsidRPr="007164A5" w:rsidRDefault="00000000" w:rsidP="00587418">
                    <w:pPr>
                      <w:jc w:val="center"/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  <w:sdt>
                      <w:sdtPr>
                        <w:rPr>
                          <w:rFonts w:ascii="B Roya" w:hAnsi="B Roya"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432099575"/>
                        <w:showingPlcHdr/>
                        <w:comboBox>
                          <w:listItem w:displayText="فروردین" w:value="فروردین"/>
                          <w:listItem w:displayText="اردیبهشت" w:value="اردیبهشت"/>
                          <w:listItem w:displayText="خرداد" w:value="خرداد"/>
                          <w:listItem w:displayText="تیر" w:value="تیر"/>
                          <w:listItem w:displayText="مرداد" w:value="مرداد"/>
                          <w:listItem w:displayText="شهریور" w:value="شهریور"/>
                          <w:listItem w:displayText="مهر" w:value="مهر"/>
                          <w:listItem w:displayText="آبان" w:value="آبان"/>
                          <w:listItem w:displayText="آذر" w:value="آذر"/>
                          <w:listItem w:displayText="دی" w:value="دی"/>
                          <w:listItem w:displayText="بهمن" w:value="بهمن"/>
                          <w:listItem w:displayText="اسفند" w:value="اسفند"/>
                        </w:comboBox>
                      </w:sdtPr>
                      <w:sdtEndPr>
                        <w:rPr>
                          <w:rStyle w:val="Style13"/>
                          <w:b w:val="0"/>
                        </w:rPr>
                      </w:sdtEndPr>
                      <w:sdtContent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ascii="B Roya" w:hAnsi="B Roya"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انتخاب ماه</w:t>
                        </w:r>
                        <w:r w:rsidR="00B532EA">
                          <w:rPr>
                            <w:rFonts w:ascii="B Roya" w:hAnsi="B Roya"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</w:sdtContent>
                    </w:sdt>
                    <w:r w:rsidR="00B532EA" w:rsidRPr="007164A5"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 xml:space="preserve"> </w:t>
                    </w:r>
                    <w:sdt>
                      <w:sdtPr>
                        <w:rPr>
                          <w:rFonts w:cs="B Roya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id w:val="2048326687"/>
                        <w:showingPlcHdr/>
                        <w:comboBox>
                          <w:listItem w:displayText="1401" w:value="1401"/>
                          <w:listItem w:displayText="1402" w:value="1402"/>
                          <w:listItem w:displayText="1403" w:value="1403"/>
                          <w:listItem w:displayText="1404" w:value="1404"/>
                        </w:comboBox>
                      </w:sdtPr>
                      <w:sdtEndPr>
                        <w:rPr>
                          <w:rStyle w:val="Style13"/>
                          <w:rFonts w:ascii="B Roya" w:hAnsi="B Roya"/>
                          <w:b w:val="0"/>
                        </w:rPr>
                      </w:sdtEndPr>
                      <w:sdtContent>
                        <w:r w:rsidR="00B532EA">
                          <w:rPr>
                            <w:rFonts w:cs="B Roya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B532EA">
                          <w:rPr>
                            <w:rFonts w:cs="B Roya"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سال</w:t>
                        </w:r>
                      </w:sdtContent>
                    </w:sdt>
                  </w:p>
                  <w:p w14:paraId="319AFEBA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  <w:p w14:paraId="222AF599" w14:textId="77777777" w:rsidR="00B532EA" w:rsidRPr="007164A5" w:rsidRDefault="00B532EA" w:rsidP="00587418">
                    <w:pPr>
                      <w:rPr>
                        <w:rStyle w:val="Style13"/>
                        <w:rFonts w:cs="B Roya"/>
                        <w:b w:val="0"/>
                        <w:bCs/>
                        <w:color w:val="000000" w:themeColor="text1"/>
                        <w:sz w:val="24"/>
                        <w:szCs w:val="24"/>
                      </w:rPr>
                    </w:pPr>
                  </w:p>
                  <w:p w14:paraId="651CA1C2" w14:textId="77777777" w:rsidR="00B532EA" w:rsidRPr="00CA402D" w:rsidRDefault="00B532EA" w:rsidP="00587418">
                    <w:pPr>
                      <w:jc w:val="center"/>
                      <w:rPr>
                        <w:rFonts w:cs="B Roya"/>
                        <w:bCs/>
                        <w:color w:val="000000" w:themeColor="text1"/>
                        <w:sz w:val="32"/>
                        <w:szCs w:val="32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B532EA" w:rsidRPr="002F6929">
      <w:rPr>
        <w:noProof/>
        <w:sz w:val="2"/>
        <w:szCs w:val="2"/>
        <w:lang w:bidi="fa-I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18143A83" wp14:editId="6A106DD9">
              <wp:simplePos x="0" y="0"/>
              <wp:positionH relativeFrom="margin">
                <wp:posOffset>3255645</wp:posOffset>
              </wp:positionH>
              <wp:positionV relativeFrom="paragraph">
                <wp:posOffset>499110</wp:posOffset>
              </wp:positionV>
              <wp:extent cx="1233170" cy="330835"/>
              <wp:effectExtent l="0" t="0" r="5080" b="12065"/>
              <wp:wrapNone/>
              <wp:docPr id="19" name="Freef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233170" cy="330835"/>
                      </a:xfrm>
                      <a:custGeom>
                        <a:avLst/>
                        <a:gdLst>
                          <a:gd name="T0" fmla="*/ 6950 w 6950"/>
                          <a:gd name="T1" fmla="+- 0 24656 24656"/>
                          <a:gd name="T2" fmla="*/ 24656 h 1195"/>
                          <a:gd name="T3" fmla="*/ 6950 w 6950"/>
                          <a:gd name="T4" fmla="+- 0 25852 24656"/>
                          <a:gd name="T5" fmla="*/ 25852 h 1195"/>
                          <a:gd name="T6" fmla="*/ 0 w 6950"/>
                          <a:gd name="T7" fmla="+- 0 25852 24656"/>
                          <a:gd name="T8" fmla="*/ 25852 h 1195"/>
                          <a:gd name="T9" fmla="*/ 0 w 6950"/>
                          <a:gd name="T10" fmla="+- 0 24656 24656"/>
                          <a:gd name="T11" fmla="*/ 24656 h 1195"/>
                          <a:gd name="T12" fmla="*/ 6950 w 6950"/>
                          <a:gd name="T13" fmla="+- 0 24656 24656"/>
                          <a:gd name="T14" fmla="*/ 24656 h 119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</a:cxnLst>
                        <a:rect l="0" t="0" r="r" b="b"/>
                        <a:pathLst>
                          <a:path w="6950" h="1195">
                            <a:moveTo>
                              <a:pt x="6950" y="0"/>
                            </a:moveTo>
                            <a:lnTo>
                              <a:pt x="6950" y="1196"/>
                            </a:lnTo>
                            <a:lnTo>
                              <a:pt x="0" y="1196"/>
                            </a:lnTo>
                            <a:lnTo>
                              <a:pt x="0" y="0"/>
                            </a:lnTo>
                            <a:lnTo>
                              <a:pt x="695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580C3616" w14:textId="50BF5D6F" w:rsidR="00B532EA" w:rsidRPr="00587418" w:rsidRDefault="00C25D85" w:rsidP="007628D7">
                          <w:pPr>
                            <w:shd w:val="clear" w:color="auto" w:fill="E2EFD9" w:themeFill="accent6" w:themeFillTint="33"/>
                            <w:jc w:val="center"/>
                            <w:rPr>
                              <w:rFonts w:cs="B Roya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</w:pPr>
                          <w:r>
                            <w:rPr>
                              <w:rFonts w:cs="B Roya" w:hint="cs"/>
                              <w:bCs/>
                              <w:color w:val="000000" w:themeColor="text1"/>
                              <w:sz w:val="24"/>
                              <w:szCs w:val="24"/>
                              <w:rtl/>
                            </w:rPr>
                            <w:t>گزارش دیدبانی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43A83" id="_x0000_s1057" style="position:absolute;margin-left:256.35pt;margin-top:39.3pt;width:97.1pt;height:26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950,11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" adj="-11796480,,5400" path="m6950,r,1196l,1196,,,6950,xe" fillcolor="#e2efd9 [665]" stroked="f">
              <v:stroke joinstyle="miter"/>
              <v:formulas/>
              <v:path arrowok="t" o:connecttype="custom" o:connectlocs="1233170,6825998;1233170,7157110;0,7157110;0,6825998;1233170,6825998" o:connectangles="0,0,0,0,0" textboxrect="0,0,6950,1195"/>
              <v:textbox>
                <w:txbxContent>
                  <w:p w14:paraId="580C3616" w14:textId="50BF5D6F" w:rsidR="00B532EA" w:rsidRPr="00587418" w:rsidRDefault="00C25D85" w:rsidP="007628D7">
                    <w:pPr>
                      <w:shd w:val="clear" w:color="auto" w:fill="E2EFD9" w:themeFill="accent6" w:themeFillTint="33"/>
                      <w:jc w:val="center"/>
                      <w:rPr>
                        <w:rFonts w:cs="B Roya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</w:pPr>
                    <w:r>
                      <w:rPr>
                        <w:rFonts w:cs="B Roya" w:hint="cs"/>
                        <w:bCs/>
                        <w:color w:val="000000" w:themeColor="text1"/>
                        <w:sz w:val="24"/>
                        <w:szCs w:val="24"/>
                        <w:rtl/>
                      </w:rPr>
                      <w:t>گزارش دیدبانی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2D54D" w14:textId="769E01F4" w:rsidR="00B532EA" w:rsidRPr="002F6929" w:rsidRDefault="00B532EA" w:rsidP="00587418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E37"/>
    <w:multiLevelType w:val="hybridMultilevel"/>
    <w:tmpl w:val="B28ACDF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104189"/>
    <w:multiLevelType w:val="hybridMultilevel"/>
    <w:tmpl w:val="A8D2F40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C63197"/>
    <w:multiLevelType w:val="hybridMultilevel"/>
    <w:tmpl w:val="42FAE0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32495"/>
    <w:multiLevelType w:val="hybridMultilevel"/>
    <w:tmpl w:val="B7943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7725A"/>
    <w:multiLevelType w:val="hybridMultilevel"/>
    <w:tmpl w:val="8834A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02456"/>
    <w:multiLevelType w:val="hybridMultilevel"/>
    <w:tmpl w:val="4AF2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B5231C"/>
    <w:multiLevelType w:val="hybridMultilevel"/>
    <w:tmpl w:val="3B3866AE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BC7F02"/>
    <w:multiLevelType w:val="hybridMultilevel"/>
    <w:tmpl w:val="8126FBA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A0821"/>
    <w:multiLevelType w:val="hybridMultilevel"/>
    <w:tmpl w:val="879A81FC"/>
    <w:lvl w:ilvl="0" w:tplc="B03093FA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8A4647"/>
    <w:multiLevelType w:val="hybridMultilevel"/>
    <w:tmpl w:val="AEDA6E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D6473"/>
    <w:multiLevelType w:val="hybridMultilevel"/>
    <w:tmpl w:val="9E3A7F60"/>
    <w:lvl w:ilvl="0" w:tplc="55D4323E">
      <w:start w:val="1"/>
      <w:numFmt w:val="decimal"/>
      <w:lvlText w:val="%1- 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237195"/>
    <w:multiLevelType w:val="hybridMultilevel"/>
    <w:tmpl w:val="43B84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2B77F7"/>
    <w:multiLevelType w:val="hybridMultilevel"/>
    <w:tmpl w:val="0958B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E9531D"/>
    <w:multiLevelType w:val="hybridMultilevel"/>
    <w:tmpl w:val="6924F4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D28937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B Za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E3792"/>
    <w:multiLevelType w:val="hybridMultilevel"/>
    <w:tmpl w:val="122EC61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B26142A"/>
    <w:multiLevelType w:val="hybridMultilevel"/>
    <w:tmpl w:val="941C7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10C30"/>
    <w:multiLevelType w:val="hybridMultilevel"/>
    <w:tmpl w:val="6464D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B369AC"/>
    <w:multiLevelType w:val="hybridMultilevel"/>
    <w:tmpl w:val="1464C4C8"/>
    <w:lvl w:ilvl="0" w:tplc="29DEA8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5D4976"/>
    <w:multiLevelType w:val="hybridMultilevel"/>
    <w:tmpl w:val="DB54E6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9C2D42"/>
    <w:multiLevelType w:val="hybridMultilevel"/>
    <w:tmpl w:val="F9781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803791"/>
    <w:multiLevelType w:val="hybridMultilevel"/>
    <w:tmpl w:val="0412A38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10 BT" w:hAnsi="Courier10 B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10 BT" w:hAnsi="Courier10 BT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10 BT" w:hAnsi="Courier10 BT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10 BT" w:hAnsi="Courier10 BT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05476717">
    <w:abstractNumId w:val="17"/>
  </w:num>
  <w:num w:numId="2" w16cid:durableId="1251960679">
    <w:abstractNumId w:val="10"/>
  </w:num>
  <w:num w:numId="3" w16cid:durableId="802385298">
    <w:abstractNumId w:val="18"/>
  </w:num>
  <w:num w:numId="4" w16cid:durableId="1735155474">
    <w:abstractNumId w:val="16"/>
  </w:num>
  <w:num w:numId="5" w16cid:durableId="2069109556">
    <w:abstractNumId w:val="4"/>
  </w:num>
  <w:num w:numId="6" w16cid:durableId="1590655811">
    <w:abstractNumId w:val="15"/>
  </w:num>
  <w:num w:numId="7" w16cid:durableId="1549106632">
    <w:abstractNumId w:val="3"/>
  </w:num>
  <w:num w:numId="8" w16cid:durableId="1275093878">
    <w:abstractNumId w:val="8"/>
  </w:num>
  <w:num w:numId="9" w16cid:durableId="298463479">
    <w:abstractNumId w:val="6"/>
  </w:num>
  <w:num w:numId="10" w16cid:durableId="339967513">
    <w:abstractNumId w:val="13"/>
  </w:num>
  <w:num w:numId="11" w16cid:durableId="1965698283">
    <w:abstractNumId w:val="0"/>
  </w:num>
  <w:num w:numId="12" w16cid:durableId="396637088">
    <w:abstractNumId w:val="7"/>
  </w:num>
  <w:num w:numId="13" w16cid:durableId="2119595812">
    <w:abstractNumId w:val="19"/>
  </w:num>
  <w:num w:numId="14" w16cid:durableId="2099405807">
    <w:abstractNumId w:val="20"/>
  </w:num>
  <w:num w:numId="15" w16cid:durableId="291326898">
    <w:abstractNumId w:val="14"/>
  </w:num>
  <w:num w:numId="16" w16cid:durableId="1223448816">
    <w:abstractNumId w:val="2"/>
  </w:num>
  <w:num w:numId="17" w16cid:durableId="1838693736">
    <w:abstractNumId w:val="5"/>
  </w:num>
  <w:num w:numId="18" w16cid:durableId="345405837">
    <w:abstractNumId w:val="11"/>
  </w:num>
  <w:num w:numId="19" w16cid:durableId="1706716081">
    <w:abstractNumId w:val="12"/>
  </w:num>
  <w:num w:numId="20" w16cid:durableId="732504722">
    <w:abstractNumId w:val="9"/>
  </w:num>
  <w:num w:numId="21" w16cid:durableId="6242388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zQxNDCwMDMwtjSyMDNU0lEKTi0uzszPAymwqAUARYAoNSwAAAA="/>
  </w:docVars>
  <w:rsids>
    <w:rsidRoot w:val="006A1A8E"/>
    <w:rsid w:val="0001141B"/>
    <w:rsid w:val="000115B3"/>
    <w:rsid w:val="000165BC"/>
    <w:rsid w:val="00017469"/>
    <w:rsid w:val="000209D3"/>
    <w:rsid w:val="00031A67"/>
    <w:rsid w:val="00034275"/>
    <w:rsid w:val="00042A97"/>
    <w:rsid w:val="0004436A"/>
    <w:rsid w:val="00045B26"/>
    <w:rsid w:val="000474DE"/>
    <w:rsid w:val="000746F1"/>
    <w:rsid w:val="00087C81"/>
    <w:rsid w:val="00091FDF"/>
    <w:rsid w:val="000965F6"/>
    <w:rsid w:val="000A0FF9"/>
    <w:rsid w:val="000A184F"/>
    <w:rsid w:val="000A500E"/>
    <w:rsid w:val="000A7EA2"/>
    <w:rsid w:val="000B1894"/>
    <w:rsid w:val="000B50AF"/>
    <w:rsid w:val="000B6A5F"/>
    <w:rsid w:val="000D3BAD"/>
    <w:rsid w:val="000D629F"/>
    <w:rsid w:val="000E3642"/>
    <w:rsid w:val="000E3871"/>
    <w:rsid w:val="000E5B15"/>
    <w:rsid w:val="000F7BCB"/>
    <w:rsid w:val="001005DF"/>
    <w:rsid w:val="00104C6C"/>
    <w:rsid w:val="00111AC1"/>
    <w:rsid w:val="001125C1"/>
    <w:rsid w:val="00114FAD"/>
    <w:rsid w:val="00124F64"/>
    <w:rsid w:val="001260FA"/>
    <w:rsid w:val="00157B6E"/>
    <w:rsid w:val="001604A6"/>
    <w:rsid w:val="00164193"/>
    <w:rsid w:val="00165536"/>
    <w:rsid w:val="001739AA"/>
    <w:rsid w:val="00173DBA"/>
    <w:rsid w:val="001831C4"/>
    <w:rsid w:val="00187EFB"/>
    <w:rsid w:val="001954A9"/>
    <w:rsid w:val="0019720F"/>
    <w:rsid w:val="001B0B16"/>
    <w:rsid w:val="001B10C5"/>
    <w:rsid w:val="001B16C1"/>
    <w:rsid w:val="001B3B61"/>
    <w:rsid w:val="001C05D9"/>
    <w:rsid w:val="001C30A5"/>
    <w:rsid w:val="001D172D"/>
    <w:rsid w:val="001D7563"/>
    <w:rsid w:val="001E7155"/>
    <w:rsid w:val="001F0EB1"/>
    <w:rsid w:val="001F2C1F"/>
    <w:rsid w:val="00214571"/>
    <w:rsid w:val="00214E75"/>
    <w:rsid w:val="00222A9C"/>
    <w:rsid w:val="002270F2"/>
    <w:rsid w:val="00232C9C"/>
    <w:rsid w:val="00240886"/>
    <w:rsid w:val="00240EA8"/>
    <w:rsid w:val="0024689A"/>
    <w:rsid w:val="00247C58"/>
    <w:rsid w:val="0025249F"/>
    <w:rsid w:val="00253F93"/>
    <w:rsid w:val="00261308"/>
    <w:rsid w:val="00264B17"/>
    <w:rsid w:val="00272CC6"/>
    <w:rsid w:val="00273A0A"/>
    <w:rsid w:val="0028098E"/>
    <w:rsid w:val="00295B37"/>
    <w:rsid w:val="002A23E3"/>
    <w:rsid w:val="002A33E3"/>
    <w:rsid w:val="002A398D"/>
    <w:rsid w:val="002A6140"/>
    <w:rsid w:val="002A70A0"/>
    <w:rsid w:val="002A71E6"/>
    <w:rsid w:val="002B53CE"/>
    <w:rsid w:val="002B7B08"/>
    <w:rsid w:val="002D27FD"/>
    <w:rsid w:val="002D3B50"/>
    <w:rsid w:val="002D7FD4"/>
    <w:rsid w:val="002E2019"/>
    <w:rsid w:val="002E344E"/>
    <w:rsid w:val="002F04EF"/>
    <w:rsid w:val="002F5CC8"/>
    <w:rsid w:val="002F6929"/>
    <w:rsid w:val="003006D3"/>
    <w:rsid w:val="0030490A"/>
    <w:rsid w:val="00311D84"/>
    <w:rsid w:val="003133F7"/>
    <w:rsid w:val="003159E1"/>
    <w:rsid w:val="00316FF9"/>
    <w:rsid w:val="00320F24"/>
    <w:rsid w:val="003278FF"/>
    <w:rsid w:val="0033494A"/>
    <w:rsid w:val="00336490"/>
    <w:rsid w:val="003453EB"/>
    <w:rsid w:val="003502D2"/>
    <w:rsid w:val="00350B64"/>
    <w:rsid w:val="00351F18"/>
    <w:rsid w:val="00351F2C"/>
    <w:rsid w:val="00360536"/>
    <w:rsid w:val="003645E4"/>
    <w:rsid w:val="003659FB"/>
    <w:rsid w:val="00380169"/>
    <w:rsid w:val="0038118C"/>
    <w:rsid w:val="00382DCF"/>
    <w:rsid w:val="00383C16"/>
    <w:rsid w:val="003869D3"/>
    <w:rsid w:val="00386A94"/>
    <w:rsid w:val="00395C8F"/>
    <w:rsid w:val="00397565"/>
    <w:rsid w:val="003A05E0"/>
    <w:rsid w:val="003A6327"/>
    <w:rsid w:val="003A6BCC"/>
    <w:rsid w:val="003A729A"/>
    <w:rsid w:val="003B0085"/>
    <w:rsid w:val="003B1148"/>
    <w:rsid w:val="003B299E"/>
    <w:rsid w:val="003B3F8E"/>
    <w:rsid w:val="003B5C3C"/>
    <w:rsid w:val="003B6DA9"/>
    <w:rsid w:val="003C64ED"/>
    <w:rsid w:val="003D331D"/>
    <w:rsid w:val="003D3623"/>
    <w:rsid w:val="003D3CE0"/>
    <w:rsid w:val="003D65F6"/>
    <w:rsid w:val="003E2156"/>
    <w:rsid w:val="00405261"/>
    <w:rsid w:val="00413122"/>
    <w:rsid w:val="00416D59"/>
    <w:rsid w:val="004200DB"/>
    <w:rsid w:val="0042483C"/>
    <w:rsid w:val="00425C1E"/>
    <w:rsid w:val="0042651B"/>
    <w:rsid w:val="00440DBB"/>
    <w:rsid w:val="00441E66"/>
    <w:rsid w:val="004473DA"/>
    <w:rsid w:val="00454087"/>
    <w:rsid w:val="004551DF"/>
    <w:rsid w:val="0046525D"/>
    <w:rsid w:val="00472C5D"/>
    <w:rsid w:val="00474F19"/>
    <w:rsid w:val="00476142"/>
    <w:rsid w:val="00483F53"/>
    <w:rsid w:val="00484B66"/>
    <w:rsid w:val="00486BB9"/>
    <w:rsid w:val="00491D67"/>
    <w:rsid w:val="00493B14"/>
    <w:rsid w:val="004B1488"/>
    <w:rsid w:val="004C54CD"/>
    <w:rsid w:val="004C560E"/>
    <w:rsid w:val="004D4A75"/>
    <w:rsid w:val="004D4AFB"/>
    <w:rsid w:val="004D644D"/>
    <w:rsid w:val="004D7D81"/>
    <w:rsid w:val="004E19A4"/>
    <w:rsid w:val="004E385D"/>
    <w:rsid w:val="00502811"/>
    <w:rsid w:val="00506CAD"/>
    <w:rsid w:val="00517365"/>
    <w:rsid w:val="0052010B"/>
    <w:rsid w:val="00521630"/>
    <w:rsid w:val="00527393"/>
    <w:rsid w:val="0053173E"/>
    <w:rsid w:val="005319C0"/>
    <w:rsid w:val="005340A0"/>
    <w:rsid w:val="00536866"/>
    <w:rsid w:val="005433AE"/>
    <w:rsid w:val="005511FD"/>
    <w:rsid w:val="00551B7D"/>
    <w:rsid w:val="00561E2E"/>
    <w:rsid w:val="00563DB5"/>
    <w:rsid w:val="0056543B"/>
    <w:rsid w:val="00566D48"/>
    <w:rsid w:val="00570CD9"/>
    <w:rsid w:val="0057749C"/>
    <w:rsid w:val="00587418"/>
    <w:rsid w:val="00590CD4"/>
    <w:rsid w:val="00590F0D"/>
    <w:rsid w:val="00592383"/>
    <w:rsid w:val="00597966"/>
    <w:rsid w:val="005A2DDA"/>
    <w:rsid w:val="005A3EAF"/>
    <w:rsid w:val="005A43CE"/>
    <w:rsid w:val="005B332D"/>
    <w:rsid w:val="005B3790"/>
    <w:rsid w:val="005B65EA"/>
    <w:rsid w:val="005C15C9"/>
    <w:rsid w:val="005C35FB"/>
    <w:rsid w:val="005C4657"/>
    <w:rsid w:val="005C5578"/>
    <w:rsid w:val="005C7824"/>
    <w:rsid w:val="005D32CB"/>
    <w:rsid w:val="005D7B60"/>
    <w:rsid w:val="005F0543"/>
    <w:rsid w:val="005F12D0"/>
    <w:rsid w:val="00600924"/>
    <w:rsid w:val="00605218"/>
    <w:rsid w:val="00607662"/>
    <w:rsid w:val="00610614"/>
    <w:rsid w:val="00611067"/>
    <w:rsid w:val="00611C94"/>
    <w:rsid w:val="006150B2"/>
    <w:rsid w:val="00623275"/>
    <w:rsid w:val="00641599"/>
    <w:rsid w:val="006539F4"/>
    <w:rsid w:val="00654B12"/>
    <w:rsid w:val="00671C11"/>
    <w:rsid w:val="00672B6A"/>
    <w:rsid w:val="00676617"/>
    <w:rsid w:val="00677AE9"/>
    <w:rsid w:val="00683AFB"/>
    <w:rsid w:val="0069154E"/>
    <w:rsid w:val="00695A51"/>
    <w:rsid w:val="006A1A8E"/>
    <w:rsid w:val="006B705F"/>
    <w:rsid w:val="006B70E0"/>
    <w:rsid w:val="006D1BDA"/>
    <w:rsid w:val="006E73A7"/>
    <w:rsid w:val="006F18F0"/>
    <w:rsid w:val="00707417"/>
    <w:rsid w:val="00711AFE"/>
    <w:rsid w:val="00712919"/>
    <w:rsid w:val="007130A7"/>
    <w:rsid w:val="00713F9D"/>
    <w:rsid w:val="00730329"/>
    <w:rsid w:val="00737054"/>
    <w:rsid w:val="0074196B"/>
    <w:rsid w:val="0074291F"/>
    <w:rsid w:val="0075218E"/>
    <w:rsid w:val="00752C5C"/>
    <w:rsid w:val="007571E0"/>
    <w:rsid w:val="0076279F"/>
    <w:rsid w:val="007628D7"/>
    <w:rsid w:val="00771074"/>
    <w:rsid w:val="00784FC4"/>
    <w:rsid w:val="00786BB9"/>
    <w:rsid w:val="0079180F"/>
    <w:rsid w:val="00794217"/>
    <w:rsid w:val="007A179A"/>
    <w:rsid w:val="007A213E"/>
    <w:rsid w:val="007A6095"/>
    <w:rsid w:val="007B00A1"/>
    <w:rsid w:val="007B72D5"/>
    <w:rsid w:val="007C02F1"/>
    <w:rsid w:val="007C23DB"/>
    <w:rsid w:val="007C3BFE"/>
    <w:rsid w:val="007C576A"/>
    <w:rsid w:val="007E1857"/>
    <w:rsid w:val="007E510C"/>
    <w:rsid w:val="007E6A72"/>
    <w:rsid w:val="00803183"/>
    <w:rsid w:val="008072C1"/>
    <w:rsid w:val="00811895"/>
    <w:rsid w:val="00814713"/>
    <w:rsid w:val="00820062"/>
    <w:rsid w:val="00821CEB"/>
    <w:rsid w:val="00825717"/>
    <w:rsid w:val="00827246"/>
    <w:rsid w:val="00830807"/>
    <w:rsid w:val="00833D2B"/>
    <w:rsid w:val="0083514B"/>
    <w:rsid w:val="00837E4B"/>
    <w:rsid w:val="0084337C"/>
    <w:rsid w:val="00851A58"/>
    <w:rsid w:val="00852B6B"/>
    <w:rsid w:val="00857873"/>
    <w:rsid w:val="00863417"/>
    <w:rsid w:val="00866424"/>
    <w:rsid w:val="008740AA"/>
    <w:rsid w:val="00876445"/>
    <w:rsid w:val="00876EA5"/>
    <w:rsid w:val="0088038E"/>
    <w:rsid w:val="0088321F"/>
    <w:rsid w:val="0089046F"/>
    <w:rsid w:val="00891873"/>
    <w:rsid w:val="00892067"/>
    <w:rsid w:val="008A1E74"/>
    <w:rsid w:val="008B023B"/>
    <w:rsid w:val="008B0B8F"/>
    <w:rsid w:val="008B0D0B"/>
    <w:rsid w:val="008B4C03"/>
    <w:rsid w:val="008B5DBF"/>
    <w:rsid w:val="008B7C23"/>
    <w:rsid w:val="008C65BA"/>
    <w:rsid w:val="008C699A"/>
    <w:rsid w:val="008D2E87"/>
    <w:rsid w:val="008D61A8"/>
    <w:rsid w:val="008E3160"/>
    <w:rsid w:val="008F2354"/>
    <w:rsid w:val="008F3D04"/>
    <w:rsid w:val="009057BC"/>
    <w:rsid w:val="00914005"/>
    <w:rsid w:val="0092042D"/>
    <w:rsid w:val="00921384"/>
    <w:rsid w:val="00930351"/>
    <w:rsid w:val="00935190"/>
    <w:rsid w:val="00935B42"/>
    <w:rsid w:val="0094318B"/>
    <w:rsid w:val="00946B59"/>
    <w:rsid w:val="00952297"/>
    <w:rsid w:val="00952CDD"/>
    <w:rsid w:val="009544DF"/>
    <w:rsid w:val="00962C87"/>
    <w:rsid w:val="00966F7C"/>
    <w:rsid w:val="00966F88"/>
    <w:rsid w:val="00981436"/>
    <w:rsid w:val="00981630"/>
    <w:rsid w:val="00987C67"/>
    <w:rsid w:val="00992243"/>
    <w:rsid w:val="009A4A93"/>
    <w:rsid w:val="009A76D3"/>
    <w:rsid w:val="009C4DB0"/>
    <w:rsid w:val="009C6094"/>
    <w:rsid w:val="009C7CBC"/>
    <w:rsid w:val="009D5449"/>
    <w:rsid w:val="00A00CF9"/>
    <w:rsid w:val="00A211CE"/>
    <w:rsid w:val="00A26716"/>
    <w:rsid w:val="00A35986"/>
    <w:rsid w:val="00A3605D"/>
    <w:rsid w:val="00A374DD"/>
    <w:rsid w:val="00A37DAE"/>
    <w:rsid w:val="00A42B2A"/>
    <w:rsid w:val="00A43A91"/>
    <w:rsid w:val="00A45293"/>
    <w:rsid w:val="00A45B36"/>
    <w:rsid w:val="00A63166"/>
    <w:rsid w:val="00A66A8A"/>
    <w:rsid w:val="00A7084A"/>
    <w:rsid w:val="00A75D6C"/>
    <w:rsid w:val="00A76EE9"/>
    <w:rsid w:val="00A776FD"/>
    <w:rsid w:val="00A80729"/>
    <w:rsid w:val="00A85AE0"/>
    <w:rsid w:val="00A86749"/>
    <w:rsid w:val="00A9061C"/>
    <w:rsid w:val="00A942F5"/>
    <w:rsid w:val="00A9520D"/>
    <w:rsid w:val="00AA43D0"/>
    <w:rsid w:val="00AB0C2F"/>
    <w:rsid w:val="00AB1BFE"/>
    <w:rsid w:val="00AB3296"/>
    <w:rsid w:val="00AB5DD6"/>
    <w:rsid w:val="00AC3BEC"/>
    <w:rsid w:val="00AD0BBF"/>
    <w:rsid w:val="00AD1D4D"/>
    <w:rsid w:val="00AD2220"/>
    <w:rsid w:val="00AD2DCF"/>
    <w:rsid w:val="00AD36C6"/>
    <w:rsid w:val="00AE21E1"/>
    <w:rsid w:val="00AE4B12"/>
    <w:rsid w:val="00AF01C2"/>
    <w:rsid w:val="00AF2D26"/>
    <w:rsid w:val="00AF2DE4"/>
    <w:rsid w:val="00AF3148"/>
    <w:rsid w:val="00AF3368"/>
    <w:rsid w:val="00AF4023"/>
    <w:rsid w:val="00AF7571"/>
    <w:rsid w:val="00B03B6C"/>
    <w:rsid w:val="00B07D4A"/>
    <w:rsid w:val="00B124FE"/>
    <w:rsid w:val="00B12616"/>
    <w:rsid w:val="00B13A84"/>
    <w:rsid w:val="00B14C05"/>
    <w:rsid w:val="00B243B7"/>
    <w:rsid w:val="00B32E55"/>
    <w:rsid w:val="00B368F0"/>
    <w:rsid w:val="00B5128D"/>
    <w:rsid w:val="00B532EA"/>
    <w:rsid w:val="00B6566F"/>
    <w:rsid w:val="00B73ED1"/>
    <w:rsid w:val="00B808EB"/>
    <w:rsid w:val="00B85250"/>
    <w:rsid w:val="00B86D7B"/>
    <w:rsid w:val="00B94ECB"/>
    <w:rsid w:val="00BA1A8A"/>
    <w:rsid w:val="00BA4C66"/>
    <w:rsid w:val="00BA7900"/>
    <w:rsid w:val="00BB28F7"/>
    <w:rsid w:val="00BB3D33"/>
    <w:rsid w:val="00BC19DA"/>
    <w:rsid w:val="00BD01BE"/>
    <w:rsid w:val="00BD29C6"/>
    <w:rsid w:val="00BE101C"/>
    <w:rsid w:val="00BE2933"/>
    <w:rsid w:val="00BE3149"/>
    <w:rsid w:val="00BF308A"/>
    <w:rsid w:val="00C02250"/>
    <w:rsid w:val="00C03E66"/>
    <w:rsid w:val="00C16670"/>
    <w:rsid w:val="00C212C2"/>
    <w:rsid w:val="00C25CA0"/>
    <w:rsid w:val="00C25D85"/>
    <w:rsid w:val="00C27A1F"/>
    <w:rsid w:val="00C303EA"/>
    <w:rsid w:val="00C4190F"/>
    <w:rsid w:val="00C45352"/>
    <w:rsid w:val="00C47734"/>
    <w:rsid w:val="00C47808"/>
    <w:rsid w:val="00C617F5"/>
    <w:rsid w:val="00C72C68"/>
    <w:rsid w:val="00C731C6"/>
    <w:rsid w:val="00C745E7"/>
    <w:rsid w:val="00C83EBB"/>
    <w:rsid w:val="00C84F9D"/>
    <w:rsid w:val="00C9259B"/>
    <w:rsid w:val="00CA16AB"/>
    <w:rsid w:val="00CA4669"/>
    <w:rsid w:val="00CA65DE"/>
    <w:rsid w:val="00CA6AB6"/>
    <w:rsid w:val="00CB2542"/>
    <w:rsid w:val="00CB4F50"/>
    <w:rsid w:val="00CB65BF"/>
    <w:rsid w:val="00CD0836"/>
    <w:rsid w:val="00CD0D84"/>
    <w:rsid w:val="00CD28B0"/>
    <w:rsid w:val="00CD396B"/>
    <w:rsid w:val="00CD59E9"/>
    <w:rsid w:val="00CE21B8"/>
    <w:rsid w:val="00CE5135"/>
    <w:rsid w:val="00CF3FBA"/>
    <w:rsid w:val="00CF75AB"/>
    <w:rsid w:val="00D1593D"/>
    <w:rsid w:val="00D17088"/>
    <w:rsid w:val="00D25B31"/>
    <w:rsid w:val="00D3113E"/>
    <w:rsid w:val="00D323B1"/>
    <w:rsid w:val="00D41650"/>
    <w:rsid w:val="00D4497A"/>
    <w:rsid w:val="00D45A12"/>
    <w:rsid w:val="00D5064C"/>
    <w:rsid w:val="00D660E9"/>
    <w:rsid w:val="00D72C14"/>
    <w:rsid w:val="00D7342D"/>
    <w:rsid w:val="00D867E9"/>
    <w:rsid w:val="00D90934"/>
    <w:rsid w:val="00D90ECA"/>
    <w:rsid w:val="00DA0737"/>
    <w:rsid w:val="00DB36B3"/>
    <w:rsid w:val="00DB3906"/>
    <w:rsid w:val="00DB49E4"/>
    <w:rsid w:val="00DC4FFE"/>
    <w:rsid w:val="00DD4372"/>
    <w:rsid w:val="00DD4432"/>
    <w:rsid w:val="00DD69CD"/>
    <w:rsid w:val="00DF0713"/>
    <w:rsid w:val="00DF46F5"/>
    <w:rsid w:val="00DF4717"/>
    <w:rsid w:val="00E00408"/>
    <w:rsid w:val="00E02316"/>
    <w:rsid w:val="00E054F3"/>
    <w:rsid w:val="00E20467"/>
    <w:rsid w:val="00E25038"/>
    <w:rsid w:val="00E276D3"/>
    <w:rsid w:val="00E3003C"/>
    <w:rsid w:val="00E346D3"/>
    <w:rsid w:val="00E40C95"/>
    <w:rsid w:val="00E42C42"/>
    <w:rsid w:val="00E4316D"/>
    <w:rsid w:val="00E44103"/>
    <w:rsid w:val="00E447FD"/>
    <w:rsid w:val="00E57456"/>
    <w:rsid w:val="00E661D5"/>
    <w:rsid w:val="00E70A9E"/>
    <w:rsid w:val="00E72357"/>
    <w:rsid w:val="00E7324F"/>
    <w:rsid w:val="00E734F6"/>
    <w:rsid w:val="00E7451F"/>
    <w:rsid w:val="00E74EE7"/>
    <w:rsid w:val="00E830DF"/>
    <w:rsid w:val="00E8398B"/>
    <w:rsid w:val="00E87CD1"/>
    <w:rsid w:val="00E90316"/>
    <w:rsid w:val="00E92107"/>
    <w:rsid w:val="00E92C61"/>
    <w:rsid w:val="00E95DB4"/>
    <w:rsid w:val="00E9658F"/>
    <w:rsid w:val="00EA4C69"/>
    <w:rsid w:val="00EA578A"/>
    <w:rsid w:val="00EA7B9D"/>
    <w:rsid w:val="00EB3A97"/>
    <w:rsid w:val="00EB4913"/>
    <w:rsid w:val="00EB4B10"/>
    <w:rsid w:val="00EC093A"/>
    <w:rsid w:val="00EC147B"/>
    <w:rsid w:val="00EC2B35"/>
    <w:rsid w:val="00EC3FBC"/>
    <w:rsid w:val="00ED2665"/>
    <w:rsid w:val="00ED6230"/>
    <w:rsid w:val="00EE365D"/>
    <w:rsid w:val="00EF3357"/>
    <w:rsid w:val="00EF4441"/>
    <w:rsid w:val="00EF7296"/>
    <w:rsid w:val="00F001FA"/>
    <w:rsid w:val="00F11EA2"/>
    <w:rsid w:val="00F13401"/>
    <w:rsid w:val="00F17E95"/>
    <w:rsid w:val="00F2061C"/>
    <w:rsid w:val="00F26CEB"/>
    <w:rsid w:val="00F325BF"/>
    <w:rsid w:val="00F330E8"/>
    <w:rsid w:val="00F4429A"/>
    <w:rsid w:val="00F455D9"/>
    <w:rsid w:val="00F465F0"/>
    <w:rsid w:val="00F46B51"/>
    <w:rsid w:val="00F55D37"/>
    <w:rsid w:val="00F570B6"/>
    <w:rsid w:val="00F637DB"/>
    <w:rsid w:val="00F65E8C"/>
    <w:rsid w:val="00F717B3"/>
    <w:rsid w:val="00F74ECD"/>
    <w:rsid w:val="00F86B81"/>
    <w:rsid w:val="00F90A62"/>
    <w:rsid w:val="00F930CE"/>
    <w:rsid w:val="00F96156"/>
    <w:rsid w:val="00FA00CC"/>
    <w:rsid w:val="00FA1040"/>
    <w:rsid w:val="00FA301A"/>
    <w:rsid w:val="00FA5A76"/>
    <w:rsid w:val="00FA7312"/>
    <w:rsid w:val="00FA773B"/>
    <w:rsid w:val="00FB7A93"/>
    <w:rsid w:val="00FC054F"/>
    <w:rsid w:val="00FC4C55"/>
    <w:rsid w:val="00FC6558"/>
    <w:rsid w:val="00FC7ED3"/>
    <w:rsid w:val="00FD1286"/>
    <w:rsid w:val="00FE1CAC"/>
    <w:rsid w:val="00FE2986"/>
    <w:rsid w:val="00F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CB2CF8"/>
  <w15:chartTrackingRefBased/>
  <w15:docId w15:val="{95DD223E-9396-4892-9333-59804790F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D323B1"/>
    <w:pPr>
      <w:keepNext/>
      <w:keepLines/>
      <w:spacing w:after="0"/>
      <w:outlineLvl w:val="0"/>
    </w:pPr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23B1"/>
    <w:pPr>
      <w:keepNext/>
      <w:keepLines/>
      <w:spacing w:after="0"/>
      <w:outlineLvl w:val="1"/>
    </w:pPr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15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8">
    <w:name w:val="Style8"/>
    <w:basedOn w:val="DefaultParagraphFont"/>
    <w:uiPriority w:val="1"/>
    <w:rsid w:val="003C64ED"/>
    <w:rPr>
      <w:rFonts w:ascii="B Roya" w:hAnsi="B Roya"/>
      <w:b/>
      <w:color w:val="D9D9D9" w:themeColor="background1" w:themeShade="D9"/>
      <w:sz w:val="32"/>
    </w:rPr>
  </w:style>
  <w:style w:type="character" w:customStyle="1" w:styleId="Style6">
    <w:name w:val="Style6"/>
    <w:basedOn w:val="DefaultParagraphFont"/>
    <w:uiPriority w:val="1"/>
    <w:rsid w:val="00B808EB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B808EB"/>
    <w:rPr>
      <w:rFonts w:ascii="B Roya" w:hAnsi="B Roya"/>
      <w:b/>
      <w:color w:val="595959" w:themeColor="text1" w:themeTint="A6"/>
      <w:sz w:val="32"/>
    </w:rPr>
  </w:style>
  <w:style w:type="paragraph" w:styleId="Subtitle">
    <w:name w:val="Subtitle"/>
    <w:basedOn w:val="Normal"/>
    <w:link w:val="SubtitleChar"/>
    <w:uiPriority w:val="7"/>
    <w:qFormat/>
    <w:rsid w:val="00B808EB"/>
    <w:pPr>
      <w:spacing w:after="0" w:line="240" w:lineRule="auto"/>
    </w:pPr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7"/>
    <w:rsid w:val="00B808EB"/>
    <w:rPr>
      <w:rFonts w:eastAsia="Times New Roman" w:cs="B Yekan"/>
      <w:kern w:val="24"/>
      <w:sz w:val="36"/>
      <w:szCs w:val="36"/>
      <w:lang w:bidi="ar-SA"/>
      <w14:ligatures w14:val="standardContextual"/>
    </w:rPr>
  </w:style>
  <w:style w:type="character" w:customStyle="1" w:styleId="Style11">
    <w:name w:val="Style11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2">
    <w:name w:val="Style12"/>
    <w:basedOn w:val="DefaultParagraphFont"/>
    <w:uiPriority w:val="1"/>
    <w:rsid w:val="00B808EB"/>
    <w:rPr>
      <w:rFonts w:ascii="B Roya" w:hAnsi="B Roya"/>
      <w:color w:val="000000" w:themeColor="text1"/>
      <w:sz w:val="28"/>
    </w:rPr>
  </w:style>
  <w:style w:type="character" w:customStyle="1" w:styleId="Style13">
    <w:name w:val="Style13"/>
    <w:basedOn w:val="DefaultParagraphFont"/>
    <w:uiPriority w:val="1"/>
    <w:rsid w:val="00B808EB"/>
    <w:rPr>
      <w:rFonts w:ascii="B Roya" w:hAnsi="B Roya"/>
      <w:b/>
      <w:color w:val="auto"/>
      <w:sz w:val="56"/>
    </w:rPr>
  </w:style>
  <w:style w:type="paragraph" w:styleId="Header">
    <w:name w:val="header"/>
    <w:basedOn w:val="Normal"/>
    <w:link w:val="Head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HeaderChar">
    <w:name w:val="Header Char"/>
    <w:basedOn w:val="DefaultParagraphFont"/>
    <w:link w:val="Header"/>
    <w:uiPriority w:val="99"/>
    <w:rsid w:val="00B808EB"/>
    <w:rPr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808EB"/>
    <w:pPr>
      <w:tabs>
        <w:tab w:val="center" w:pos="4680"/>
        <w:tab w:val="right" w:pos="9360"/>
      </w:tabs>
      <w:bidi w:val="0"/>
      <w:spacing w:after="0" w:line="240" w:lineRule="auto"/>
    </w:pPr>
    <w:rPr>
      <w:rFonts w:cstheme="minorBidi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B808EB"/>
    <w:rPr>
      <w:lang w:bidi="ar-SA"/>
    </w:rPr>
  </w:style>
  <w:style w:type="table" w:styleId="TableGrid">
    <w:name w:val="Table Grid"/>
    <w:basedOn w:val="TableNormal"/>
    <w:uiPriority w:val="39"/>
    <w:rsid w:val="003D3CE0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D3CE0"/>
    <w:rPr>
      <w:color w:val="808080"/>
    </w:rPr>
  </w:style>
  <w:style w:type="character" w:customStyle="1" w:styleId="Style1">
    <w:name w:val="Style1"/>
    <w:basedOn w:val="DefaultParagraphFont"/>
    <w:uiPriority w:val="1"/>
    <w:rsid w:val="003D3CE0"/>
    <w:rPr>
      <w:rFonts w:cs="B Yekan"/>
    </w:rPr>
  </w:style>
  <w:style w:type="character" w:customStyle="1" w:styleId="Style2">
    <w:name w:val="Style2"/>
    <w:basedOn w:val="DefaultParagraphFont"/>
    <w:uiPriority w:val="1"/>
    <w:rsid w:val="003D3CE0"/>
    <w:rPr>
      <w:rFonts w:cs="B Yekan"/>
      <w:szCs w:val="32"/>
    </w:rPr>
  </w:style>
  <w:style w:type="character" w:customStyle="1" w:styleId="Style3">
    <w:name w:val="Style3"/>
    <w:basedOn w:val="DefaultParagraphFont"/>
    <w:uiPriority w:val="1"/>
    <w:rsid w:val="003D3CE0"/>
    <w:rPr>
      <w:rFonts w:ascii="B Yekan" w:hAnsi="B Yekan"/>
      <w:sz w:val="32"/>
    </w:rPr>
  </w:style>
  <w:style w:type="character" w:customStyle="1" w:styleId="Style4">
    <w:name w:val="Style4"/>
    <w:basedOn w:val="DefaultParagraphFont"/>
    <w:uiPriority w:val="1"/>
    <w:rsid w:val="003D3CE0"/>
    <w:rPr>
      <w:rFonts w:ascii="B Yekan" w:hAnsi="B Yekan"/>
      <w:b/>
      <w:color w:val="595959" w:themeColor="text1" w:themeTint="A6"/>
      <w:sz w:val="28"/>
    </w:rPr>
  </w:style>
  <w:style w:type="character" w:customStyle="1" w:styleId="Style5">
    <w:name w:val="Style5"/>
    <w:basedOn w:val="DefaultParagraphFont"/>
    <w:uiPriority w:val="1"/>
    <w:rsid w:val="003D3CE0"/>
    <w:rPr>
      <w:rFonts w:ascii="B Roya" w:hAnsi="B Roya"/>
      <w:b/>
      <w:sz w:val="32"/>
    </w:rPr>
  </w:style>
  <w:style w:type="character" w:customStyle="1" w:styleId="Style9">
    <w:name w:val="Style9"/>
    <w:basedOn w:val="DefaultParagraphFont"/>
    <w:uiPriority w:val="1"/>
    <w:rsid w:val="003D3CE0"/>
    <w:rPr>
      <w:rFonts w:ascii="B Roya" w:hAnsi="B Roya"/>
      <w:color w:val="000000" w:themeColor="text1"/>
      <w:sz w:val="52"/>
    </w:rPr>
  </w:style>
  <w:style w:type="character" w:customStyle="1" w:styleId="Style10">
    <w:name w:val="Style10"/>
    <w:basedOn w:val="DefaultParagraphFont"/>
    <w:uiPriority w:val="1"/>
    <w:rsid w:val="003D3CE0"/>
    <w:rPr>
      <w:rFonts w:ascii="B Roya" w:hAnsi="B Roya"/>
      <w:color w:val="DEAE28"/>
      <w:sz w:val="52"/>
    </w:rPr>
  </w:style>
  <w:style w:type="character" w:customStyle="1" w:styleId="Style14">
    <w:name w:val="Style14"/>
    <w:basedOn w:val="DefaultParagraphFont"/>
    <w:uiPriority w:val="1"/>
    <w:rsid w:val="003D3CE0"/>
    <w:rPr>
      <w:rFonts w:ascii="B Roya" w:hAnsi="B Roya"/>
      <w:color w:val="808080"/>
      <w:sz w:val="28"/>
    </w:rPr>
  </w:style>
  <w:style w:type="character" w:customStyle="1" w:styleId="Style15">
    <w:name w:val="Style15"/>
    <w:basedOn w:val="DefaultParagraphFont"/>
    <w:uiPriority w:val="1"/>
    <w:rsid w:val="003D3CE0"/>
    <w:rPr>
      <w:rFonts w:ascii="B Roya" w:hAnsi="B Roya"/>
      <w:b/>
      <w:color w:val="808080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3CE0"/>
    <w:pPr>
      <w:bidi w:val="0"/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CE0"/>
    <w:rPr>
      <w:rFonts w:ascii="Segoe UI" w:hAnsi="Segoe UI" w:cs="Segoe UI"/>
      <w:sz w:val="18"/>
      <w:szCs w:val="18"/>
      <w:lang w:bidi="ar-SA"/>
    </w:rPr>
  </w:style>
  <w:style w:type="paragraph" w:customStyle="1" w:styleId="a">
    <w:name w:val="سرفصل اصلی"/>
    <w:basedOn w:val="Subtitle"/>
    <w:link w:val="Char"/>
    <w:rsid w:val="000115B3"/>
    <w:pPr>
      <w:jc w:val="both"/>
    </w:pPr>
    <w:rPr>
      <w:rFonts w:cs="B Titr"/>
      <w:sz w:val="28"/>
      <w:szCs w:val="28"/>
      <w:lang w:bidi="fa-IR"/>
    </w:rPr>
  </w:style>
  <w:style w:type="paragraph" w:customStyle="1" w:styleId="a0">
    <w:name w:val="زیرفصل"/>
    <w:basedOn w:val="Subtitle"/>
    <w:link w:val="Char0"/>
    <w:rsid w:val="000115B3"/>
    <w:pPr>
      <w:jc w:val="both"/>
    </w:pPr>
    <w:rPr>
      <w:rFonts w:cs="B Nazanin"/>
      <w:b/>
      <w:bCs/>
      <w:sz w:val="28"/>
      <w:szCs w:val="28"/>
      <w:lang w:bidi="fa-IR"/>
    </w:rPr>
  </w:style>
  <w:style w:type="character" w:customStyle="1" w:styleId="Char">
    <w:name w:val="سرفصل اصلی Char"/>
    <w:basedOn w:val="SubtitleChar"/>
    <w:link w:val="a"/>
    <w:rsid w:val="000115B3"/>
    <w:rPr>
      <w:rFonts w:eastAsia="Times New Roman" w:cs="B Titr"/>
      <w:kern w:val="24"/>
      <w:sz w:val="28"/>
      <w:szCs w:val="28"/>
      <w:lang w:bidi="ar-SA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D323B1"/>
    <w:rPr>
      <w:rFonts w:asciiTheme="majorHAnsi" w:eastAsiaTheme="majorEastAsia" w:hAnsiTheme="majorHAnsi" w:cs="B Titr"/>
      <w:color w:val="000000" w:themeColor="text1"/>
      <w:sz w:val="32"/>
      <w:szCs w:val="28"/>
    </w:rPr>
  </w:style>
  <w:style w:type="character" w:customStyle="1" w:styleId="Char0">
    <w:name w:val="زیرفصل Char"/>
    <w:basedOn w:val="SubtitleChar"/>
    <w:link w:val="a0"/>
    <w:rsid w:val="000115B3"/>
    <w:rPr>
      <w:rFonts w:eastAsia="Times New Roman" w:cs="B Nazanin"/>
      <w:b/>
      <w:bCs/>
      <w:kern w:val="24"/>
      <w:sz w:val="28"/>
      <w:szCs w:val="28"/>
      <w:lang w:bidi="ar-SA"/>
      <w14:ligatures w14:val="standardContextual"/>
    </w:rPr>
  </w:style>
  <w:style w:type="paragraph" w:styleId="TOC1">
    <w:name w:val="toc 1"/>
    <w:basedOn w:val="Normal"/>
    <w:next w:val="Normal"/>
    <w:autoRedefine/>
    <w:uiPriority w:val="39"/>
    <w:unhideWhenUsed/>
    <w:rsid w:val="0024689A"/>
    <w:pPr>
      <w:tabs>
        <w:tab w:val="right" w:leader="dot" w:pos="9016"/>
      </w:tabs>
      <w:spacing w:before="240" w:after="100" w:line="240" w:lineRule="auto"/>
      <w:jc w:val="both"/>
    </w:pPr>
    <w:rPr>
      <w:rFonts w:ascii="Times New Roman" w:hAnsi="Times New Roman" w:cs="B Nazanin"/>
      <w:noProof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323B1"/>
    <w:rPr>
      <w:rFonts w:asciiTheme="majorHAnsi" w:eastAsiaTheme="majorEastAsia" w:hAnsiTheme="majorHAnsi" w:cs="B Nazanin"/>
      <w:bCs/>
      <w:color w:val="000000" w:themeColor="text1"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15B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124FE"/>
    <w:pPr>
      <w:tabs>
        <w:tab w:val="right" w:leader="dot" w:pos="9016"/>
      </w:tabs>
      <w:spacing w:after="100"/>
      <w:ind w:left="220"/>
    </w:pPr>
    <w:rPr>
      <w:rFonts w:cs="B Nazanin"/>
      <w:noProof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0115B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CA0"/>
    <w:pPr>
      <w:bidi w:val="0"/>
      <w:ind w:left="720"/>
      <w:contextualSpacing/>
    </w:pPr>
    <w:rPr>
      <w:rFonts w:cstheme="minorBidi"/>
      <w:lang w:bidi="ar-SA"/>
    </w:rPr>
  </w:style>
  <w:style w:type="paragraph" w:styleId="NormalWeb">
    <w:name w:val="Normal (Web)"/>
    <w:basedOn w:val="Normal"/>
    <w:uiPriority w:val="99"/>
    <w:semiHidden/>
    <w:unhideWhenUsed/>
    <w:rsid w:val="00EF444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bidi="ar-SA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12616"/>
    <w:pPr>
      <w:bidi w:val="0"/>
      <w:spacing w:after="0" w:line="240" w:lineRule="auto"/>
    </w:pPr>
    <w:rPr>
      <w:rFonts w:cs="Sakkal Majalla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2616"/>
    <w:rPr>
      <w:rFonts w:cs="Sakkal Majalla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B12616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DF471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1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diagramLayout" Target="diagrams/layout1.xml"/><Relationship Id="rId21" Type="http://schemas.openxmlformats.org/officeDocument/2006/relationships/image" Target="media/image12.png"/><Relationship Id="rId34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diagramData" Target="diagrams/data1.xml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footer" Target="footer3.xml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header" Target="header2.xml"/><Relationship Id="rId28" Type="http://schemas.openxmlformats.org/officeDocument/2006/relationships/diagramColors" Target="diagrams/colors1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diagramQuickStyle" Target="diagrams/quickStyle1.xml"/><Relationship Id="rId30" Type="http://schemas.openxmlformats.org/officeDocument/2006/relationships/hyperlink" Target="https://isipaper.org/content/583/%D8%A7%D8%B5%D9%88%D9%84-%D9%86%DA%AF%D8%A7%D8%B1%D8%B4-%D9%85%D9%82%D8%AF%D9%85%D9%87-%28Introduction%29-%D9%85%D9%82%D8%A7%D9%84%D9%87" TargetMode="External"/><Relationship Id="rId35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1CA732-EF1D-44A0-BF92-A9F9B4FCF936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pPr rtl="1"/>
          <a:endParaRPr lang="fa-IR"/>
        </a:p>
      </dgm:t>
    </dgm:pt>
    <dgm:pt modelId="{CF8557AF-B32B-4459-AAEE-945E79B94717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75212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1</a:t>
          </a:r>
        </a:p>
      </dgm:t>
    </dgm:pt>
    <dgm:pt modelId="{ACC77D60-B5E9-42DE-BA8E-6BDFACA95432}" type="parTrans" cxnId="{A71B42B7-C148-48D3-8A17-32E0A4F86E6E}">
      <dgm:prSet/>
      <dgm:spPr/>
      <dgm:t>
        <a:bodyPr/>
        <a:lstStyle/>
        <a:p>
          <a:pPr rtl="1"/>
          <a:endParaRPr lang="fa-IR"/>
        </a:p>
      </dgm:t>
    </dgm:pt>
    <dgm:pt modelId="{5987C65E-88F5-4FA3-BA77-C267C2D89269}" type="sibTrans" cxnId="{A71B42B7-C148-48D3-8A17-32E0A4F86E6E}">
      <dgm:prSet/>
      <dgm:spPr/>
      <dgm:t>
        <a:bodyPr/>
        <a:lstStyle/>
        <a:p>
          <a:pPr rtl="1"/>
          <a:endParaRPr lang="fa-IR"/>
        </a:p>
      </dgm:t>
    </dgm:pt>
    <dgm:pt modelId="{450ED961-3069-4FCF-83FD-6950BA1CC556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1955" y="-2479132"/>
          <a:ext cx="316433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جستجو برای بدست آوردن یک نمای کلی</a:t>
          </a:r>
        </a:p>
      </dgm:t>
    </dgm:pt>
    <dgm:pt modelId="{7B5E2CB5-51D3-4A74-92A4-3C6F6C6C7ECC}" type="parTrans" cxnId="{2916C377-3F6B-4323-A13F-FE318CB71F01}">
      <dgm:prSet/>
      <dgm:spPr/>
      <dgm:t>
        <a:bodyPr/>
        <a:lstStyle/>
        <a:p>
          <a:pPr rtl="1"/>
          <a:endParaRPr lang="fa-IR"/>
        </a:p>
      </dgm:t>
    </dgm:pt>
    <dgm:pt modelId="{4E553EA2-C51C-4F52-B312-2AD85971E64D}" type="sibTrans" cxnId="{2916C377-3F6B-4323-A13F-FE318CB71F01}">
      <dgm:prSet/>
      <dgm:spPr/>
      <dgm:t>
        <a:bodyPr/>
        <a:lstStyle/>
        <a:p>
          <a:pPr rtl="1"/>
          <a:endParaRPr lang="fa-IR"/>
        </a:p>
      </dgm:t>
    </dgm:pt>
    <dgm:pt modelId="{DFC0C2BE-1B97-4315-9BDA-96C80229DB8B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484038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 b="1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2</a:t>
          </a:r>
        </a:p>
      </dgm:t>
    </dgm:pt>
    <dgm:pt modelId="{5CD5F7AB-C54E-4E51-80F7-0026DE468A6A}" type="parTrans" cxnId="{08D7761A-21E0-4DE9-9970-4C917600214E}">
      <dgm:prSet/>
      <dgm:spPr/>
      <dgm:t>
        <a:bodyPr/>
        <a:lstStyle/>
        <a:p>
          <a:pPr rtl="1"/>
          <a:endParaRPr lang="fa-IR"/>
        </a:p>
      </dgm:t>
    </dgm:pt>
    <dgm:pt modelId="{2FD74E59-548E-4397-A071-FE6871A03AA1}" type="sibTrans" cxnId="{08D7761A-21E0-4DE9-9970-4C917600214E}">
      <dgm:prSet/>
      <dgm:spPr/>
      <dgm:t>
        <a:bodyPr/>
        <a:lstStyle/>
        <a:p>
          <a:pPr rtl="1"/>
          <a:endParaRPr lang="fa-IR"/>
        </a:p>
      </dgm:t>
    </dgm:pt>
    <dgm:pt modelId="{CE0B4566-6D49-4750-B349-2A981FFC71E1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-2080292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تعریف زمینه پویش خاص</a:t>
          </a:r>
        </a:p>
      </dgm:t>
    </dgm:pt>
    <dgm:pt modelId="{599AB16D-6CE1-490F-BA75-9C0FBAB2291E}" type="parTrans" cxnId="{8F5CFA3C-F172-4D2B-833C-56FF5EA00C5E}">
      <dgm:prSet/>
      <dgm:spPr/>
      <dgm:t>
        <a:bodyPr/>
        <a:lstStyle/>
        <a:p>
          <a:pPr rtl="1"/>
          <a:endParaRPr lang="fa-IR"/>
        </a:p>
      </dgm:t>
    </dgm:pt>
    <dgm:pt modelId="{14DDCC6F-4C3D-4557-9CD5-54045209DA27}" type="sibTrans" cxnId="{8F5CFA3C-F172-4D2B-833C-56FF5EA00C5E}">
      <dgm:prSet/>
      <dgm:spPr/>
      <dgm:t>
        <a:bodyPr/>
        <a:lstStyle/>
        <a:p>
          <a:pPr rtl="1"/>
          <a:endParaRPr lang="fa-IR"/>
        </a:p>
      </dgm:t>
    </dgm:pt>
    <dgm:pt modelId="{9F2649E3-D7D8-4340-AC1F-10EE5BA1A98E}">
      <dgm:prSet phldrT="[Text]"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892864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3</a:t>
          </a:r>
        </a:p>
      </dgm:t>
    </dgm:pt>
    <dgm:pt modelId="{68692127-ED27-4587-89E8-1566B48631ED}" type="parTrans" cxnId="{B3B87C62-F49A-4C58-99E7-1FFC9F614945}">
      <dgm:prSet/>
      <dgm:spPr/>
      <dgm:t>
        <a:bodyPr/>
        <a:lstStyle/>
        <a:p>
          <a:pPr rtl="1"/>
          <a:endParaRPr lang="fa-IR"/>
        </a:p>
      </dgm:t>
    </dgm:pt>
    <dgm:pt modelId="{55480B7E-7AC0-4171-A1CF-428AE1847E99}" type="sibTrans" cxnId="{B3B87C62-F49A-4C58-99E7-1FFC9F614945}">
      <dgm:prSet/>
      <dgm:spPr/>
      <dgm:t>
        <a:bodyPr/>
        <a:lstStyle/>
        <a:p>
          <a:pPr rtl="1"/>
          <a:endParaRPr lang="fa-IR"/>
        </a:p>
      </dgm:t>
    </dgm:pt>
    <dgm:pt modelId="{3E6300AC-D1FA-49B2-ABD0-95C509D2DF59}">
      <dgm:prSet phldrT="[Text]"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-1661564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انتخاب منابع و روش ها و استفاده از آنها</a:t>
          </a:r>
        </a:p>
      </dgm:t>
    </dgm:pt>
    <dgm:pt modelId="{B8135A0E-0C17-4B5E-A7C8-6AD9DE27BE8E}" type="parTrans" cxnId="{A357E15C-FB12-4FCD-B0F6-7FBD530C17DA}">
      <dgm:prSet/>
      <dgm:spPr/>
      <dgm:t>
        <a:bodyPr/>
        <a:lstStyle/>
        <a:p>
          <a:pPr rtl="1"/>
          <a:endParaRPr lang="fa-IR"/>
        </a:p>
      </dgm:t>
    </dgm:pt>
    <dgm:pt modelId="{41612236-5A4B-4376-881A-A869AB8F9629}" type="sibTrans" cxnId="{A357E15C-FB12-4FCD-B0F6-7FBD530C17DA}">
      <dgm:prSet/>
      <dgm:spPr/>
      <dgm:t>
        <a:bodyPr/>
        <a:lstStyle/>
        <a:p>
          <a:pPr rtl="1"/>
          <a:endParaRPr lang="fa-IR"/>
        </a:p>
      </dgm:t>
    </dgm:pt>
    <dgm:pt modelId="{D994BB6A-49EB-4CAE-BD9D-9692EE99C4DB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1301689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4</a:t>
          </a:r>
        </a:p>
      </dgm:t>
    </dgm:pt>
    <dgm:pt modelId="{2CF6CC9B-2DB3-4358-9136-B2F16B4AD1C7}" type="parTrans" cxnId="{1FFA9329-0392-473F-9A2C-0C08E8ED0EF4}">
      <dgm:prSet/>
      <dgm:spPr/>
      <dgm:t>
        <a:bodyPr/>
        <a:lstStyle/>
        <a:p>
          <a:pPr rtl="1"/>
          <a:endParaRPr lang="fa-IR"/>
        </a:p>
      </dgm:t>
    </dgm:pt>
    <dgm:pt modelId="{4DEDE3C8-EAEA-43FC-8E3D-BF695E3B7060}" type="sibTrans" cxnId="{1FFA9329-0392-473F-9A2C-0C08E8ED0EF4}">
      <dgm:prSet/>
      <dgm:spPr/>
      <dgm:t>
        <a:bodyPr/>
        <a:lstStyle/>
        <a:p>
          <a:pPr rtl="1"/>
          <a:endParaRPr lang="fa-IR"/>
        </a:p>
      </dgm:t>
    </dgm:pt>
    <dgm:pt modelId="{FB9A8FA9-70C6-47B7-8191-D59035BFF0E6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1710515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5</a:t>
          </a:r>
        </a:p>
      </dgm:t>
    </dgm:pt>
    <dgm:pt modelId="{861431D2-D13D-487B-91DC-F38500C78513}" type="parTrans" cxnId="{657ACB8A-0908-46EF-A012-EC671CDC9DDD}">
      <dgm:prSet/>
      <dgm:spPr/>
      <dgm:t>
        <a:bodyPr/>
        <a:lstStyle/>
        <a:p>
          <a:pPr rtl="1"/>
          <a:endParaRPr lang="fa-IR"/>
        </a:p>
      </dgm:t>
    </dgm:pt>
    <dgm:pt modelId="{C72EC957-3721-4386-8B59-0E360F210820}" type="sibTrans" cxnId="{657ACB8A-0908-46EF-A012-EC671CDC9DDD}">
      <dgm:prSet/>
      <dgm:spPr/>
      <dgm:t>
        <a:bodyPr/>
        <a:lstStyle/>
        <a:p>
          <a:pPr rtl="1"/>
          <a:endParaRPr lang="fa-IR"/>
        </a:p>
      </dgm:t>
    </dgm:pt>
    <dgm:pt modelId="{F82DCABC-3C5F-4E23-852D-FDB72FA4940A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2119340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6</a:t>
          </a:r>
        </a:p>
      </dgm:t>
    </dgm:pt>
    <dgm:pt modelId="{36FD3F90-4CC3-4D06-B976-BC3F7A854AEE}" type="parTrans" cxnId="{70C15198-D6B3-4A8C-893D-B19342D69505}">
      <dgm:prSet/>
      <dgm:spPr/>
      <dgm:t>
        <a:bodyPr/>
        <a:lstStyle/>
        <a:p>
          <a:pPr rtl="1"/>
          <a:endParaRPr lang="fa-IR"/>
        </a:p>
      </dgm:t>
    </dgm:pt>
    <dgm:pt modelId="{D018185F-4910-4698-B185-B1B881533D50}" type="sibTrans" cxnId="{70C15198-D6B3-4A8C-893D-B19342D69505}">
      <dgm:prSet/>
      <dgm:spPr/>
      <dgm:t>
        <a:bodyPr/>
        <a:lstStyle/>
        <a:p>
          <a:pPr rtl="1"/>
          <a:endParaRPr lang="fa-IR"/>
        </a:p>
      </dgm:t>
    </dgm:pt>
    <dgm:pt modelId="{29BCCEFD-A093-4D08-BD31-1A41DED62102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-1252739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جستجوی موضوع پویش با جزئیات بیشتر</a:t>
          </a:r>
        </a:p>
      </dgm:t>
    </dgm:pt>
    <dgm:pt modelId="{A614FA8A-BE5B-461E-80FA-76C62AF82974}" type="parTrans" cxnId="{013DAFF9-A0B5-4E91-BDAE-AD63AF57C2FF}">
      <dgm:prSet/>
      <dgm:spPr/>
      <dgm:t>
        <a:bodyPr/>
        <a:lstStyle/>
        <a:p>
          <a:pPr rtl="1"/>
          <a:endParaRPr lang="fa-IR"/>
        </a:p>
      </dgm:t>
    </dgm:pt>
    <dgm:pt modelId="{D8C0A9BC-17BB-4639-AC78-6D7CD204F300}" type="sibTrans" cxnId="{013DAFF9-A0B5-4E91-BDAE-AD63AF57C2FF}">
      <dgm:prSet/>
      <dgm:spPr/>
      <dgm:t>
        <a:bodyPr/>
        <a:lstStyle/>
        <a:p>
          <a:pPr rtl="1"/>
          <a:endParaRPr lang="fa-IR"/>
        </a:p>
      </dgm:t>
    </dgm:pt>
    <dgm:pt modelId="{ACE78902-B5BC-4F0C-B0CF-41338B2C6949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-843913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نظرات متخصصین</a:t>
          </a:r>
        </a:p>
      </dgm:t>
    </dgm:pt>
    <dgm:pt modelId="{3F93999D-F428-44D9-BA1C-10F64A8B6C84}" type="parTrans" cxnId="{A4B0BB6F-63C6-40B2-8969-0A8B22FAA90A}">
      <dgm:prSet/>
      <dgm:spPr/>
      <dgm:t>
        <a:bodyPr/>
        <a:lstStyle/>
        <a:p>
          <a:pPr rtl="1"/>
          <a:endParaRPr lang="fa-IR"/>
        </a:p>
      </dgm:t>
    </dgm:pt>
    <dgm:pt modelId="{CD28FF77-5BFE-4096-B42A-49B613D6CB6C}" type="sibTrans" cxnId="{A4B0BB6F-63C6-40B2-8969-0A8B22FAA90A}">
      <dgm:prSet/>
      <dgm:spPr/>
      <dgm:t>
        <a:bodyPr/>
        <a:lstStyle/>
        <a:p>
          <a:pPr rtl="1"/>
          <a:endParaRPr lang="fa-IR"/>
        </a:p>
      </dgm:t>
    </dgm:pt>
    <dgm:pt modelId="{EDBA9FB1-74E0-4A94-9B1B-7F04BC3DB44C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-435087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معنا سازی (انتقال و استفاده از آنچه به دست آمده)</a:t>
          </a:r>
        </a:p>
      </dgm:t>
    </dgm:pt>
    <dgm:pt modelId="{F0D1FE4F-51C3-459E-B0AD-77AA0D0B1F43}" type="parTrans" cxnId="{C1DA7DA2-AC70-47B5-99E0-C06380C86B01}">
      <dgm:prSet/>
      <dgm:spPr/>
      <dgm:t>
        <a:bodyPr/>
        <a:lstStyle/>
        <a:p>
          <a:pPr rtl="1"/>
          <a:endParaRPr lang="fa-IR"/>
        </a:p>
      </dgm:t>
    </dgm:pt>
    <dgm:pt modelId="{814E0A8D-6AB6-4565-A41D-40C376E11EC0}" type="sibTrans" cxnId="{C1DA7DA2-AC70-47B5-99E0-C06380C86B01}">
      <dgm:prSet/>
      <dgm:spPr/>
      <dgm:t>
        <a:bodyPr/>
        <a:lstStyle/>
        <a:p>
          <a:pPr rtl="1"/>
          <a:endParaRPr lang="fa-IR"/>
        </a:p>
      </dgm:t>
    </dgm:pt>
    <dgm:pt modelId="{92DFBF51-E679-4213-9360-0427380BC741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2528166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7</a:t>
          </a:r>
        </a:p>
      </dgm:t>
    </dgm:pt>
    <dgm:pt modelId="{2D15577E-9AFF-487C-9C87-B75E679A325D}" type="parTrans" cxnId="{345379A8-49F5-44D1-9BC3-F920DE415797}">
      <dgm:prSet/>
      <dgm:spPr/>
      <dgm:t>
        <a:bodyPr/>
        <a:lstStyle/>
        <a:p>
          <a:pPr rtl="1"/>
          <a:endParaRPr lang="fa-IR"/>
        </a:p>
      </dgm:t>
    </dgm:pt>
    <dgm:pt modelId="{A007E66C-7E87-48E7-9CF2-F24D1F7DF4A6}" type="sibTrans" cxnId="{345379A8-49F5-44D1-9BC3-F920DE415797}">
      <dgm:prSet/>
      <dgm:spPr/>
      <dgm:t>
        <a:bodyPr/>
        <a:lstStyle/>
        <a:p>
          <a:pPr rtl="1"/>
          <a:endParaRPr lang="fa-IR"/>
        </a:p>
      </dgm:t>
    </dgm:pt>
    <dgm:pt modelId="{27ADE531-E658-4020-B529-F635AF27F1E7}">
      <dgm:prSet custT="1">
        <dgm:style>
          <a:lnRef idx="1">
            <a:schemeClr val="accent6"/>
          </a:lnRef>
          <a:fillRef idx="2">
            <a:schemeClr val="accent6"/>
          </a:fillRef>
          <a:effectRef idx="1">
            <a:schemeClr val="accent6"/>
          </a:effectRef>
          <a:fontRef idx="minor">
            <a:schemeClr val="dk1"/>
          </a:fontRef>
        </dgm:style>
      </dgm:prSet>
      <dgm:spPr>
        <a:xfrm rot="5400000">
          <a:off x="-72984" y="2936991"/>
          <a:ext cx="486564" cy="340595"/>
        </a:xfr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05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8</a:t>
          </a:r>
        </a:p>
      </dgm:t>
    </dgm:pt>
    <dgm:pt modelId="{46E7A9D9-B6F1-4D6B-9E97-AC6F60E12958}" type="parTrans" cxnId="{92109FD1-ADB1-4FB9-9695-887E8D555F74}">
      <dgm:prSet/>
      <dgm:spPr/>
      <dgm:t>
        <a:bodyPr/>
        <a:lstStyle/>
        <a:p>
          <a:pPr rtl="1"/>
          <a:endParaRPr lang="fa-IR"/>
        </a:p>
      </dgm:t>
    </dgm:pt>
    <dgm:pt modelId="{4B60EB26-3399-4F55-91BC-577B90F0474C}" type="sibTrans" cxnId="{92109FD1-ADB1-4FB9-9695-887E8D555F74}">
      <dgm:prSet/>
      <dgm:spPr/>
      <dgm:t>
        <a:bodyPr/>
        <a:lstStyle/>
        <a:p>
          <a:pPr rtl="1"/>
          <a:endParaRPr lang="fa-IR"/>
        </a:p>
      </dgm:t>
    </dgm:pt>
    <dgm:pt modelId="{76A9AF15-79EE-49C9-8101-7670D428EDD6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-26262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آماده سازی خروجی پویش/طراحی+گزارش</a:t>
          </a:r>
        </a:p>
      </dgm:t>
    </dgm:pt>
    <dgm:pt modelId="{881D6EA0-A51F-4ACA-9046-6B446AFF2E64}" type="parTrans" cxnId="{DF628167-2F2D-4762-A0E8-90EA5F31F09F}">
      <dgm:prSet/>
      <dgm:spPr/>
      <dgm:t>
        <a:bodyPr/>
        <a:lstStyle/>
        <a:p>
          <a:pPr rtl="1"/>
          <a:endParaRPr lang="fa-IR"/>
        </a:p>
      </dgm:t>
    </dgm:pt>
    <dgm:pt modelId="{63F5DDF7-8311-44C1-921F-DD24C4B51E1C}" type="sibTrans" cxnId="{DF628167-2F2D-4762-A0E8-90EA5F31F09F}">
      <dgm:prSet/>
      <dgm:spPr/>
      <dgm:t>
        <a:bodyPr/>
        <a:lstStyle/>
        <a:p>
          <a:pPr rtl="1"/>
          <a:endParaRPr lang="fa-IR"/>
        </a:p>
      </dgm:t>
    </dgm:pt>
    <dgm:pt modelId="{E3039685-7948-4C34-A512-7E7C4F05A3D4}">
      <dgm:prSet custT="1">
        <dgm:style>
          <a:lnRef idx="2">
            <a:schemeClr val="accent6"/>
          </a:lnRef>
          <a:fillRef idx="1">
            <a:schemeClr val="lt1"/>
          </a:fillRef>
          <a:effectRef idx="0">
            <a:schemeClr val="accent6"/>
          </a:effectRef>
          <a:fontRef idx="minor">
            <a:schemeClr val="dk1"/>
          </a:fontRef>
        </dgm:style>
      </dgm:prSet>
      <dgm:spPr>
        <a:xfrm rot="5400000">
          <a:off x="2822039" y="382563"/>
          <a:ext cx="316266" cy="5279154"/>
        </a:xfr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gm:spPr>
      <dgm:t>
        <a:bodyPr/>
        <a:lstStyle/>
        <a:p>
          <a:pPr rtl="1"/>
          <a:r>
            <a:rPr lang="fa-IR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استفاده از گزارش پویش در آینده پژوهی</a:t>
          </a:r>
        </a:p>
      </dgm:t>
    </dgm:pt>
    <dgm:pt modelId="{A07A4438-3637-4970-A486-8A134AB3DD15}" type="parTrans" cxnId="{0905C014-974F-4CE9-B822-C2B87A1E69C2}">
      <dgm:prSet/>
      <dgm:spPr/>
      <dgm:t>
        <a:bodyPr/>
        <a:lstStyle/>
        <a:p>
          <a:pPr rtl="1"/>
          <a:endParaRPr lang="fa-IR"/>
        </a:p>
      </dgm:t>
    </dgm:pt>
    <dgm:pt modelId="{B35E9290-A086-4724-85CB-33091E91985F}" type="sibTrans" cxnId="{0905C014-974F-4CE9-B822-C2B87A1E69C2}">
      <dgm:prSet/>
      <dgm:spPr/>
      <dgm:t>
        <a:bodyPr/>
        <a:lstStyle/>
        <a:p>
          <a:pPr rtl="1"/>
          <a:endParaRPr lang="fa-IR"/>
        </a:p>
      </dgm:t>
    </dgm:pt>
    <dgm:pt modelId="{815EB955-DD35-476B-B242-1E6B4F30D4A6}" type="pres">
      <dgm:prSet presAssocID="{3B1CA732-EF1D-44A0-BF92-A9F9B4FCF936}" presName="linearFlow" presStyleCnt="0">
        <dgm:presLayoutVars>
          <dgm:dir/>
          <dgm:animLvl val="lvl"/>
          <dgm:resizeHandles val="exact"/>
        </dgm:presLayoutVars>
      </dgm:prSet>
      <dgm:spPr/>
    </dgm:pt>
    <dgm:pt modelId="{925CFC4E-FFDD-4C6E-9AB2-072F6CE41A44}" type="pres">
      <dgm:prSet presAssocID="{CF8557AF-B32B-4459-AAEE-945E79B94717}" presName="composite" presStyleCnt="0"/>
      <dgm:spPr/>
    </dgm:pt>
    <dgm:pt modelId="{C6D6DD19-B2A2-446F-8812-AE4680137287}" type="pres">
      <dgm:prSet presAssocID="{CF8557AF-B32B-4459-AAEE-945E79B94717}" presName="parentText" presStyleLbl="alignNode1" presStyleIdx="0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3A75242-6C6F-4A30-AADB-3E6B2044F2EE}" type="pres">
      <dgm:prSet presAssocID="{CF8557AF-B32B-4459-AAEE-945E79B94717}" presName="descendantText" presStyleLbl="alignAcc1" presStyleIdx="0" presStyleCnt="8">
        <dgm:presLayoutVars>
          <dgm:bulletEnabled val="1"/>
        </dgm:presLayoutVars>
      </dgm:prSet>
      <dgm:spPr>
        <a:prstGeom prst="round2SameRect">
          <a:avLst/>
        </a:prstGeom>
      </dgm:spPr>
    </dgm:pt>
    <dgm:pt modelId="{0258907A-241D-4C33-9BE9-6EB3922ED63B}" type="pres">
      <dgm:prSet presAssocID="{5987C65E-88F5-4FA3-BA77-C267C2D89269}" presName="sp" presStyleCnt="0"/>
      <dgm:spPr/>
    </dgm:pt>
    <dgm:pt modelId="{70B31625-4AD0-4F89-A991-DB1666DECBB2}" type="pres">
      <dgm:prSet presAssocID="{DFC0C2BE-1B97-4315-9BDA-96C80229DB8B}" presName="composite" presStyleCnt="0"/>
      <dgm:spPr/>
    </dgm:pt>
    <dgm:pt modelId="{FE746307-18A6-4EDB-8B23-2EBE5A7D43DF}" type="pres">
      <dgm:prSet presAssocID="{DFC0C2BE-1B97-4315-9BDA-96C80229DB8B}" presName="parentText" presStyleLbl="alignNode1" presStyleIdx="1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4B79DDE6-FE16-48D2-B4FB-2B4396064E6E}" type="pres">
      <dgm:prSet presAssocID="{DFC0C2BE-1B97-4315-9BDA-96C80229DB8B}" presName="descendantText" presStyleLbl="alignAcc1" presStyleIdx="1" presStyleCnt="8" custLinFactNeighborX="1846" custLinFactNeighborY="-3131">
        <dgm:presLayoutVars>
          <dgm:bulletEnabled val="1"/>
        </dgm:presLayoutVars>
      </dgm:prSet>
      <dgm:spPr>
        <a:prstGeom prst="round2SameRect">
          <a:avLst/>
        </a:prstGeom>
      </dgm:spPr>
    </dgm:pt>
    <dgm:pt modelId="{53FBABBD-040A-4ABA-8F3C-AD64DF31B5B3}" type="pres">
      <dgm:prSet presAssocID="{2FD74E59-548E-4397-A071-FE6871A03AA1}" presName="sp" presStyleCnt="0"/>
      <dgm:spPr/>
    </dgm:pt>
    <dgm:pt modelId="{33AE706D-F757-4E5B-B948-3E889119465C}" type="pres">
      <dgm:prSet presAssocID="{9F2649E3-D7D8-4340-AC1F-10EE5BA1A98E}" presName="composite" presStyleCnt="0"/>
      <dgm:spPr/>
    </dgm:pt>
    <dgm:pt modelId="{BC7C2DD8-560F-496D-8EED-E7FF8B761598}" type="pres">
      <dgm:prSet presAssocID="{9F2649E3-D7D8-4340-AC1F-10EE5BA1A98E}" presName="parentText" presStyleLbl="alignNode1" presStyleIdx="2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0A9F971B-1428-4A76-891F-C95FF3243C95}" type="pres">
      <dgm:prSet presAssocID="{9F2649E3-D7D8-4340-AC1F-10EE5BA1A98E}" presName="descendantText" presStyleLbl="alignAcc1" presStyleIdx="2" presStyleCnt="8">
        <dgm:presLayoutVars>
          <dgm:bulletEnabled val="1"/>
        </dgm:presLayoutVars>
      </dgm:prSet>
      <dgm:spPr>
        <a:prstGeom prst="round2SameRect">
          <a:avLst/>
        </a:prstGeom>
      </dgm:spPr>
    </dgm:pt>
    <dgm:pt modelId="{703F12D5-4973-4703-AE07-918F28E35416}" type="pres">
      <dgm:prSet presAssocID="{55480B7E-7AC0-4171-A1CF-428AE1847E99}" presName="sp" presStyleCnt="0"/>
      <dgm:spPr/>
    </dgm:pt>
    <dgm:pt modelId="{2CD85BD7-0566-4909-BAE8-32B519245E27}" type="pres">
      <dgm:prSet presAssocID="{D994BB6A-49EB-4CAE-BD9D-9692EE99C4DB}" presName="composite" presStyleCnt="0"/>
      <dgm:spPr/>
    </dgm:pt>
    <dgm:pt modelId="{9E07EA7A-5413-4B4B-B626-7B731FA68FA0}" type="pres">
      <dgm:prSet presAssocID="{D994BB6A-49EB-4CAE-BD9D-9692EE99C4DB}" presName="parentText" presStyleLbl="alignNode1" presStyleIdx="3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71944606-2C5A-48C9-AA2B-2E7AE962C06A}" type="pres">
      <dgm:prSet presAssocID="{D994BB6A-49EB-4CAE-BD9D-9692EE99C4DB}" presName="descendantText" presStyleLbl="alignAcc1" presStyleIdx="3" presStyleCnt="8">
        <dgm:presLayoutVars>
          <dgm:bulletEnabled val="1"/>
        </dgm:presLayoutVars>
      </dgm:prSet>
      <dgm:spPr>
        <a:prstGeom prst="round2SameRect">
          <a:avLst/>
        </a:prstGeom>
      </dgm:spPr>
    </dgm:pt>
    <dgm:pt modelId="{D7DD4AA2-A751-4828-A2F4-CCF9F1E7ABAF}" type="pres">
      <dgm:prSet presAssocID="{4DEDE3C8-EAEA-43FC-8E3D-BF695E3B7060}" presName="sp" presStyleCnt="0"/>
      <dgm:spPr/>
    </dgm:pt>
    <dgm:pt modelId="{256DFF50-CFEE-47FF-A9A6-DFBFCC48F223}" type="pres">
      <dgm:prSet presAssocID="{FB9A8FA9-70C6-47B7-8191-D59035BFF0E6}" presName="composite" presStyleCnt="0"/>
      <dgm:spPr/>
    </dgm:pt>
    <dgm:pt modelId="{6D7CBE4F-7F43-40C4-A8B2-D13FC2303AA8}" type="pres">
      <dgm:prSet presAssocID="{FB9A8FA9-70C6-47B7-8191-D59035BFF0E6}" presName="parentText" presStyleLbl="alignNode1" presStyleIdx="4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61F05A20-B30F-43DD-BA9D-DF1B7D6E1E88}" type="pres">
      <dgm:prSet presAssocID="{FB9A8FA9-70C6-47B7-8191-D59035BFF0E6}" presName="descendantText" presStyleLbl="alignAcc1" presStyleIdx="4" presStyleCnt="8">
        <dgm:presLayoutVars>
          <dgm:bulletEnabled val="1"/>
        </dgm:presLayoutVars>
      </dgm:prSet>
      <dgm:spPr>
        <a:prstGeom prst="round2SameRect">
          <a:avLst/>
        </a:prstGeom>
      </dgm:spPr>
    </dgm:pt>
    <dgm:pt modelId="{478E4E36-5744-4AF1-ADE2-A5B246A96B6A}" type="pres">
      <dgm:prSet presAssocID="{C72EC957-3721-4386-8B59-0E360F210820}" presName="sp" presStyleCnt="0"/>
      <dgm:spPr/>
    </dgm:pt>
    <dgm:pt modelId="{9F0933ED-6773-4EA0-A9EC-EF70635C45EF}" type="pres">
      <dgm:prSet presAssocID="{F82DCABC-3C5F-4E23-852D-FDB72FA4940A}" presName="composite" presStyleCnt="0"/>
      <dgm:spPr/>
    </dgm:pt>
    <dgm:pt modelId="{29F59782-9AA1-457F-B427-E455FC8FF479}" type="pres">
      <dgm:prSet presAssocID="{F82DCABC-3C5F-4E23-852D-FDB72FA4940A}" presName="parentText" presStyleLbl="alignNode1" presStyleIdx="5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82A78956-41C9-44D5-B0E0-F80C96451D6A}" type="pres">
      <dgm:prSet presAssocID="{F82DCABC-3C5F-4E23-852D-FDB72FA4940A}" presName="descendantText" presStyleLbl="alignAcc1" presStyleIdx="5" presStyleCnt="8">
        <dgm:presLayoutVars>
          <dgm:bulletEnabled val="1"/>
        </dgm:presLayoutVars>
      </dgm:prSet>
      <dgm:spPr>
        <a:prstGeom prst="round2SameRect">
          <a:avLst/>
        </a:prstGeom>
      </dgm:spPr>
    </dgm:pt>
    <dgm:pt modelId="{153225CA-2C0D-4468-BFAB-EB74B0AFCBC6}" type="pres">
      <dgm:prSet presAssocID="{D018185F-4910-4698-B185-B1B881533D50}" presName="sp" presStyleCnt="0"/>
      <dgm:spPr/>
    </dgm:pt>
    <dgm:pt modelId="{BC459E37-0754-4694-88C0-7E8FFE1A26FB}" type="pres">
      <dgm:prSet presAssocID="{92DFBF51-E679-4213-9360-0427380BC741}" presName="composite" presStyleCnt="0"/>
      <dgm:spPr/>
    </dgm:pt>
    <dgm:pt modelId="{9B6CB5ED-B270-4E88-AB6E-3CBE3E4AEACC}" type="pres">
      <dgm:prSet presAssocID="{92DFBF51-E679-4213-9360-0427380BC741}" presName="parentText" presStyleLbl="alignNode1" presStyleIdx="6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1493EAB8-B90B-4032-B8E7-72A01551D535}" type="pres">
      <dgm:prSet presAssocID="{92DFBF51-E679-4213-9360-0427380BC741}" presName="descendantText" presStyleLbl="alignAcc1" presStyleIdx="6" presStyleCnt="8">
        <dgm:presLayoutVars>
          <dgm:bulletEnabled val="1"/>
        </dgm:presLayoutVars>
      </dgm:prSet>
      <dgm:spPr>
        <a:prstGeom prst="round2SameRect">
          <a:avLst/>
        </a:prstGeom>
      </dgm:spPr>
    </dgm:pt>
    <dgm:pt modelId="{47934603-D0DC-4575-B426-87FFECF8326B}" type="pres">
      <dgm:prSet presAssocID="{A007E66C-7E87-48E7-9CF2-F24D1F7DF4A6}" presName="sp" presStyleCnt="0"/>
      <dgm:spPr/>
    </dgm:pt>
    <dgm:pt modelId="{C8C1E48E-0902-4456-B32C-9061A3D27543}" type="pres">
      <dgm:prSet presAssocID="{27ADE531-E658-4020-B529-F635AF27F1E7}" presName="composite" presStyleCnt="0"/>
      <dgm:spPr/>
    </dgm:pt>
    <dgm:pt modelId="{8C0E8FAA-08A5-45EA-B9FC-20AF0EE52F30}" type="pres">
      <dgm:prSet presAssocID="{27ADE531-E658-4020-B529-F635AF27F1E7}" presName="parentText" presStyleLbl="alignNode1" presStyleIdx="7" presStyleCnt="8">
        <dgm:presLayoutVars>
          <dgm:chMax val="1"/>
          <dgm:bulletEnabled val="1"/>
        </dgm:presLayoutVars>
      </dgm:prSet>
      <dgm:spPr>
        <a:prstGeom prst="chevron">
          <a:avLst/>
        </a:prstGeom>
      </dgm:spPr>
    </dgm:pt>
    <dgm:pt modelId="{F4B197A8-2E65-436D-A539-2EE35A186289}" type="pres">
      <dgm:prSet presAssocID="{27ADE531-E658-4020-B529-F635AF27F1E7}" presName="descendantText" presStyleLbl="alignAcc1" presStyleIdx="7" presStyleCnt="8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3FD1207-A8B1-4D8B-A26C-CDF83CAC25BE}" type="presOf" srcId="{F82DCABC-3C5F-4E23-852D-FDB72FA4940A}" destId="{29F59782-9AA1-457F-B427-E455FC8FF479}" srcOrd="0" destOrd="0" presId="urn:microsoft.com/office/officeart/2005/8/layout/chevron2"/>
    <dgm:cxn modelId="{A46CC110-457B-44BC-ADDD-2C949B92362B}" type="presOf" srcId="{9F2649E3-D7D8-4340-AC1F-10EE5BA1A98E}" destId="{BC7C2DD8-560F-496D-8EED-E7FF8B761598}" srcOrd="0" destOrd="0" presId="urn:microsoft.com/office/officeart/2005/8/layout/chevron2"/>
    <dgm:cxn modelId="{0905C014-974F-4CE9-B822-C2B87A1E69C2}" srcId="{27ADE531-E658-4020-B529-F635AF27F1E7}" destId="{E3039685-7948-4C34-A512-7E7C4F05A3D4}" srcOrd="0" destOrd="0" parTransId="{A07A4438-3637-4970-A486-8A134AB3DD15}" sibTransId="{B35E9290-A086-4724-85CB-33091E91985F}"/>
    <dgm:cxn modelId="{5EFCC016-70FD-4221-8DE1-1FE1099AA8FB}" type="presOf" srcId="{92DFBF51-E679-4213-9360-0427380BC741}" destId="{9B6CB5ED-B270-4E88-AB6E-3CBE3E4AEACC}" srcOrd="0" destOrd="0" presId="urn:microsoft.com/office/officeart/2005/8/layout/chevron2"/>
    <dgm:cxn modelId="{08D7761A-21E0-4DE9-9970-4C917600214E}" srcId="{3B1CA732-EF1D-44A0-BF92-A9F9B4FCF936}" destId="{DFC0C2BE-1B97-4315-9BDA-96C80229DB8B}" srcOrd="1" destOrd="0" parTransId="{5CD5F7AB-C54E-4E51-80F7-0026DE468A6A}" sibTransId="{2FD74E59-548E-4397-A071-FE6871A03AA1}"/>
    <dgm:cxn modelId="{1FFA9329-0392-473F-9A2C-0C08E8ED0EF4}" srcId="{3B1CA732-EF1D-44A0-BF92-A9F9B4FCF936}" destId="{D994BB6A-49EB-4CAE-BD9D-9692EE99C4DB}" srcOrd="3" destOrd="0" parTransId="{2CF6CC9B-2DB3-4358-9136-B2F16B4AD1C7}" sibTransId="{4DEDE3C8-EAEA-43FC-8E3D-BF695E3B7060}"/>
    <dgm:cxn modelId="{8F5CFA3C-F172-4D2B-833C-56FF5EA00C5E}" srcId="{DFC0C2BE-1B97-4315-9BDA-96C80229DB8B}" destId="{CE0B4566-6D49-4750-B349-2A981FFC71E1}" srcOrd="0" destOrd="0" parTransId="{599AB16D-6CE1-490F-BA75-9C0FBAB2291E}" sibTransId="{14DDCC6F-4C3D-4557-9CD5-54045209DA27}"/>
    <dgm:cxn modelId="{A357E15C-FB12-4FCD-B0F6-7FBD530C17DA}" srcId="{9F2649E3-D7D8-4340-AC1F-10EE5BA1A98E}" destId="{3E6300AC-D1FA-49B2-ABD0-95C509D2DF59}" srcOrd="0" destOrd="0" parTransId="{B8135A0E-0C17-4B5E-A7C8-6AD9DE27BE8E}" sibTransId="{41612236-5A4B-4376-881A-A869AB8F9629}"/>
    <dgm:cxn modelId="{B3B87C62-F49A-4C58-99E7-1FFC9F614945}" srcId="{3B1CA732-EF1D-44A0-BF92-A9F9B4FCF936}" destId="{9F2649E3-D7D8-4340-AC1F-10EE5BA1A98E}" srcOrd="2" destOrd="0" parTransId="{68692127-ED27-4587-89E8-1566B48631ED}" sibTransId="{55480B7E-7AC0-4171-A1CF-428AE1847E99}"/>
    <dgm:cxn modelId="{DF628167-2F2D-4762-A0E8-90EA5F31F09F}" srcId="{92DFBF51-E679-4213-9360-0427380BC741}" destId="{76A9AF15-79EE-49C9-8101-7670D428EDD6}" srcOrd="0" destOrd="0" parTransId="{881D6EA0-A51F-4ACA-9046-6B446AFF2E64}" sibTransId="{63F5DDF7-8311-44C1-921F-DD24C4B51E1C}"/>
    <dgm:cxn modelId="{A4B0BB6F-63C6-40B2-8969-0A8B22FAA90A}" srcId="{FB9A8FA9-70C6-47B7-8191-D59035BFF0E6}" destId="{ACE78902-B5BC-4F0C-B0CF-41338B2C6949}" srcOrd="0" destOrd="0" parTransId="{3F93999D-F428-44D9-BA1C-10F64A8B6C84}" sibTransId="{CD28FF77-5BFE-4096-B42A-49B613D6CB6C}"/>
    <dgm:cxn modelId="{37250350-AF2B-4F06-8E8B-465D64377332}" type="presOf" srcId="{CF8557AF-B32B-4459-AAEE-945E79B94717}" destId="{C6D6DD19-B2A2-446F-8812-AE4680137287}" srcOrd="0" destOrd="0" presId="urn:microsoft.com/office/officeart/2005/8/layout/chevron2"/>
    <dgm:cxn modelId="{FBEFD155-347E-4F62-B262-CB12A790CFE1}" type="presOf" srcId="{EDBA9FB1-74E0-4A94-9B1B-7F04BC3DB44C}" destId="{82A78956-41C9-44D5-B0E0-F80C96451D6A}" srcOrd="0" destOrd="0" presId="urn:microsoft.com/office/officeart/2005/8/layout/chevron2"/>
    <dgm:cxn modelId="{2916C377-3F6B-4323-A13F-FE318CB71F01}" srcId="{CF8557AF-B32B-4459-AAEE-945E79B94717}" destId="{450ED961-3069-4FCF-83FD-6950BA1CC556}" srcOrd="0" destOrd="0" parTransId="{7B5E2CB5-51D3-4A74-92A4-3C6F6C6C7ECC}" sibTransId="{4E553EA2-C51C-4F52-B312-2AD85971E64D}"/>
    <dgm:cxn modelId="{311AD978-CE16-46CE-8A95-894FBE3B0F86}" type="presOf" srcId="{76A9AF15-79EE-49C9-8101-7670D428EDD6}" destId="{1493EAB8-B90B-4032-B8E7-72A01551D535}" srcOrd="0" destOrd="0" presId="urn:microsoft.com/office/officeart/2005/8/layout/chevron2"/>
    <dgm:cxn modelId="{657ACB8A-0908-46EF-A012-EC671CDC9DDD}" srcId="{3B1CA732-EF1D-44A0-BF92-A9F9B4FCF936}" destId="{FB9A8FA9-70C6-47B7-8191-D59035BFF0E6}" srcOrd="4" destOrd="0" parTransId="{861431D2-D13D-487B-91DC-F38500C78513}" sibTransId="{C72EC957-3721-4386-8B59-0E360F210820}"/>
    <dgm:cxn modelId="{52894F8C-A1E0-4B4E-A1F5-8002BCFEA70D}" type="presOf" srcId="{ACE78902-B5BC-4F0C-B0CF-41338B2C6949}" destId="{61F05A20-B30F-43DD-BA9D-DF1B7D6E1E88}" srcOrd="0" destOrd="0" presId="urn:microsoft.com/office/officeart/2005/8/layout/chevron2"/>
    <dgm:cxn modelId="{E67F008E-B235-4071-9A22-557C99747071}" type="presOf" srcId="{CE0B4566-6D49-4750-B349-2A981FFC71E1}" destId="{4B79DDE6-FE16-48D2-B4FB-2B4396064E6E}" srcOrd="0" destOrd="0" presId="urn:microsoft.com/office/officeart/2005/8/layout/chevron2"/>
    <dgm:cxn modelId="{D682EF96-5725-4DA5-9FA4-1A548211516C}" type="presOf" srcId="{3E6300AC-D1FA-49B2-ABD0-95C509D2DF59}" destId="{0A9F971B-1428-4A76-891F-C95FF3243C95}" srcOrd="0" destOrd="0" presId="urn:microsoft.com/office/officeart/2005/8/layout/chevron2"/>
    <dgm:cxn modelId="{70C15198-D6B3-4A8C-893D-B19342D69505}" srcId="{3B1CA732-EF1D-44A0-BF92-A9F9B4FCF936}" destId="{F82DCABC-3C5F-4E23-852D-FDB72FA4940A}" srcOrd="5" destOrd="0" parTransId="{36FD3F90-4CC3-4D06-B976-BC3F7A854AEE}" sibTransId="{D018185F-4910-4698-B185-B1B881533D50}"/>
    <dgm:cxn modelId="{B705189E-C1C3-4F36-B6EA-2E5FB998FEE1}" type="presOf" srcId="{450ED961-3069-4FCF-83FD-6950BA1CC556}" destId="{F3A75242-6C6F-4A30-AADB-3E6B2044F2EE}" srcOrd="0" destOrd="0" presId="urn:microsoft.com/office/officeart/2005/8/layout/chevron2"/>
    <dgm:cxn modelId="{C1DA7DA2-AC70-47B5-99E0-C06380C86B01}" srcId="{F82DCABC-3C5F-4E23-852D-FDB72FA4940A}" destId="{EDBA9FB1-74E0-4A94-9B1B-7F04BC3DB44C}" srcOrd="0" destOrd="0" parTransId="{F0D1FE4F-51C3-459E-B0AD-77AA0D0B1F43}" sibTransId="{814E0A8D-6AB6-4565-A41D-40C376E11EC0}"/>
    <dgm:cxn modelId="{2A782DA5-3874-4E61-B4AE-8D94FC76F446}" type="presOf" srcId="{29BCCEFD-A093-4D08-BD31-1A41DED62102}" destId="{71944606-2C5A-48C9-AA2B-2E7AE962C06A}" srcOrd="0" destOrd="0" presId="urn:microsoft.com/office/officeart/2005/8/layout/chevron2"/>
    <dgm:cxn modelId="{345379A8-49F5-44D1-9BC3-F920DE415797}" srcId="{3B1CA732-EF1D-44A0-BF92-A9F9B4FCF936}" destId="{92DFBF51-E679-4213-9360-0427380BC741}" srcOrd="6" destOrd="0" parTransId="{2D15577E-9AFF-487C-9C87-B75E679A325D}" sibTransId="{A007E66C-7E87-48E7-9CF2-F24D1F7DF4A6}"/>
    <dgm:cxn modelId="{280124AA-6B99-4BC2-9109-EB30AF634427}" type="presOf" srcId="{D994BB6A-49EB-4CAE-BD9D-9692EE99C4DB}" destId="{9E07EA7A-5413-4B4B-B626-7B731FA68FA0}" srcOrd="0" destOrd="0" presId="urn:microsoft.com/office/officeart/2005/8/layout/chevron2"/>
    <dgm:cxn modelId="{A71B42B7-C148-48D3-8A17-32E0A4F86E6E}" srcId="{3B1CA732-EF1D-44A0-BF92-A9F9B4FCF936}" destId="{CF8557AF-B32B-4459-AAEE-945E79B94717}" srcOrd="0" destOrd="0" parTransId="{ACC77D60-B5E9-42DE-BA8E-6BDFACA95432}" sibTransId="{5987C65E-88F5-4FA3-BA77-C267C2D89269}"/>
    <dgm:cxn modelId="{89361FBD-823F-4127-B65C-EE27CBD11526}" type="presOf" srcId="{FB9A8FA9-70C6-47B7-8191-D59035BFF0E6}" destId="{6D7CBE4F-7F43-40C4-A8B2-D13FC2303AA8}" srcOrd="0" destOrd="0" presId="urn:microsoft.com/office/officeart/2005/8/layout/chevron2"/>
    <dgm:cxn modelId="{64F7ABC2-BA4B-4AE3-BA50-66FE1A8225DA}" type="presOf" srcId="{DFC0C2BE-1B97-4315-9BDA-96C80229DB8B}" destId="{FE746307-18A6-4EDB-8B23-2EBE5A7D43DF}" srcOrd="0" destOrd="0" presId="urn:microsoft.com/office/officeart/2005/8/layout/chevron2"/>
    <dgm:cxn modelId="{92109FD1-ADB1-4FB9-9695-887E8D555F74}" srcId="{3B1CA732-EF1D-44A0-BF92-A9F9B4FCF936}" destId="{27ADE531-E658-4020-B529-F635AF27F1E7}" srcOrd="7" destOrd="0" parTransId="{46E7A9D9-B6F1-4D6B-9E97-AC6F60E12958}" sibTransId="{4B60EB26-3399-4F55-91BC-577B90F0474C}"/>
    <dgm:cxn modelId="{42FE4DE2-7B39-492C-B4E6-03F02E263F62}" type="presOf" srcId="{27ADE531-E658-4020-B529-F635AF27F1E7}" destId="{8C0E8FAA-08A5-45EA-B9FC-20AF0EE52F30}" srcOrd="0" destOrd="0" presId="urn:microsoft.com/office/officeart/2005/8/layout/chevron2"/>
    <dgm:cxn modelId="{837B2CF0-BF51-46DA-AAE2-4D4785691C77}" type="presOf" srcId="{E3039685-7948-4C34-A512-7E7C4F05A3D4}" destId="{F4B197A8-2E65-436D-A539-2EE35A186289}" srcOrd="0" destOrd="0" presId="urn:microsoft.com/office/officeart/2005/8/layout/chevron2"/>
    <dgm:cxn modelId="{E11A24F9-2C9E-452E-A37D-BF5184BE457C}" type="presOf" srcId="{3B1CA732-EF1D-44A0-BF92-A9F9B4FCF936}" destId="{815EB955-DD35-476B-B242-1E6B4F30D4A6}" srcOrd="0" destOrd="0" presId="urn:microsoft.com/office/officeart/2005/8/layout/chevron2"/>
    <dgm:cxn modelId="{013DAFF9-A0B5-4E91-BDAE-AD63AF57C2FF}" srcId="{D994BB6A-49EB-4CAE-BD9D-9692EE99C4DB}" destId="{29BCCEFD-A093-4D08-BD31-1A41DED62102}" srcOrd="0" destOrd="0" parTransId="{A614FA8A-BE5B-461E-80FA-76C62AF82974}" sibTransId="{D8C0A9BC-17BB-4639-AC78-6D7CD204F300}"/>
    <dgm:cxn modelId="{69F12CD5-C428-482A-A515-85374B11D842}" type="presParOf" srcId="{815EB955-DD35-476B-B242-1E6B4F30D4A6}" destId="{925CFC4E-FFDD-4C6E-9AB2-072F6CE41A44}" srcOrd="0" destOrd="0" presId="urn:microsoft.com/office/officeart/2005/8/layout/chevron2"/>
    <dgm:cxn modelId="{01937746-64CE-452D-88A9-1282D20580DD}" type="presParOf" srcId="{925CFC4E-FFDD-4C6E-9AB2-072F6CE41A44}" destId="{C6D6DD19-B2A2-446F-8812-AE4680137287}" srcOrd="0" destOrd="0" presId="urn:microsoft.com/office/officeart/2005/8/layout/chevron2"/>
    <dgm:cxn modelId="{9D1F6C95-50F4-41AB-8927-5D6C6D69CE41}" type="presParOf" srcId="{925CFC4E-FFDD-4C6E-9AB2-072F6CE41A44}" destId="{F3A75242-6C6F-4A30-AADB-3E6B2044F2EE}" srcOrd="1" destOrd="0" presId="urn:microsoft.com/office/officeart/2005/8/layout/chevron2"/>
    <dgm:cxn modelId="{8AEC0F9C-08D0-4D91-8D2F-40626231689E}" type="presParOf" srcId="{815EB955-DD35-476B-B242-1E6B4F30D4A6}" destId="{0258907A-241D-4C33-9BE9-6EB3922ED63B}" srcOrd="1" destOrd="0" presId="urn:microsoft.com/office/officeart/2005/8/layout/chevron2"/>
    <dgm:cxn modelId="{DCA6929B-AF53-4B72-9668-1F32379A35ED}" type="presParOf" srcId="{815EB955-DD35-476B-B242-1E6B4F30D4A6}" destId="{70B31625-4AD0-4F89-A991-DB1666DECBB2}" srcOrd="2" destOrd="0" presId="urn:microsoft.com/office/officeart/2005/8/layout/chevron2"/>
    <dgm:cxn modelId="{7CA1CDBD-E183-4404-9F7D-1114E69DE199}" type="presParOf" srcId="{70B31625-4AD0-4F89-A991-DB1666DECBB2}" destId="{FE746307-18A6-4EDB-8B23-2EBE5A7D43DF}" srcOrd="0" destOrd="0" presId="urn:microsoft.com/office/officeart/2005/8/layout/chevron2"/>
    <dgm:cxn modelId="{31642C03-A238-4014-B56B-B01ED020F666}" type="presParOf" srcId="{70B31625-4AD0-4F89-A991-DB1666DECBB2}" destId="{4B79DDE6-FE16-48D2-B4FB-2B4396064E6E}" srcOrd="1" destOrd="0" presId="urn:microsoft.com/office/officeart/2005/8/layout/chevron2"/>
    <dgm:cxn modelId="{6AE2E621-99EE-432B-8E38-BDDA819B150E}" type="presParOf" srcId="{815EB955-DD35-476B-B242-1E6B4F30D4A6}" destId="{53FBABBD-040A-4ABA-8F3C-AD64DF31B5B3}" srcOrd="3" destOrd="0" presId="urn:microsoft.com/office/officeart/2005/8/layout/chevron2"/>
    <dgm:cxn modelId="{BADD3080-E499-4673-9337-62CF849139CD}" type="presParOf" srcId="{815EB955-DD35-476B-B242-1E6B4F30D4A6}" destId="{33AE706D-F757-4E5B-B948-3E889119465C}" srcOrd="4" destOrd="0" presId="urn:microsoft.com/office/officeart/2005/8/layout/chevron2"/>
    <dgm:cxn modelId="{E30D73F6-A822-4565-BED4-43EACC54A2D6}" type="presParOf" srcId="{33AE706D-F757-4E5B-B948-3E889119465C}" destId="{BC7C2DD8-560F-496D-8EED-E7FF8B761598}" srcOrd="0" destOrd="0" presId="urn:microsoft.com/office/officeart/2005/8/layout/chevron2"/>
    <dgm:cxn modelId="{7C607A6B-F15A-462E-82A2-66992912A056}" type="presParOf" srcId="{33AE706D-F757-4E5B-B948-3E889119465C}" destId="{0A9F971B-1428-4A76-891F-C95FF3243C95}" srcOrd="1" destOrd="0" presId="urn:microsoft.com/office/officeart/2005/8/layout/chevron2"/>
    <dgm:cxn modelId="{7B86C483-AFE4-45F1-9F5D-6A9C65D5C79E}" type="presParOf" srcId="{815EB955-DD35-476B-B242-1E6B4F30D4A6}" destId="{703F12D5-4973-4703-AE07-918F28E35416}" srcOrd="5" destOrd="0" presId="urn:microsoft.com/office/officeart/2005/8/layout/chevron2"/>
    <dgm:cxn modelId="{D76EBC66-BAA6-468B-8316-63E229655AF2}" type="presParOf" srcId="{815EB955-DD35-476B-B242-1E6B4F30D4A6}" destId="{2CD85BD7-0566-4909-BAE8-32B519245E27}" srcOrd="6" destOrd="0" presId="urn:microsoft.com/office/officeart/2005/8/layout/chevron2"/>
    <dgm:cxn modelId="{293F25F0-EE56-4C0D-86A1-5943ED6C687D}" type="presParOf" srcId="{2CD85BD7-0566-4909-BAE8-32B519245E27}" destId="{9E07EA7A-5413-4B4B-B626-7B731FA68FA0}" srcOrd="0" destOrd="0" presId="urn:microsoft.com/office/officeart/2005/8/layout/chevron2"/>
    <dgm:cxn modelId="{98C6E609-088D-4D5E-84AD-9B26E04F9535}" type="presParOf" srcId="{2CD85BD7-0566-4909-BAE8-32B519245E27}" destId="{71944606-2C5A-48C9-AA2B-2E7AE962C06A}" srcOrd="1" destOrd="0" presId="urn:microsoft.com/office/officeart/2005/8/layout/chevron2"/>
    <dgm:cxn modelId="{D0788270-1C0A-43DC-BC47-F2BF13B8C39B}" type="presParOf" srcId="{815EB955-DD35-476B-B242-1E6B4F30D4A6}" destId="{D7DD4AA2-A751-4828-A2F4-CCF9F1E7ABAF}" srcOrd="7" destOrd="0" presId="urn:microsoft.com/office/officeart/2005/8/layout/chevron2"/>
    <dgm:cxn modelId="{BA2960EA-8A41-4322-9CF6-8D21ADDDA605}" type="presParOf" srcId="{815EB955-DD35-476B-B242-1E6B4F30D4A6}" destId="{256DFF50-CFEE-47FF-A9A6-DFBFCC48F223}" srcOrd="8" destOrd="0" presId="urn:microsoft.com/office/officeart/2005/8/layout/chevron2"/>
    <dgm:cxn modelId="{6ED49CED-C23E-4528-A520-AECDC075EDB4}" type="presParOf" srcId="{256DFF50-CFEE-47FF-A9A6-DFBFCC48F223}" destId="{6D7CBE4F-7F43-40C4-A8B2-D13FC2303AA8}" srcOrd="0" destOrd="0" presId="urn:microsoft.com/office/officeart/2005/8/layout/chevron2"/>
    <dgm:cxn modelId="{B903C10A-DC26-4C0C-851D-043624198473}" type="presParOf" srcId="{256DFF50-CFEE-47FF-A9A6-DFBFCC48F223}" destId="{61F05A20-B30F-43DD-BA9D-DF1B7D6E1E88}" srcOrd="1" destOrd="0" presId="urn:microsoft.com/office/officeart/2005/8/layout/chevron2"/>
    <dgm:cxn modelId="{62F5FA53-4874-4313-B634-AF0EB26A05BF}" type="presParOf" srcId="{815EB955-DD35-476B-B242-1E6B4F30D4A6}" destId="{478E4E36-5744-4AF1-ADE2-A5B246A96B6A}" srcOrd="9" destOrd="0" presId="urn:microsoft.com/office/officeart/2005/8/layout/chevron2"/>
    <dgm:cxn modelId="{839941A3-C51E-4759-AF78-257D465819FF}" type="presParOf" srcId="{815EB955-DD35-476B-B242-1E6B4F30D4A6}" destId="{9F0933ED-6773-4EA0-A9EC-EF70635C45EF}" srcOrd="10" destOrd="0" presId="urn:microsoft.com/office/officeart/2005/8/layout/chevron2"/>
    <dgm:cxn modelId="{C3C7CF50-DAC9-487A-AE86-4D8D642800EB}" type="presParOf" srcId="{9F0933ED-6773-4EA0-A9EC-EF70635C45EF}" destId="{29F59782-9AA1-457F-B427-E455FC8FF479}" srcOrd="0" destOrd="0" presId="urn:microsoft.com/office/officeart/2005/8/layout/chevron2"/>
    <dgm:cxn modelId="{C2F66163-3E9A-4533-BB3D-55456BF01639}" type="presParOf" srcId="{9F0933ED-6773-4EA0-A9EC-EF70635C45EF}" destId="{82A78956-41C9-44D5-B0E0-F80C96451D6A}" srcOrd="1" destOrd="0" presId="urn:microsoft.com/office/officeart/2005/8/layout/chevron2"/>
    <dgm:cxn modelId="{1E44F71B-0727-4871-8540-061493596449}" type="presParOf" srcId="{815EB955-DD35-476B-B242-1E6B4F30D4A6}" destId="{153225CA-2C0D-4468-BFAB-EB74B0AFCBC6}" srcOrd="11" destOrd="0" presId="urn:microsoft.com/office/officeart/2005/8/layout/chevron2"/>
    <dgm:cxn modelId="{FF87DF33-452F-46EE-9512-3F5202F0E0D9}" type="presParOf" srcId="{815EB955-DD35-476B-B242-1E6B4F30D4A6}" destId="{BC459E37-0754-4694-88C0-7E8FFE1A26FB}" srcOrd="12" destOrd="0" presId="urn:microsoft.com/office/officeart/2005/8/layout/chevron2"/>
    <dgm:cxn modelId="{32A6D1BA-9488-4063-B7A1-225DB23BE570}" type="presParOf" srcId="{BC459E37-0754-4694-88C0-7E8FFE1A26FB}" destId="{9B6CB5ED-B270-4E88-AB6E-3CBE3E4AEACC}" srcOrd="0" destOrd="0" presId="urn:microsoft.com/office/officeart/2005/8/layout/chevron2"/>
    <dgm:cxn modelId="{06E13B88-F035-4557-BE61-6B1A575F8264}" type="presParOf" srcId="{BC459E37-0754-4694-88C0-7E8FFE1A26FB}" destId="{1493EAB8-B90B-4032-B8E7-72A01551D535}" srcOrd="1" destOrd="0" presId="urn:microsoft.com/office/officeart/2005/8/layout/chevron2"/>
    <dgm:cxn modelId="{11CAF1F7-5C46-4EF9-89C9-337A1B25BCED}" type="presParOf" srcId="{815EB955-DD35-476B-B242-1E6B4F30D4A6}" destId="{47934603-D0DC-4575-B426-87FFECF8326B}" srcOrd="13" destOrd="0" presId="urn:microsoft.com/office/officeart/2005/8/layout/chevron2"/>
    <dgm:cxn modelId="{3F9F6002-7F65-4170-9A3A-BF145270110A}" type="presParOf" srcId="{815EB955-DD35-476B-B242-1E6B4F30D4A6}" destId="{C8C1E48E-0902-4456-B32C-9061A3D27543}" srcOrd="14" destOrd="0" presId="urn:microsoft.com/office/officeart/2005/8/layout/chevron2"/>
    <dgm:cxn modelId="{F5DCADD2-EC75-4BA8-8E5F-F51694A1E656}" type="presParOf" srcId="{C8C1E48E-0902-4456-B32C-9061A3D27543}" destId="{8C0E8FAA-08A5-45EA-B9FC-20AF0EE52F30}" srcOrd="0" destOrd="0" presId="urn:microsoft.com/office/officeart/2005/8/layout/chevron2"/>
    <dgm:cxn modelId="{C91028B0-D03F-4E41-B95F-65335E462804}" type="presParOf" srcId="{C8C1E48E-0902-4456-B32C-9061A3D27543}" destId="{F4B197A8-2E65-436D-A539-2EE35A186289}" srcOrd="1" destOrd="0" presId="urn:microsoft.com/office/officeart/2005/8/layout/chevron2"/>
  </dgm:cxnLst>
  <dgm:bg>
    <a:solidFill>
      <a:schemeClr val="accent6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D6DD19-B2A2-446F-8812-AE4680137287}">
      <dsp:nvSpPr>
        <dsp:cNvPr id="0" name=""/>
        <dsp:cNvSpPr/>
      </dsp:nvSpPr>
      <dsp:spPr>
        <a:xfrm rot="5400000">
          <a:off x="-72984" y="75212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1</a:t>
          </a:r>
        </a:p>
      </dsp:txBody>
      <dsp:txXfrm rot="-5400000">
        <a:off x="1" y="172526"/>
        <a:ext cx="340595" cy="145969"/>
      </dsp:txXfrm>
    </dsp:sp>
    <dsp:sp modelId="{F3A75242-6C6F-4A30-AADB-3E6B2044F2EE}">
      <dsp:nvSpPr>
        <dsp:cNvPr id="0" name=""/>
        <dsp:cNvSpPr/>
      </dsp:nvSpPr>
      <dsp:spPr>
        <a:xfrm rot="5400000">
          <a:off x="2821955" y="-2479132"/>
          <a:ext cx="316433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جستجو برای بدست آوردن یک نمای کلی</a:t>
          </a:r>
        </a:p>
      </dsp:txBody>
      <dsp:txXfrm rot="-5400000">
        <a:off x="340595" y="17675"/>
        <a:ext cx="5263707" cy="285539"/>
      </dsp:txXfrm>
    </dsp:sp>
    <dsp:sp modelId="{FE746307-18A6-4EDB-8B23-2EBE5A7D43DF}">
      <dsp:nvSpPr>
        <dsp:cNvPr id="0" name=""/>
        <dsp:cNvSpPr/>
      </dsp:nvSpPr>
      <dsp:spPr>
        <a:xfrm rot="5400000">
          <a:off x="-72984" y="484038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b="1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2</a:t>
          </a:r>
        </a:p>
      </dsp:txBody>
      <dsp:txXfrm rot="-5400000">
        <a:off x="1" y="581352"/>
        <a:ext cx="340595" cy="145969"/>
      </dsp:txXfrm>
    </dsp:sp>
    <dsp:sp modelId="{4B79DDE6-FE16-48D2-B4FB-2B4396064E6E}">
      <dsp:nvSpPr>
        <dsp:cNvPr id="0" name=""/>
        <dsp:cNvSpPr/>
      </dsp:nvSpPr>
      <dsp:spPr>
        <a:xfrm rot="5400000">
          <a:off x="2822039" y="-2080292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تعریف زمینه پویش خاص</a:t>
          </a:r>
        </a:p>
      </dsp:txBody>
      <dsp:txXfrm rot="-5400000">
        <a:off x="340596" y="416590"/>
        <a:ext cx="5263715" cy="285388"/>
      </dsp:txXfrm>
    </dsp:sp>
    <dsp:sp modelId="{BC7C2DD8-560F-496D-8EED-E7FF8B761598}">
      <dsp:nvSpPr>
        <dsp:cNvPr id="0" name=""/>
        <dsp:cNvSpPr/>
      </dsp:nvSpPr>
      <dsp:spPr>
        <a:xfrm rot="5400000">
          <a:off x="-72984" y="892864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3</a:t>
          </a:r>
        </a:p>
      </dsp:txBody>
      <dsp:txXfrm rot="-5400000">
        <a:off x="1" y="990178"/>
        <a:ext cx="340595" cy="145969"/>
      </dsp:txXfrm>
    </dsp:sp>
    <dsp:sp modelId="{0A9F971B-1428-4A76-891F-C95FF3243C95}">
      <dsp:nvSpPr>
        <dsp:cNvPr id="0" name=""/>
        <dsp:cNvSpPr/>
      </dsp:nvSpPr>
      <dsp:spPr>
        <a:xfrm rot="5400000">
          <a:off x="2822039" y="-1661564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انتخاب منابع و روش ها و استفاده از آنها</a:t>
          </a:r>
        </a:p>
      </dsp:txBody>
      <dsp:txXfrm rot="-5400000">
        <a:off x="340596" y="835318"/>
        <a:ext cx="5263715" cy="285388"/>
      </dsp:txXfrm>
    </dsp:sp>
    <dsp:sp modelId="{9E07EA7A-5413-4B4B-B626-7B731FA68FA0}">
      <dsp:nvSpPr>
        <dsp:cNvPr id="0" name=""/>
        <dsp:cNvSpPr/>
      </dsp:nvSpPr>
      <dsp:spPr>
        <a:xfrm rot="5400000">
          <a:off x="-72984" y="1301689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4</a:t>
          </a:r>
        </a:p>
      </dsp:txBody>
      <dsp:txXfrm rot="-5400000">
        <a:off x="1" y="1399003"/>
        <a:ext cx="340595" cy="145969"/>
      </dsp:txXfrm>
    </dsp:sp>
    <dsp:sp modelId="{71944606-2C5A-48C9-AA2B-2E7AE962C06A}">
      <dsp:nvSpPr>
        <dsp:cNvPr id="0" name=""/>
        <dsp:cNvSpPr/>
      </dsp:nvSpPr>
      <dsp:spPr>
        <a:xfrm rot="5400000">
          <a:off x="2822039" y="-1252739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جستجوی موضوع پویش با جزئیات بیشتر</a:t>
          </a:r>
        </a:p>
      </dsp:txBody>
      <dsp:txXfrm rot="-5400000">
        <a:off x="340596" y="1244143"/>
        <a:ext cx="5263715" cy="285388"/>
      </dsp:txXfrm>
    </dsp:sp>
    <dsp:sp modelId="{6D7CBE4F-7F43-40C4-A8B2-D13FC2303AA8}">
      <dsp:nvSpPr>
        <dsp:cNvPr id="0" name=""/>
        <dsp:cNvSpPr/>
      </dsp:nvSpPr>
      <dsp:spPr>
        <a:xfrm rot="5400000">
          <a:off x="-72984" y="1710515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5</a:t>
          </a:r>
        </a:p>
      </dsp:txBody>
      <dsp:txXfrm rot="-5400000">
        <a:off x="1" y="1807829"/>
        <a:ext cx="340595" cy="145969"/>
      </dsp:txXfrm>
    </dsp:sp>
    <dsp:sp modelId="{61F05A20-B30F-43DD-BA9D-DF1B7D6E1E88}">
      <dsp:nvSpPr>
        <dsp:cNvPr id="0" name=""/>
        <dsp:cNvSpPr/>
      </dsp:nvSpPr>
      <dsp:spPr>
        <a:xfrm rot="5400000">
          <a:off x="2822039" y="-843913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نظرات متخصصین</a:t>
          </a:r>
        </a:p>
      </dsp:txBody>
      <dsp:txXfrm rot="-5400000">
        <a:off x="340596" y="1652969"/>
        <a:ext cx="5263715" cy="285388"/>
      </dsp:txXfrm>
    </dsp:sp>
    <dsp:sp modelId="{29F59782-9AA1-457F-B427-E455FC8FF479}">
      <dsp:nvSpPr>
        <dsp:cNvPr id="0" name=""/>
        <dsp:cNvSpPr/>
      </dsp:nvSpPr>
      <dsp:spPr>
        <a:xfrm rot="5400000">
          <a:off x="-72984" y="2119340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6</a:t>
          </a:r>
        </a:p>
      </dsp:txBody>
      <dsp:txXfrm rot="-5400000">
        <a:off x="1" y="2216654"/>
        <a:ext cx="340595" cy="145969"/>
      </dsp:txXfrm>
    </dsp:sp>
    <dsp:sp modelId="{82A78956-41C9-44D5-B0E0-F80C96451D6A}">
      <dsp:nvSpPr>
        <dsp:cNvPr id="0" name=""/>
        <dsp:cNvSpPr/>
      </dsp:nvSpPr>
      <dsp:spPr>
        <a:xfrm rot="5400000">
          <a:off x="2822039" y="-435087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معنا سازی (انتقال و استفاده از آنچه به دست آمده)</a:t>
          </a:r>
        </a:p>
      </dsp:txBody>
      <dsp:txXfrm rot="-5400000">
        <a:off x="340596" y="2061795"/>
        <a:ext cx="5263715" cy="285388"/>
      </dsp:txXfrm>
    </dsp:sp>
    <dsp:sp modelId="{9B6CB5ED-B270-4E88-AB6E-3CBE3E4AEACC}">
      <dsp:nvSpPr>
        <dsp:cNvPr id="0" name=""/>
        <dsp:cNvSpPr/>
      </dsp:nvSpPr>
      <dsp:spPr>
        <a:xfrm rot="5400000">
          <a:off x="-72984" y="2528166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7</a:t>
          </a:r>
        </a:p>
      </dsp:txBody>
      <dsp:txXfrm rot="-5400000">
        <a:off x="1" y="2625480"/>
        <a:ext cx="340595" cy="145969"/>
      </dsp:txXfrm>
    </dsp:sp>
    <dsp:sp modelId="{1493EAB8-B90B-4032-B8E7-72A01551D535}">
      <dsp:nvSpPr>
        <dsp:cNvPr id="0" name=""/>
        <dsp:cNvSpPr/>
      </dsp:nvSpPr>
      <dsp:spPr>
        <a:xfrm rot="5400000">
          <a:off x="2822039" y="-26262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آماده سازی خروجی پویش/طراحی+گزارش</a:t>
          </a:r>
        </a:p>
      </dsp:txBody>
      <dsp:txXfrm rot="-5400000">
        <a:off x="340596" y="2470620"/>
        <a:ext cx="5263715" cy="285388"/>
      </dsp:txXfrm>
    </dsp:sp>
    <dsp:sp modelId="{8C0E8FAA-08A5-45EA-B9FC-20AF0EE52F30}">
      <dsp:nvSpPr>
        <dsp:cNvPr id="0" name=""/>
        <dsp:cNvSpPr/>
      </dsp:nvSpPr>
      <dsp:spPr>
        <a:xfrm rot="5400000">
          <a:off x="-72984" y="2936991"/>
          <a:ext cx="486564" cy="340595"/>
        </a:xfrm>
        <a:prstGeom prst="chevron">
          <a:avLst/>
        </a:prstGeom>
        <a:gradFill rotWithShape="1">
          <a:gsLst>
            <a:gs pos="0">
              <a:srgbClr val="70AD47">
                <a:lumMod val="110000"/>
                <a:satMod val="105000"/>
                <a:tint val="67000"/>
              </a:srgbClr>
            </a:gs>
            <a:gs pos="50000">
              <a:srgbClr val="70AD47">
                <a:lumMod val="105000"/>
                <a:satMod val="103000"/>
                <a:tint val="73000"/>
              </a:srgbClr>
            </a:gs>
            <a:gs pos="100000">
              <a:srgbClr val="70AD47">
                <a:lumMod val="105000"/>
                <a:satMod val="109000"/>
                <a:tint val="81000"/>
              </a:srgbClr>
            </a:gs>
          </a:gsLst>
          <a:lin ang="5400000" scaled="0"/>
        </a:gradFill>
        <a:ln w="635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1">
          <a:schemeClr val="accent6"/>
        </a:lnRef>
        <a:fillRef idx="2">
          <a:schemeClr val="accent6"/>
        </a:fillRef>
        <a:effectRef idx="1">
          <a:schemeClr val="accent6"/>
        </a:effectRef>
        <a:fontRef idx="minor">
          <a:schemeClr val="dk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66725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a-IR" sz="1050" kern="1200">
              <a:solidFill>
                <a:sysClr val="windowText" lastClr="000000"/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8</a:t>
          </a:r>
        </a:p>
      </dsp:txBody>
      <dsp:txXfrm rot="-5400000">
        <a:off x="1" y="3034305"/>
        <a:ext cx="340595" cy="145969"/>
      </dsp:txXfrm>
    </dsp:sp>
    <dsp:sp modelId="{F4B197A8-2E65-436D-A539-2EE35A186289}">
      <dsp:nvSpPr>
        <dsp:cNvPr id="0" name=""/>
        <dsp:cNvSpPr/>
      </dsp:nvSpPr>
      <dsp:spPr>
        <a:xfrm rot="5400000">
          <a:off x="2822039" y="382563"/>
          <a:ext cx="316266" cy="5279154"/>
        </a:xfrm>
        <a:prstGeom prst="round2SameRect">
          <a:avLst/>
        </a:prstGeom>
        <a:solidFill>
          <a:sysClr val="window" lastClr="FFFFFF"/>
        </a:solidFill>
        <a:ln w="12700" cap="flat" cmpd="sng" algn="ctr">
          <a:solidFill>
            <a:srgbClr val="70AD47"/>
          </a:solidFill>
          <a:prstDash val="solid"/>
          <a:miter lim="800000"/>
        </a:ln>
        <a:effectLst/>
      </dsp:spPr>
      <dsp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r" defTabSz="488950" rtl="1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fa-IR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B Titr" panose="00000700000000000000" pitchFamily="2" charset="-78"/>
            </a:rPr>
            <a:t>استفاده از گزارش پویش در آینده پژوهی</a:t>
          </a:r>
        </a:p>
      </dsp:txBody>
      <dsp:txXfrm rot="-5400000">
        <a:off x="340596" y="2879446"/>
        <a:ext cx="5263715" cy="2853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0867F61D604E599BED5ACEA5E06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D7D33-5FC3-4F81-993D-4E5CFEE153F4}"/>
      </w:docPartPr>
      <w:docPartBody>
        <w:p w:rsidR="00962879" w:rsidRDefault="00596B1A" w:rsidP="00596B1A">
          <w:pPr>
            <w:pStyle w:val="F60867F61D604E599BED5ACEA5E0663410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526F4340DF1D4790B4296A7B41F3A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ECEE43-B639-4147-BC7E-8CD696CA5CC2}"/>
      </w:docPartPr>
      <w:docPartBody>
        <w:p w:rsidR="00D60B37" w:rsidRDefault="00596B1A" w:rsidP="00596B1A">
          <w:pPr>
            <w:pStyle w:val="526F4340DF1D4790B4296A7B41F3A74810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F224DD2BAE514A9593A9BAC72471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D89DA-74C6-49CA-925E-7D401F795C88}"/>
      </w:docPartPr>
      <w:docPartBody>
        <w:p w:rsidR="00D60B37" w:rsidRDefault="00596B1A" w:rsidP="00596B1A">
          <w:pPr>
            <w:pStyle w:val="F224DD2BAE514A9593A9BAC72471377510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B14ED5980E4E47F78184B21AF4E4A5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B33F4-C7BC-4BC5-A54D-05148840D739}"/>
      </w:docPartPr>
      <w:docPartBody>
        <w:p w:rsidR="00D60B37" w:rsidRDefault="00596B1A" w:rsidP="00596B1A">
          <w:pPr>
            <w:pStyle w:val="B14ED5980E4E47F78184B21AF4E4A5AB4"/>
          </w:pPr>
          <w:r w:rsidRPr="00623275">
            <w:rPr>
              <w:rStyle w:val="Style13"/>
              <w:rFonts w:cs="B Roya" w:hint="cs"/>
              <w:bCs/>
              <w:sz w:val="50"/>
              <w:szCs w:val="50"/>
              <w:rtl/>
            </w:rPr>
            <w:t>عنوان اصلی گزارش</w:t>
          </w:r>
        </w:p>
      </w:docPartBody>
    </w:docPart>
    <w:docPart>
      <w:docPartPr>
        <w:name w:val="0CFBDAC1876B4147A7EE6C12463A6A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6AC12F-A1C0-4BED-BF3C-3DCD7EFA108F}"/>
      </w:docPartPr>
      <w:docPartBody>
        <w:p w:rsidR="00D60B37" w:rsidRDefault="00596B1A" w:rsidP="00596B1A">
          <w:pPr>
            <w:pStyle w:val="0CFBDAC1876B4147A7EE6C12463A6A7D4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  <w:lang w:bidi="fa-IR"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ماه انتشار</w:t>
          </w:r>
        </w:p>
      </w:docPartBody>
    </w:docPart>
    <w:docPart>
      <w:docPartPr>
        <w:name w:val="09935BF3D8FC43E68F784D3D757B7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4F26C1-E657-481D-93A2-53EF4DCA52D1}"/>
      </w:docPartPr>
      <w:docPartBody>
        <w:p w:rsidR="00D60B37" w:rsidRDefault="00596B1A" w:rsidP="00596B1A">
          <w:pPr>
            <w:pStyle w:val="09935BF3D8FC43E68F784D3D757B72BD4"/>
          </w:pPr>
          <w:r w:rsidRPr="00951B41">
            <w:rPr>
              <w:rStyle w:val="Style7"/>
              <w:rFonts w:cs="B Roya" w:hint="cs"/>
              <w:color w:val="000000" w:themeColor="text1"/>
              <w:sz w:val="28"/>
              <w:szCs w:val="28"/>
              <w:rtl/>
            </w:rPr>
            <w:t xml:space="preserve">انتخاب </w:t>
          </w:r>
          <w:r w:rsidRPr="00951B41">
            <w:rPr>
              <w:rStyle w:val="Style6"/>
              <w:rFonts w:cs="B Roya" w:hint="cs"/>
              <w:color w:val="000000" w:themeColor="text1"/>
              <w:sz w:val="28"/>
              <w:szCs w:val="28"/>
              <w:rtl/>
            </w:rPr>
            <w:t>سال انتشار</w:t>
          </w:r>
        </w:p>
      </w:docPartBody>
    </w:docPart>
    <w:docPart>
      <w:docPartPr>
        <w:name w:val="6FBC863F2FB548A3A1430534B2C4F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2BC3D-2807-4062-B7B9-1FF183ABB4CD}"/>
      </w:docPartPr>
      <w:docPartBody>
        <w:p w:rsidR="005436CC" w:rsidRDefault="00CF6A6E" w:rsidP="00CF6A6E">
          <w:pPr>
            <w:pStyle w:val="6FBC863F2FB548A3A1430534B2C4F175"/>
          </w:pPr>
          <w:r w:rsidRPr="00D25D7C">
            <w:rPr>
              <w:rStyle w:val="PlaceholderText"/>
              <w:rFonts w:cs="B Roya" w:hint="cs"/>
              <w:b/>
              <w:bCs/>
              <w:color w:val="FFFFFF" w:themeColor="background1"/>
              <w:sz w:val="28"/>
              <w:szCs w:val="28"/>
              <w:rtl/>
            </w:rPr>
            <w:t>گروه پژوهشی را از این فهرست انتخاب کنید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10 BT">
    <w:altName w:val="Courier New"/>
    <w:charset w:val="00"/>
    <w:family w:val="modern"/>
    <w:pitch w:val="fixed"/>
    <w:sig w:usb0="00000001" w:usb1="500060EA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altName w:val="Arial"/>
    <w:charset w:val="B2"/>
    <w:family w:val="auto"/>
    <w:pitch w:val="variable"/>
    <w:sig w:usb0="80002007" w:usb1="80000000" w:usb2="00000008" w:usb3="00000000" w:csb0="000000D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7F4"/>
    <w:rsid w:val="00091304"/>
    <w:rsid w:val="000D79ED"/>
    <w:rsid w:val="00161B67"/>
    <w:rsid w:val="00220ED8"/>
    <w:rsid w:val="00274CDE"/>
    <w:rsid w:val="002805C6"/>
    <w:rsid w:val="00280EB8"/>
    <w:rsid w:val="003467F4"/>
    <w:rsid w:val="003D5ED3"/>
    <w:rsid w:val="00453C18"/>
    <w:rsid w:val="00502A0E"/>
    <w:rsid w:val="00534746"/>
    <w:rsid w:val="005436CC"/>
    <w:rsid w:val="0056386C"/>
    <w:rsid w:val="0057241F"/>
    <w:rsid w:val="00575FB1"/>
    <w:rsid w:val="00596B1A"/>
    <w:rsid w:val="005A2278"/>
    <w:rsid w:val="005B5F86"/>
    <w:rsid w:val="005D018E"/>
    <w:rsid w:val="005E60BC"/>
    <w:rsid w:val="006307FC"/>
    <w:rsid w:val="006360A0"/>
    <w:rsid w:val="0064288A"/>
    <w:rsid w:val="006C1376"/>
    <w:rsid w:val="006E3772"/>
    <w:rsid w:val="006F24DD"/>
    <w:rsid w:val="00711EC6"/>
    <w:rsid w:val="00730AD1"/>
    <w:rsid w:val="00730CC4"/>
    <w:rsid w:val="00757AEA"/>
    <w:rsid w:val="007A1B2D"/>
    <w:rsid w:val="00836DB1"/>
    <w:rsid w:val="008977A3"/>
    <w:rsid w:val="008B41C3"/>
    <w:rsid w:val="008F25CF"/>
    <w:rsid w:val="00962879"/>
    <w:rsid w:val="00967E1F"/>
    <w:rsid w:val="009E6090"/>
    <w:rsid w:val="009E65DF"/>
    <w:rsid w:val="00A315D4"/>
    <w:rsid w:val="00A7500C"/>
    <w:rsid w:val="00A87D04"/>
    <w:rsid w:val="00AA0A61"/>
    <w:rsid w:val="00AA42E4"/>
    <w:rsid w:val="00B111A9"/>
    <w:rsid w:val="00B3753A"/>
    <w:rsid w:val="00B9477A"/>
    <w:rsid w:val="00BA6B21"/>
    <w:rsid w:val="00BB0244"/>
    <w:rsid w:val="00BB70C7"/>
    <w:rsid w:val="00BD72A1"/>
    <w:rsid w:val="00BE230C"/>
    <w:rsid w:val="00C508D3"/>
    <w:rsid w:val="00C73A6F"/>
    <w:rsid w:val="00CA5AD1"/>
    <w:rsid w:val="00CB1AF0"/>
    <w:rsid w:val="00CF6A6E"/>
    <w:rsid w:val="00D20995"/>
    <w:rsid w:val="00D554ED"/>
    <w:rsid w:val="00D60B37"/>
    <w:rsid w:val="00DB59D7"/>
    <w:rsid w:val="00DD0E0D"/>
    <w:rsid w:val="00DD2A1A"/>
    <w:rsid w:val="00E007D5"/>
    <w:rsid w:val="00E52F93"/>
    <w:rsid w:val="00E750DB"/>
    <w:rsid w:val="00EF2FA5"/>
    <w:rsid w:val="00F5700E"/>
    <w:rsid w:val="00F7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yle13">
    <w:name w:val="Style13"/>
    <w:basedOn w:val="DefaultParagraphFont"/>
    <w:uiPriority w:val="1"/>
    <w:rsid w:val="00596B1A"/>
    <w:rPr>
      <w:rFonts w:ascii="B Roya" w:hAnsi="B Roya"/>
      <w:b/>
      <w:color w:val="auto"/>
      <w:sz w:val="56"/>
    </w:rPr>
  </w:style>
  <w:style w:type="character" w:styleId="PlaceholderText">
    <w:name w:val="Placeholder Text"/>
    <w:basedOn w:val="DefaultParagraphFont"/>
    <w:uiPriority w:val="99"/>
    <w:semiHidden/>
    <w:rsid w:val="00CF6A6E"/>
    <w:rPr>
      <w:color w:val="808080"/>
    </w:rPr>
  </w:style>
  <w:style w:type="character" w:customStyle="1" w:styleId="Style6">
    <w:name w:val="Style6"/>
    <w:basedOn w:val="DefaultParagraphFont"/>
    <w:uiPriority w:val="1"/>
    <w:rsid w:val="00596B1A"/>
    <w:rPr>
      <w:rFonts w:ascii="B Roya" w:hAnsi="B Roya"/>
      <w:b/>
      <w:color w:val="D9D9D9" w:themeColor="background1" w:themeShade="D9"/>
      <w:sz w:val="32"/>
    </w:rPr>
  </w:style>
  <w:style w:type="character" w:customStyle="1" w:styleId="Style7">
    <w:name w:val="Style7"/>
    <w:basedOn w:val="DefaultParagraphFont"/>
    <w:uiPriority w:val="1"/>
    <w:rsid w:val="00596B1A"/>
    <w:rPr>
      <w:rFonts w:ascii="B Roya" w:hAnsi="B Roya"/>
      <w:b/>
      <w:color w:val="595959" w:themeColor="text1" w:themeTint="A6"/>
      <w:sz w:val="32"/>
    </w:rPr>
  </w:style>
  <w:style w:type="paragraph" w:customStyle="1" w:styleId="526F4340DF1D4790B4296A7B41F3A74810">
    <w:name w:val="526F4340DF1D4790B4296A7B41F3A74810"/>
    <w:rsid w:val="00596B1A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224DD2BAE514A9593A9BAC72471377510">
    <w:name w:val="F224DD2BAE514A9593A9BAC72471377510"/>
    <w:rsid w:val="00596B1A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F60867F61D604E599BED5ACEA5E0663410">
    <w:name w:val="F60867F61D604E599BED5ACEA5E0663410"/>
    <w:rsid w:val="00596B1A"/>
    <w:pPr>
      <w:bidi/>
    </w:pPr>
    <w:rPr>
      <w:rFonts w:eastAsiaTheme="minorHAnsi" w:cs="Times New Roman"/>
      <w:lang w:bidi="fa-IR"/>
    </w:rPr>
  </w:style>
  <w:style w:type="paragraph" w:customStyle="1" w:styleId="B14ED5980E4E47F78184B21AF4E4A5AB4">
    <w:name w:val="B14ED5980E4E47F78184B21AF4E4A5AB4"/>
    <w:rsid w:val="00596B1A"/>
    <w:pPr>
      <w:bidi/>
    </w:pPr>
    <w:rPr>
      <w:rFonts w:eastAsiaTheme="minorHAnsi" w:cs="Times New Roman"/>
      <w:lang w:bidi="fa-IR"/>
    </w:rPr>
  </w:style>
  <w:style w:type="paragraph" w:customStyle="1" w:styleId="0CFBDAC1876B4147A7EE6C12463A6A7D4">
    <w:name w:val="0CFBDAC1876B4147A7EE6C12463A6A7D4"/>
    <w:rsid w:val="00596B1A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09935BF3D8FC43E68F784D3D757B72BD4">
    <w:name w:val="09935BF3D8FC43E68F784D3D757B72BD4"/>
    <w:rsid w:val="00596B1A"/>
    <w:pPr>
      <w:bidi/>
      <w:spacing w:after="0" w:line="240" w:lineRule="auto"/>
    </w:pPr>
    <w:rPr>
      <w:rFonts w:eastAsia="Times New Roman" w:cs="B Yekan"/>
      <w:kern w:val="24"/>
      <w:sz w:val="36"/>
      <w:szCs w:val="36"/>
      <w14:ligatures w14:val="standardContextual"/>
    </w:rPr>
  </w:style>
  <w:style w:type="paragraph" w:customStyle="1" w:styleId="6FBC863F2FB548A3A1430534B2C4F175">
    <w:name w:val="6FBC863F2FB548A3A1430534B2C4F175"/>
    <w:rsid w:val="00CF6A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3845C-9BEE-4A2D-94EB-A35895C38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14</Pages>
  <Words>1570</Words>
  <Characters>8951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Moorche 30 DVDs</Company>
  <LinksUpToDate>false</LinksUpToDate>
  <CharactersWithSpaces>10501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www.Win2Farsi.com</dc:creator>
  <cp:keywords/>
  <dc:description/>
  <cp:lastModifiedBy>امین‌جهانی</cp:lastModifiedBy>
  <cp:revision>71</cp:revision>
  <cp:lastPrinted>2022-05-17T04:57:00Z</cp:lastPrinted>
  <dcterms:created xsi:type="dcterms:W3CDTF">2022-05-17T08:08:00Z</dcterms:created>
  <dcterms:modified xsi:type="dcterms:W3CDTF">2024-01-10T11:09:00Z</dcterms:modified>
</cp:coreProperties>
</file>