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E984B" w14:textId="4404A96F" w:rsidR="006A1A8E" w:rsidRDefault="001C30A5">
      <w:pPr>
        <w:bidi w:val="0"/>
        <w:rPr>
          <w:rtl/>
        </w:rPr>
      </w:pPr>
      <w:r w:rsidRPr="002D27FD"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1E4D361" wp14:editId="21CF1C13">
                <wp:simplePos x="0" y="0"/>
                <wp:positionH relativeFrom="margin">
                  <wp:posOffset>-571500</wp:posOffset>
                </wp:positionH>
                <wp:positionV relativeFrom="paragraph">
                  <wp:posOffset>8963025</wp:posOffset>
                </wp:positionV>
                <wp:extent cx="3042920" cy="423545"/>
                <wp:effectExtent l="0" t="0" r="5080" b="14605"/>
                <wp:wrapNone/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292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AE4E75" w14:textId="77777777" w:rsidR="001C30A5" w:rsidRPr="00D25D7C" w:rsidRDefault="00000000" w:rsidP="001C30A5">
                            <w:pPr>
                              <w:jc w:val="center"/>
                              <w:rPr>
                                <w:rFonts w:cs="B Roya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cs="B Roya" w:hint="cs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rtl/>
                                </w:rPr>
                                <w:id w:val="759097290"/>
                                <w:placeholder>
                                  <w:docPart w:val="6FBC863F2FB548A3A1430534B2C4F175"/>
                                </w:placeholder>
                                <w:comboBox>
                                  <w:listItem w:displayText="هسته مطالعات زیست‌فناوری" w:value="هسته مطالعات زیست‌فناوری"/>
                                  <w:listItem w:displayText="هسته دیپلماسی علم، فناوری و نوآوری" w:value="هسته دیپلماسی علم، فناوری و نوآوری"/>
                                  <w:listItem w:displayText="هسته مالکیت فکری" w:value="هسته مالکیت فکری"/>
                                  <w:listItem w:displayText="هسته حکمروایی شهری" w:value="هسته حکمروایی شهری"/>
                                  <w:listItem w:displayText="هسته حکمرانی و فضای مجازی " w:value="هسته حکمرانی و فضای مجازی "/>
                                  <w:listItem w:displayText="هسته مطالعات توسعه و پیشرفت" w:value="هسته مطالعات توسعه و پیشرفت"/>
                                  <w:listItem w:displayText="هسته رفاه، سلامت و تأمین اجتماعی" w:value="هسته رفاه، سلامت و تأمین اجتماعی"/>
                                  <w:listItem w:displayText="هسته مبارزه و پیشگیری از فساد" w:value="هسته مبارزه و پیشگیری از فساد"/>
                                  <w:listItem w:displayText="هسته حکمرانی و هوش مصنوعی" w:value="هسته حکمرانی و هوش مصنوعی"/>
                                </w:comboBox>
                              </w:sdtPr>
                              <w:sdtContent>
                                <w:r w:rsidR="001C30A5">
                                  <w:rPr>
                                    <w:rFonts w:cs="B Roya" w:hint="cs"/>
                                    <w:b/>
                                    <w:bCs/>
                                    <w:color w:val="FFFFFF" w:themeColor="background1"/>
                                    <w:sz w:val="28"/>
                                    <w:szCs w:val="28"/>
                                    <w:rtl/>
                                  </w:rPr>
                                  <w:t>هسته مورد نظر را از این فهرست انتخاب کنید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4D361" id="Freeform 21" o:spid="_x0000_s1026" style="position:absolute;margin-left:-45pt;margin-top:705.75pt;width:239.6pt;height:33.35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" adj="-11796480,,5400" path="m6950,r,1196l,1196,,,6950,xe" fillcolor="#375623 [1609]" stroked="f">
                <v:stroke joinstyle="miter"/>
                <v:formulas/>
                <v:path arrowok="t" o:connecttype="custom" o:connectlocs="3042920,8738850;3042920,9162749;0,9162749;0,8738850;3042920,8738850" o:connectangles="0,0,0,0,0" textboxrect="0,0,6950,1195"/>
                <v:textbox>
                  <w:txbxContent>
                    <w:p w14:paraId="12AE4E75" w14:textId="77777777" w:rsidR="001C30A5" w:rsidRPr="00D25D7C" w:rsidRDefault="001C30A5" w:rsidP="001C30A5">
                      <w:pPr>
                        <w:jc w:val="center"/>
                        <w:rPr>
                          <w:rFonts w:cs="B Roya"/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cs="B Roya" w:hint="cs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rtl/>
                          </w:rPr>
                          <w:id w:val="759097290"/>
                          <w:placeholder>
                            <w:docPart w:val="6FBC863F2FB548A3A1430534B2C4F175"/>
                          </w:placeholder>
                          <w:comboBox>
                            <w:listItem w:displayText="هسته مطالعات زیست‌فناوری" w:value="هسته مطالعات زیست‌فناوری"/>
                            <w:listItem w:displayText="هسته دیپلماسی علم، فناوری و نوآوری" w:value="هسته دیپلماسی علم، فناوری و نوآوری"/>
                            <w:listItem w:displayText="هسته مالکیت فکری" w:value="هسته مالکیت فکری"/>
                            <w:listItem w:displayText="هسته حکمروایی شهری" w:value="هسته حکمروایی شهری"/>
                            <w:listItem w:displayText="هسته حکمرانی و فضای مجازی " w:value="هسته حکمرانی و فضای مجازی "/>
                            <w:listItem w:displayText="هسته مطالعات توسعه و پیشرفت" w:value="هسته مطالعات توسعه و پیشرفت"/>
                            <w:listItem w:displayText="هسته رفاه، سلامت و تأمین اجتماعی" w:value="هسته رفاه، سلامت و تأمین اجتماعی"/>
                            <w:listItem w:displayText="هسته مبارزه و پیشگیری از فساد" w:value="هسته مبارزه و پیشگیری از فساد"/>
                            <w:listItem w:displayText="هسته حکمرانی و هوش مصنوعی" w:value="هسته حکمرانی و هوش مصنوعی"/>
                          </w:comboBox>
                        </w:sdtPr>
                        <w:sdtContent>
                          <w:r>
                            <w:rPr>
                              <w:rFonts w:cs="B Roya" w:hint="cs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هسته مورد نظر را از این فهرست انتخاب کنید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 w:rsidR="00852B6B">
        <w:rPr>
          <w:rFonts w:cs="Tahoma"/>
          <w:noProof/>
          <w:rtl/>
          <w:lang w:val="fa-IR"/>
        </w:rPr>
        <w:drawing>
          <wp:anchor distT="0" distB="0" distL="114300" distR="114300" simplePos="0" relativeHeight="251768832" behindDoc="0" locked="0" layoutInCell="1" allowOverlap="1" wp14:anchorId="152B381D" wp14:editId="7486A13F">
            <wp:simplePos x="0" y="0"/>
            <wp:positionH relativeFrom="column">
              <wp:posOffset>-504825</wp:posOffset>
            </wp:positionH>
            <wp:positionV relativeFrom="paragraph">
              <wp:posOffset>-447675</wp:posOffset>
            </wp:positionV>
            <wp:extent cx="1276350" cy="1276350"/>
            <wp:effectExtent l="0" t="0" r="0" b="0"/>
            <wp:wrapNone/>
            <wp:docPr id="576619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180F" w:rsidRPr="0011177A">
        <w:rPr>
          <w:rFonts w:cs="Tahoma"/>
          <w:noProof/>
          <w:rtl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E1A8049" wp14:editId="3DFEDD68">
                <wp:simplePos x="0" y="0"/>
                <wp:positionH relativeFrom="margin">
                  <wp:align>center</wp:align>
                </wp:positionH>
                <wp:positionV relativeFrom="paragraph">
                  <wp:posOffset>8362949</wp:posOffset>
                </wp:positionV>
                <wp:extent cx="6689090" cy="485775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909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E88BA6" w14:textId="02B40C47" w:rsidR="00B532EA" w:rsidRPr="002A23E3" w:rsidRDefault="00B532EA" w:rsidP="005F12D0">
                            <w:pPr>
                              <w:spacing w:after="0"/>
                              <w:rPr>
                                <w:rFonts w:cs="B Titr"/>
                                <w:color w:val="385623" w:themeColor="accent6" w:themeShade="80"/>
                                <w:sz w:val="34"/>
                                <w:szCs w:val="34"/>
                                <w:rtl/>
                              </w:rPr>
                            </w:pPr>
                            <w:r w:rsidRPr="002A23E3">
                              <w:rPr>
                                <w:rFonts w:cs="B Titr" w:hint="cs"/>
                                <w:color w:val="385623" w:themeColor="accent6" w:themeShade="80"/>
                                <w:sz w:val="34"/>
                                <w:szCs w:val="34"/>
                                <w:rtl/>
                              </w:rPr>
                              <w:t xml:space="preserve">عنوان </w:t>
                            </w:r>
                            <w:r w:rsidR="00EB4B10" w:rsidRPr="002A23E3">
                              <w:rPr>
                                <w:rFonts w:cs="B Titr" w:hint="cs"/>
                                <w:color w:val="385623" w:themeColor="accent6" w:themeShade="80"/>
                                <w:sz w:val="34"/>
                                <w:szCs w:val="34"/>
                                <w:rtl/>
                              </w:rPr>
                              <w:t>گزارش دیدبانی</w:t>
                            </w:r>
                            <w:r w:rsidRPr="002A23E3">
                              <w:rPr>
                                <w:rFonts w:cs="B Titr" w:hint="cs"/>
                                <w:color w:val="385623" w:themeColor="accent6" w:themeShade="80"/>
                                <w:sz w:val="34"/>
                                <w:szCs w:val="34"/>
                                <w:rtl/>
                              </w:rPr>
                              <w:t xml:space="preserve"> در اینجا درج شود</w:t>
                            </w:r>
                          </w:p>
                          <w:p w14:paraId="7349744C" w14:textId="31F2CA8C" w:rsidR="0079180F" w:rsidRPr="0079180F" w:rsidRDefault="0079180F" w:rsidP="00EB4B10">
                            <w:pPr>
                              <w:rPr>
                                <w:rFonts w:cs="B Titr"/>
                                <w:color w:val="385623" w:themeColor="accent6" w:themeShade="8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1A8049"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0;margin-top:658.5pt;width:526.7pt;height:38.25pt;z-index:2516377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" filled="f" stroked="f" strokeweight=".5pt">
                <v:textbox>
                  <w:txbxContent>
                    <w:p w14:paraId="45E88BA6" w14:textId="02B40C47" w:rsidR="00B532EA" w:rsidRPr="002A23E3" w:rsidRDefault="00B532EA" w:rsidP="005F12D0">
                      <w:pPr>
                        <w:spacing w:after="0"/>
                        <w:rPr>
                          <w:rFonts w:cs="B Titr"/>
                          <w:color w:val="385623" w:themeColor="accent6" w:themeShade="80"/>
                          <w:sz w:val="34"/>
                          <w:szCs w:val="34"/>
                          <w:rtl/>
                        </w:rPr>
                      </w:pPr>
                      <w:r w:rsidRPr="002A23E3">
                        <w:rPr>
                          <w:rFonts w:cs="B Titr" w:hint="cs"/>
                          <w:color w:val="385623" w:themeColor="accent6" w:themeShade="80"/>
                          <w:sz w:val="34"/>
                          <w:szCs w:val="34"/>
                          <w:rtl/>
                        </w:rPr>
                        <w:t xml:space="preserve">عنوان </w:t>
                      </w:r>
                      <w:r w:rsidR="00EB4B10" w:rsidRPr="002A23E3">
                        <w:rPr>
                          <w:rFonts w:cs="B Titr" w:hint="cs"/>
                          <w:color w:val="385623" w:themeColor="accent6" w:themeShade="80"/>
                          <w:sz w:val="34"/>
                          <w:szCs w:val="34"/>
                          <w:rtl/>
                        </w:rPr>
                        <w:t>گزارش دیدبانی</w:t>
                      </w:r>
                      <w:r w:rsidRPr="002A23E3">
                        <w:rPr>
                          <w:rFonts w:cs="B Titr" w:hint="cs"/>
                          <w:color w:val="385623" w:themeColor="accent6" w:themeShade="80"/>
                          <w:sz w:val="34"/>
                          <w:szCs w:val="34"/>
                          <w:rtl/>
                        </w:rPr>
                        <w:t xml:space="preserve"> در اینجا درج شود</w:t>
                      </w:r>
                    </w:p>
                    <w:p w14:paraId="7349744C" w14:textId="31F2CA8C" w:rsidR="0079180F" w:rsidRPr="0079180F" w:rsidRDefault="0079180F" w:rsidP="00EB4B10">
                      <w:pPr>
                        <w:rPr>
                          <w:rFonts w:cs="B Titr"/>
                          <w:color w:val="385623" w:themeColor="accent6" w:themeShade="8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7417" w:rsidRPr="0011177A">
        <w:rPr>
          <w:rFonts w:cs="Tahoma"/>
          <w:noProof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6A3641E" wp14:editId="0334092F">
                <wp:simplePos x="0" y="0"/>
                <wp:positionH relativeFrom="margin">
                  <wp:posOffset>1969770</wp:posOffset>
                </wp:positionH>
                <wp:positionV relativeFrom="paragraph">
                  <wp:posOffset>4208145</wp:posOffset>
                </wp:positionV>
                <wp:extent cx="4307840" cy="1938655"/>
                <wp:effectExtent l="0" t="0" r="0" b="4445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7840" cy="1938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B480E8" w14:textId="749B6B49" w:rsidR="00B532EA" w:rsidRPr="00707417" w:rsidRDefault="00B532EA" w:rsidP="00707417">
                            <w:pPr>
                              <w:jc w:val="center"/>
                              <w:rPr>
                                <w:rFonts w:cs="B Nazanin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</w:pPr>
                            <w:r w:rsidRPr="0070741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تصویر مرتبط  با گزارش در اینجا درج شود. توضیحات تکمیلی برای دایره‌ای شکل شدن تصویر روی جلد به نحوی که با طرح جلد همخوانی داشته باشد</w:t>
                            </w:r>
                            <w:r w:rsidR="0083080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،</w:t>
                            </w:r>
                            <w:r w:rsidRPr="0070741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 xml:space="preserve"> پس </w:t>
                            </w:r>
                            <w:r w:rsidR="00921384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از چکیده</w:t>
                            </w:r>
                            <w:r w:rsidRPr="0070741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 xml:space="preserve"> و قبل از </w:t>
                            </w:r>
                            <w:r w:rsidR="00921384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فهرست</w:t>
                            </w:r>
                            <w:r w:rsidRPr="00707417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 xml:space="preserve"> ارائه شده است.</w:t>
                            </w:r>
                            <w:r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 xml:space="preserve"> پس از اتمام نگارش گزارش این نوشته و عکس بالا را </w:t>
                            </w:r>
                            <w:r w:rsidR="00AF3368"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ح</w:t>
                            </w:r>
                            <w:r>
                              <w:rPr>
                                <w:rFonts w:cs="B Nazanin" w:hint="cs"/>
                                <w:color w:val="404040" w:themeColor="text1" w:themeTint="BF"/>
                                <w:sz w:val="36"/>
                                <w:szCs w:val="36"/>
                                <w:rtl/>
                              </w:rPr>
                              <w:t>ذف فرمایید.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3641E" id="Text Box 75" o:spid="_x0000_s1027" type="#_x0000_t202" style="position:absolute;margin-left:155.1pt;margin-top:331.35pt;width:339.2pt;height:152.6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" filled="f" stroked="f" strokeweight=".5pt">
                <v:textbox>
                  <w:txbxContent>
                    <w:p w14:paraId="25B480E8" w14:textId="749B6B49" w:rsidR="00B532EA" w:rsidRPr="00707417" w:rsidRDefault="00B532EA" w:rsidP="00707417">
                      <w:pPr>
                        <w:jc w:val="center"/>
                        <w:rPr>
                          <w:rFonts w:cs="B Nazanin"/>
                          <w:color w:val="404040" w:themeColor="text1" w:themeTint="BF"/>
                          <w:sz w:val="36"/>
                          <w:szCs w:val="36"/>
                          <w:rtl/>
                        </w:rPr>
                      </w:pP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تصویر مرتبط  با گزارش در اینجا درج شود. توضیحات تکمیلی برای دایره‌ای شکل شدن تصویر روی جلد به نحوی که با طرح جلد همخوانی داشته باشد</w:t>
                      </w:r>
                      <w:r w:rsidR="0083080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،</w:t>
                      </w: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 پس </w:t>
                      </w:r>
                      <w:r w:rsidR="00921384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از چکیده</w:t>
                      </w: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 و قبل از </w:t>
                      </w:r>
                      <w:r w:rsidR="00921384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فهرست</w:t>
                      </w:r>
                      <w:r w:rsidRPr="00707417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 ارائه شده است.</w:t>
                      </w:r>
                      <w:r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 xml:space="preserve"> پس از اتمام نگارش گزارش این نوشته و عکس بالا را </w:t>
                      </w:r>
                      <w:r w:rsidR="00AF3368"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ح</w:t>
                      </w:r>
                      <w:r>
                        <w:rPr>
                          <w:rFonts w:cs="B Nazanin" w:hint="cs"/>
                          <w:color w:val="404040" w:themeColor="text1" w:themeTint="BF"/>
                          <w:sz w:val="36"/>
                          <w:szCs w:val="36"/>
                          <w:rtl/>
                        </w:rPr>
                        <w:t>ذف فرمایید.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7417">
        <w:rPr>
          <w:noProof/>
        </w:rPr>
        <w:drawing>
          <wp:anchor distT="0" distB="0" distL="114300" distR="114300" simplePos="0" relativeHeight="251758592" behindDoc="0" locked="0" layoutInCell="1" allowOverlap="1" wp14:anchorId="3E22EB03" wp14:editId="21960538">
            <wp:simplePos x="0" y="0"/>
            <wp:positionH relativeFrom="column">
              <wp:posOffset>3404016</wp:posOffset>
            </wp:positionH>
            <wp:positionV relativeFrom="paragraph">
              <wp:posOffset>2706217</wp:posOffset>
            </wp:positionV>
            <wp:extent cx="1455420" cy="145542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55D9" w:rsidRPr="002D27F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DBFFDE" wp14:editId="5273D356">
                <wp:simplePos x="0" y="0"/>
                <wp:positionH relativeFrom="margin">
                  <wp:posOffset>5069205</wp:posOffset>
                </wp:positionH>
                <wp:positionV relativeFrom="paragraph">
                  <wp:posOffset>8953500</wp:posOffset>
                </wp:positionV>
                <wp:extent cx="1319809" cy="423545"/>
                <wp:effectExtent l="0" t="0" r="0" b="14605"/>
                <wp:wrapNone/>
                <wp:docPr id="6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19809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627D12" w14:textId="223903DF" w:rsidR="00B532EA" w:rsidRPr="00811895" w:rsidRDefault="00B03B6C" w:rsidP="002D27FD">
                            <w:pPr>
                              <w:jc w:val="center"/>
                              <w:rPr>
                                <w:rStyle w:val="Style13"/>
                                <w:rFonts w:cs="B Roya"/>
                                <w:b w:val="0"/>
                                <w:bCs/>
                                <w:color w:val="E7E6E6" w:themeColor="background2"/>
                                <w:szCs w:val="32"/>
                              </w:rPr>
                            </w:pPr>
                            <w:r>
                              <w:rPr>
                                <w:rFonts w:cs="B Roya" w:hint="cs"/>
                                <w:bCs/>
                                <w:color w:val="E7E6E6" w:themeColor="background2"/>
                                <w:szCs w:val="32"/>
                                <w:rtl/>
                              </w:rPr>
                              <w:t>گزارش دیدبانی</w:t>
                            </w:r>
                          </w:p>
                          <w:p w14:paraId="1564ECFD" w14:textId="77777777" w:rsidR="00B532EA" w:rsidRPr="00CA402D" w:rsidRDefault="00B532EA" w:rsidP="002D27FD">
                            <w:pPr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BFFDE" id="Freeform 21" o:spid="_x0000_s1028" style="position:absolute;margin-left:399.15pt;margin-top:705pt;width:103.9pt;height:33.3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" adj="-11796480,,5400" path="m6950,r,1196l,1196,,,6950,xe" fillcolor="#375623 [1609]" stroked="f">
                <v:stroke joinstyle="miter"/>
                <v:formulas/>
                <v:path arrowok="t" o:connecttype="custom" o:connectlocs="1319809,8738850;1319809,9162749;0,9162749;0,8738850;1319809,8738850" o:connectangles="0,0,0,0,0" textboxrect="0,0,6950,1195"/>
                <v:textbox>
                  <w:txbxContent>
                    <w:p w14:paraId="18627D12" w14:textId="223903DF" w:rsidR="00B532EA" w:rsidRPr="00811895" w:rsidRDefault="00B03B6C" w:rsidP="002D27FD">
                      <w:pPr>
                        <w:jc w:val="center"/>
                        <w:rPr>
                          <w:rStyle w:val="Style13"/>
                          <w:rFonts w:cs="B Roya"/>
                          <w:b w:val="0"/>
                          <w:bCs/>
                          <w:color w:val="E7E6E6" w:themeColor="background2"/>
                          <w:szCs w:val="32"/>
                        </w:rPr>
                      </w:pPr>
                      <w:r>
                        <w:rPr>
                          <w:rFonts w:cs="B Roya" w:hint="cs"/>
                          <w:bCs/>
                          <w:color w:val="E7E6E6" w:themeColor="background2"/>
                          <w:szCs w:val="32"/>
                          <w:rtl/>
                        </w:rPr>
                        <w:t>گزارش دیدبانی</w:t>
                      </w:r>
                    </w:p>
                    <w:p w14:paraId="1564ECFD" w14:textId="77777777" w:rsidR="00B532EA" w:rsidRPr="00CA402D" w:rsidRDefault="00B532EA" w:rsidP="002D27FD">
                      <w:pPr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455D9" w:rsidRPr="002D27F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C37165D" wp14:editId="66291E14">
                <wp:simplePos x="0" y="0"/>
                <wp:positionH relativeFrom="margin">
                  <wp:posOffset>3867150</wp:posOffset>
                </wp:positionH>
                <wp:positionV relativeFrom="paragraph">
                  <wp:posOffset>8951595</wp:posOffset>
                </wp:positionV>
                <wp:extent cx="1101294" cy="423545"/>
                <wp:effectExtent l="0" t="0" r="3810" b="14605"/>
                <wp:wrapNone/>
                <wp:docPr id="66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1294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C3E418" w14:textId="4075CF5C" w:rsidR="00B532EA" w:rsidRPr="00F455D9" w:rsidRDefault="00B532EA" w:rsidP="00F455D9">
                            <w:pPr>
                              <w:spacing w:after="0" w:line="240" w:lineRule="auto"/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455D9">
                              <w:rPr>
                                <w:rFonts w:ascii="B Roya" w:hAnsi="B Roya" w:cs="B Roya" w:hint="cs"/>
                                <w:b/>
                                <w:bCs/>
                                <w:color w:val="E7E6E6" w:themeColor="background2"/>
                                <w:sz w:val="52"/>
                                <w:szCs w:val="28"/>
                                <w:rtl/>
                              </w:rPr>
                              <w:t>شماره گزارش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7165D" id="_x0000_s1029" style="position:absolute;margin-left:304.5pt;margin-top:704.85pt;width:86.7pt;height:33.3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" adj="-11796480,,5400" path="m6950,r,1196l,1196,,,6950,xe" fillcolor="#375623 [1609]" stroked="f">
                <v:stroke joinstyle="miter"/>
                <v:formulas/>
                <v:path arrowok="t" o:connecttype="custom" o:connectlocs="1101294,8738850;1101294,9162749;0,9162749;0,8738850;1101294,8738850" o:connectangles="0,0,0,0,0" textboxrect="0,0,6950,1195"/>
                <v:textbox>
                  <w:txbxContent>
                    <w:p w14:paraId="6EC3E418" w14:textId="4075CF5C" w:rsidR="00B532EA" w:rsidRPr="00F455D9" w:rsidRDefault="00B532EA" w:rsidP="00F455D9">
                      <w:pPr>
                        <w:spacing w:after="0" w:line="240" w:lineRule="auto"/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F455D9">
                        <w:rPr>
                          <w:rFonts w:ascii="B Roya" w:hAnsi="B Roya" w:cs="B Roya" w:hint="cs"/>
                          <w:b/>
                          <w:bCs/>
                          <w:color w:val="E7E6E6" w:themeColor="background2"/>
                          <w:sz w:val="52"/>
                          <w:szCs w:val="28"/>
                          <w:rtl/>
                        </w:rPr>
                        <w:t>شماره گزارش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455D9" w:rsidRPr="002D27F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69B7C8" wp14:editId="7580B83E">
                <wp:simplePos x="0" y="0"/>
                <wp:positionH relativeFrom="margin">
                  <wp:posOffset>2574290</wp:posOffset>
                </wp:positionH>
                <wp:positionV relativeFrom="paragraph">
                  <wp:posOffset>8951595</wp:posOffset>
                </wp:positionV>
                <wp:extent cx="1192378" cy="423545"/>
                <wp:effectExtent l="0" t="0" r="8255" b="14605"/>
                <wp:wrapNone/>
                <wp:docPr id="65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92378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43D7B1" w14:textId="0A28448F" w:rsidR="00B532EA" w:rsidRPr="00C9259B" w:rsidRDefault="00000000" w:rsidP="002D27FD">
                            <w:pPr>
                              <w:jc w:val="center"/>
                              <w:rPr>
                                <w:rStyle w:val="Style13"/>
                                <w:rFonts w:cs="B Roya"/>
                                <w:b w:val="0"/>
                                <w:bCs/>
                                <w:color w:val="E7E6E6" w:themeColor="background2"/>
                                <w:sz w:val="52"/>
                                <w:szCs w:val="28"/>
                              </w:rPr>
                            </w:pPr>
                            <w:sdt>
                              <w:sdtPr>
                                <w:rPr>
                                  <w:rFonts w:ascii="B Roya" w:hAnsi="B Roya" w:cs="B Roya"/>
                                  <w:b/>
                                  <w:bCs/>
                                  <w:color w:val="E7E6E6" w:themeColor="background2"/>
                                  <w:sz w:val="52"/>
                                  <w:szCs w:val="28"/>
                                  <w:rtl/>
                                </w:rPr>
                                <w:id w:val="-2123985836"/>
                                <w:comboBox>
                                  <w:listItem w:displayText="فروردین" w:value="فروردین"/>
                                  <w:listItem w:displayText="اردیبهشت" w:value="اردیبهشت"/>
                                  <w:listItem w:displayText="خرداد" w:value="خرداد"/>
                                  <w:listItem w:displayText="تیر" w:value="تیر"/>
                                  <w:listItem w:displayText="مرداد" w:value="مرداد"/>
                                  <w:listItem w:displayText="شهریور" w:value="شهریور"/>
                                  <w:listItem w:displayText="مهر" w:value="مهر"/>
                                  <w:listItem w:displayText="آبان" w:value="آبان"/>
                                  <w:listItem w:displayText="آذر" w:value="آذر"/>
                                  <w:listItem w:displayText="دی" w:value="دی"/>
                                  <w:listItem w:displayText="بهمن" w:value="بهمن"/>
                                  <w:listItem w:displayText="اسفند" w:value="اسفند"/>
                                </w:comboBox>
                              </w:sdtPr>
                              <w:sdtEndPr>
                                <w:rPr>
                                  <w:rStyle w:val="Style13"/>
                                  <w:b w:val="0"/>
                                </w:rPr>
                              </w:sdtEndPr>
                              <w:sdtContent>
                                <w:r w:rsidR="00B532EA">
                                  <w:rPr>
                                    <w:rFonts w:ascii="B Roya" w:hAnsi="B Roya" w:cs="B Roya" w:hint="cs"/>
                                    <w:b/>
                                    <w:bCs/>
                                    <w:color w:val="E7E6E6" w:themeColor="background2"/>
                                    <w:sz w:val="52"/>
                                    <w:szCs w:val="28"/>
                                    <w:rtl/>
                                  </w:rPr>
                                  <w:t>انتخاب ماه</w:t>
                                </w:r>
                              </w:sdtContent>
                            </w:sdt>
                            <w:r w:rsidR="00B532EA" w:rsidRPr="00C9259B">
                              <w:rPr>
                                <w:rFonts w:cs="B Roya" w:hint="cs"/>
                                <w:bCs/>
                                <w:color w:val="E7E6E6" w:themeColor="background2"/>
                                <w:sz w:val="18"/>
                                <w:szCs w:val="28"/>
                                <w:rtl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="B Roya"/>
                                  <w:b/>
                                  <w:bCs/>
                                  <w:color w:val="E7E6E6" w:themeColor="background2"/>
                                  <w:sz w:val="18"/>
                                  <w:szCs w:val="28"/>
                                  <w:rtl/>
                                </w:rPr>
                                <w:id w:val="472028204"/>
                                <w:comboBox>
                                  <w:listItem w:displayText="1401" w:value="1401"/>
                                  <w:listItem w:displayText="1402" w:value="1402"/>
                                  <w:listItem w:displayText="1403" w:value="1403"/>
                                  <w:listItem w:displayText="1404" w:value="1404"/>
                                </w:comboBox>
                              </w:sdtPr>
                              <w:sdtEndPr>
                                <w:rPr>
                                  <w:rStyle w:val="Style13"/>
                                  <w:rFonts w:ascii="B Roya" w:hAnsi="B Roya"/>
                                  <w:b w:val="0"/>
                                </w:rPr>
                              </w:sdtEndPr>
                              <w:sdtContent>
                                <w:r w:rsidR="00B532EA">
                                  <w:rPr>
                                    <w:rFonts w:cs="B Roya" w:hint="cs"/>
                                    <w:b/>
                                    <w:bCs/>
                                    <w:color w:val="E7E6E6" w:themeColor="background2"/>
                                    <w:sz w:val="18"/>
                                    <w:szCs w:val="28"/>
                                    <w:rtl/>
                                  </w:rPr>
                                  <w:t>سال</w:t>
                                </w:r>
                              </w:sdtContent>
                            </w:sdt>
                          </w:p>
                          <w:p w14:paraId="67B645B7" w14:textId="77777777" w:rsidR="00B532EA" w:rsidRPr="00C9259B" w:rsidRDefault="00B532EA" w:rsidP="002D27FD">
                            <w:pPr>
                              <w:jc w:val="center"/>
                              <w:rPr>
                                <w:rFonts w:cs="B Roya"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9B7C8" id="_x0000_s1030" style="position:absolute;margin-left:202.7pt;margin-top:704.85pt;width:93.9pt;height:33.3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" adj="-11796480,,5400" path="m6950,r,1196l,1196,,,6950,xe" fillcolor="#375623 [1609]" stroked="f">
                <v:stroke joinstyle="miter"/>
                <v:formulas/>
                <v:path arrowok="t" o:connecttype="custom" o:connectlocs="1192378,8738850;1192378,9162749;0,9162749;0,8738850;1192378,8738850" o:connectangles="0,0,0,0,0" textboxrect="0,0,6950,1195"/>
                <v:textbox>
                  <w:txbxContent>
                    <w:p w14:paraId="0A43D7B1" w14:textId="0A28448F" w:rsidR="00B532EA" w:rsidRPr="00C9259B" w:rsidRDefault="00000000" w:rsidP="002D27FD">
                      <w:pPr>
                        <w:jc w:val="center"/>
                        <w:rPr>
                          <w:rStyle w:val="Style13"/>
                          <w:rFonts w:cs="B Roya"/>
                          <w:b w:val="0"/>
                          <w:bCs/>
                          <w:color w:val="E7E6E6" w:themeColor="background2"/>
                          <w:sz w:val="52"/>
                          <w:szCs w:val="28"/>
                        </w:rPr>
                      </w:pPr>
                      <w:sdt>
                        <w:sdtPr>
                          <w:rPr>
                            <w:rFonts w:ascii="B Roya" w:hAnsi="B Roya" w:cs="B Roya"/>
                            <w:b/>
                            <w:bCs/>
                            <w:color w:val="E7E6E6" w:themeColor="background2"/>
                            <w:sz w:val="52"/>
                            <w:szCs w:val="28"/>
                            <w:rtl/>
                          </w:rPr>
                          <w:id w:val="-2123985836"/>
                          <w:comboBox>
                            <w:listItem w:displayText="فروردین" w:value="فروردین"/>
                            <w:listItem w:displayText="اردیبهشت" w:value="اردیبهشت"/>
                            <w:listItem w:displayText="خرداد" w:value="خرداد"/>
                            <w:listItem w:displayText="تیر" w:value="تیر"/>
                            <w:listItem w:displayText="مرداد" w:value="مرداد"/>
                            <w:listItem w:displayText="شهریور" w:value="شهریور"/>
                            <w:listItem w:displayText="مهر" w:value="مهر"/>
                            <w:listItem w:displayText="آبان" w:value="آبان"/>
                            <w:listItem w:displayText="آذر" w:value="آذر"/>
                            <w:listItem w:displayText="دی" w:value="دی"/>
                            <w:listItem w:displayText="بهمن" w:value="بهمن"/>
                            <w:listItem w:displayText="اسفند" w:value="اسفند"/>
                          </w:comboBox>
                        </w:sdtPr>
                        <w:sdtEndPr>
                          <w:rPr>
                            <w:rStyle w:val="Style13"/>
                            <w:b w:val="0"/>
                          </w:rPr>
                        </w:sdtEndPr>
                        <w:sdtContent>
                          <w:r w:rsidR="00B532EA">
                            <w:rPr>
                              <w:rFonts w:ascii="B Roya" w:hAnsi="B Roya" w:cs="B Roya" w:hint="cs"/>
                              <w:b/>
                              <w:bCs/>
                              <w:color w:val="E7E6E6" w:themeColor="background2"/>
                              <w:sz w:val="52"/>
                              <w:szCs w:val="28"/>
                              <w:rtl/>
                            </w:rPr>
                            <w:t>انتخاب ماه</w:t>
                          </w:r>
                        </w:sdtContent>
                      </w:sdt>
                      <w:r w:rsidR="00B532EA" w:rsidRPr="00C9259B">
                        <w:rPr>
                          <w:rFonts w:cs="B Roya" w:hint="cs"/>
                          <w:bCs/>
                          <w:color w:val="E7E6E6" w:themeColor="background2"/>
                          <w:sz w:val="18"/>
                          <w:szCs w:val="28"/>
                          <w:rtl/>
                        </w:rPr>
                        <w:t xml:space="preserve"> </w:t>
                      </w:r>
                      <w:sdt>
                        <w:sdtPr>
                          <w:rPr>
                            <w:rFonts w:cs="B Roya"/>
                            <w:b/>
                            <w:bCs/>
                            <w:color w:val="E7E6E6" w:themeColor="background2"/>
                            <w:sz w:val="18"/>
                            <w:szCs w:val="28"/>
                            <w:rtl/>
                          </w:rPr>
                          <w:id w:val="472028204"/>
                          <w:comboBox>
                            <w:listItem w:displayText="1401" w:value="1401"/>
                            <w:listItem w:displayText="1402" w:value="1402"/>
                            <w:listItem w:displayText="1403" w:value="1403"/>
                            <w:listItem w:displayText="1404" w:value="1404"/>
                          </w:comboBox>
                        </w:sdtPr>
                        <w:sdtEndPr>
                          <w:rPr>
                            <w:rStyle w:val="Style13"/>
                            <w:rFonts w:ascii="B Roya" w:hAnsi="B Roya"/>
                            <w:b w:val="0"/>
                          </w:rPr>
                        </w:sdtEndPr>
                        <w:sdtContent>
                          <w:r w:rsidR="00B532EA">
                            <w:rPr>
                              <w:rFonts w:cs="B Roya" w:hint="cs"/>
                              <w:b/>
                              <w:bCs/>
                              <w:color w:val="E7E6E6" w:themeColor="background2"/>
                              <w:sz w:val="18"/>
                              <w:szCs w:val="28"/>
                              <w:rtl/>
                            </w:rPr>
                            <w:t>سال</w:t>
                          </w:r>
                        </w:sdtContent>
                      </w:sdt>
                    </w:p>
                    <w:p w14:paraId="67B645B7" w14:textId="77777777" w:rsidR="00B532EA" w:rsidRPr="00C9259B" w:rsidRDefault="00B532EA" w:rsidP="002D27FD">
                      <w:pPr>
                        <w:jc w:val="center"/>
                        <w:rPr>
                          <w:rFonts w:cs="B Roya"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D01BE">
        <w:rPr>
          <w:noProof/>
        </w:rPr>
        <w:drawing>
          <wp:anchor distT="0" distB="0" distL="114300" distR="114300" simplePos="0" relativeHeight="251739136" behindDoc="1" locked="0" layoutInCell="1" allowOverlap="1" wp14:anchorId="1A54C001" wp14:editId="3B504D32">
            <wp:simplePos x="0" y="0"/>
            <wp:positionH relativeFrom="page">
              <wp:align>left</wp:align>
            </wp:positionH>
            <wp:positionV relativeFrom="paragraph">
              <wp:posOffset>-904875</wp:posOffset>
            </wp:positionV>
            <wp:extent cx="7566025" cy="10699115"/>
            <wp:effectExtent l="0" t="0" r="0" b="698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025" cy="1069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1A8E">
        <w:rPr>
          <w:rtl/>
        </w:rPr>
        <w:br w:type="page"/>
      </w:r>
    </w:p>
    <w:p w14:paraId="67F541F8" w14:textId="6C965CE2" w:rsidR="00B808EB" w:rsidRDefault="00031A67" w:rsidP="00B808EB">
      <w:r>
        <w:rPr>
          <w:noProof/>
        </w:rPr>
        <w:lastRenderedPageBreak/>
        <w:drawing>
          <wp:anchor distT="0" distB="0" distL="114300" distR="114300" simplePos="0" relativeHeight="251737088" behindDoc="1" locked="0" layoutInCell="1" allowOverlap="1" wp14:anchorId="008C4F96" wp14:editId="3DDD1F84">
            <wp:simplePos x="0" y="0"/>
            <wp:positionH relativeFrom="page">
              <wp:align>left</wp:align>
            </wp:positionH>
            <wp:positionV relativeFrom="paragraph">
              <wp:posOffset>-914400</wp:posOffset>
            </wp:positionV>
            <wp:extent cx="7572192" cy="10706439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192" cy="107064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8EB" w:rsidRPr="00807895">
        <w:rPr>
          <w:noProof/>
        </w:rPr>
        <w:drawing>
          <wp:inline distT="0" distB="0" distL="0" distR="0" wp14:anchorId="7170A599" wp14:editId="271FFCEA">
            <wp:extent cx="3085331" cy="1036670"/>
            <wp:effectExtent l="0" t="0" r="0" b="0"/>
            <wp:docPr id="6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12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9412" cy="105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B1FC2" w14:textId="13697783" w:rsidR="00B808EB" w:rsidRDefault="00B808EB" w:rsidP="00B808EB">
      <w:pPr>
        <w:pStyle w:val="Subtitle"/>
        <w:jc w:val="center"/>
        <w:rPr>
          <w:rtl/>
        </w:rPr>
      </w:pPr>
    </w:p>
    <w:p w14:paraId="7FEE1EC1" w14:textId="4EF56AE4" w:rsidR="00B808EB" w:rsidRDefault="00B808EB" w:rsidP="00B808EB">
      <w:pPr>
        <w:pStyle w:val="Subtitle"/>
        <w:rPr>
          <w:lang w:bidi="fa-IR"/>
        </w:rPr>
      </w:pPr>
    </w:p>
    <w:p w14:paraId="4F4F88A3" w14:textId="14B38436" w:rsidR="00B808EB" w:rsidRDefault="00852B6B" w:rsidP="00B808EB">
      <w:pPr>
        <w:pStyle w:val="Subtitle"/>
        <w:rPr>
          <w:rtl/>
          <w:lang w:bidi="fa-IR"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70880" behindDoc="0" locked="0" layoutInCell="1" allowOverlap="1" wp14:anchorId="4C7344EC" wp14:editId="45E3CA08">
            <wp:simplePos x="0" y="0"/>
            <wp:positionH relativeFrom="margin">
              <wp:align>right</wp:align>
            </wp:positionH>
            <wp:positionV relativeFrom="paragraph">
              <wp:posOffset>83820</wp:posOffset>
            </wp:positionV>
            <wp:extent cx="1276350" cy="1276350"/>
            <wp:effectExtent l="0" t="0" r="0" b="0"/>
            <wp:wrapNone/>
            <wp:docPr id="498720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B0CC68" w14:textId="55303C92" w:rsidR="00852B6B" w:rsidRDefault="00852B6B" w:rsidP="00B808EB">
      <w:pPr>
        <w:pStyle w:val="Subtitle"/>
        <w:rPr>
          <w:rtl/>
          <w:lang w:bidi="fa-IR"/>
        </w:rPr>
      </w:pPr>
    </w:p>
    <w:p w14:paraId="113A1D23" w14:textId="0AF93002" w:rsidR="00852B6B" w:rsidRDefault="00852B6B" w:rsidP="00B808EB">
      <w:pPr>
        <w:pStyle w:val="Subtitle"/>
        <w:rPr>
          <w:lang w:bidi="fa-IR"/>
        </w:rPr>
      </w:pPr>
    </w:p>
    <w:p w14:paraId="7771B1A4" w14:textId="35F723C6" w:rsidR="00EF3357" w:rsidRDefault="00EF3357" w:rsidP="00B808EB">
      <w:pPr>
        <w:pStyle w:val="Subtitle"/>
        <w:rPr>
          <w:rFonts w:cs="B Roya"/>
          <w:sz w:val="28"/>
          <w:szCs w:val="28"/>
          <w:lang w:bidi="fa-IR"/>
        </w:rPr>
      </w:pPr>
    </w:p>
    <w:p w14:paraId="5215B018" w14:textId="5B7B82A7" w:rsidR="00EF3357" w:rsidRDefault="00EF3357" w:rsidP="00B808EB">
      <w:pPr>
        <w:pStyle w:val="Subtitle"/>
        <w:rPr>
          <w:rFonts w:cs="B Roya"/>
          <w:sz w:val="28"/>
          <w:szCs w:val="28"/>
        </w:rPr>
      </w:pPr>
    </w:p>
    <w:p w14:paraId="776F526B" w14:textId="41EDD1A3" w:rsidR="00B808EB" w:rsidRDefault="00B808EB" w:rsidP="00B808EB">
      <w:pPr>
        <w:pStyle w:val="Subtitle"/>
        <w:rPr>
          <w:rFonts w:cs="B Roya"/>
          <w:sz w:val="28"/>
          <w:szCs w:val="28"/>
        </w:rPr>
      </w:pPr>
    </w:p>
    <w:p w14:paraId="2437CC5D" w14:textId="0B66270C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E1936BC" w14:textId="6855A87B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92D5CE3" w14:textId="1C514104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7437F40B" w14:textId="219A2FAD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3323C60E" w14:textId="7E71E87D" w:rsidR="00AD2220" w:rsidRDefault="00AD2220" w:rsidP="00B808EB">
      <w:pPr>
        <w:pStyle w:val="Subtitle"/>
        <w:rPr>
          <w:rFonts w:cs="B Roya"/>
          <w:sz w:val="28"/>
          <w:szCs w:val="28"/>
        </w:rPr>
      </w:pPr>
    </w:p>
    <w:p w14:paraId="45FAFAFB" w14:textId="77777777" w:rsidR="00672B6A" w:rsidRDefault="00672B6A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</w:p>
    <w:p w14:paraId="0E9239E2" w14:textId="77777777" w:rsidR="00E276D3" w:rsidRDefault="00E276D3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</w:p>
    <w:p w14:paraId="7AF62EE4" w14:textId="4A9CDC4A" w:rsidR="007A6095" w:rsidRPr="0045211B" w:rsidRDefault="001C30A5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2D27FD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7AFD9CD" wp14:editId="23B05491">
                <wp:simplePos x="0" y="0"/>
                <wp:positionH relativeFrom="margin">
                  <wp:posOffset>1831340</wp:posOffset>
                </wp:positionH>
                <wp:positionV relativeFrom="paragraph">
                  <wp:posOffset>384175</wp:posOffset>
                </wp:positionV>
                <wp:extent cx="3042920" cy="423545"/>
                <wp:effectExtent l="0" t="0" r="5080" b="14605"/>
                <wp:wrapNone/>
                <wp:docPr id="14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2920" cy="423545"/>
                        </a:xfrm>
                        <a:custGeom>
                          <a:avLst/>
                          <a:gdLst>
                            <a:gd name="T0" fmla="*/ 6950 w 6950"/>
                            <a:gd name="T1" fmla="+- 0 24656 24656"/>
                            <a:gd name="T2" fmla="*/ 24656 h 1195"/>
                            <a:gd name="T3" fmla="*/ 6950 w 6950"/>
                            <a:gd name="T4" fmla="+- 0 25852 24656"/>
                            <a:gd name="T5" fmla="*/ 25852 h 1195"/>
                            <a:gd name="T6" fmla="*/ 0 w 6950"/>
                            <a:gd name="T7" fmla="+- 0 25852 24656"/>
                            <a:gd name="T8" fmla="*/ 25852 h 1195"/>
                            <a:gd name="T9" fmla="*/ 0 w 6950"/>
                            <a:gd name="T10" fmla="+- 0 24656 24656"/>
                            <a:gd name="T11" fmla="*/ 24656 h 1195"/>
                            <a:gd name="T12" fmla="*/ 6950 w 6950"/>
                            <a:gd name="T13" fmla="+- 0 24656 24656"/>
                            <a:gd name="T14" fmla="*/ 24656 h 119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6950" h="1195">
                              <a:moveTo>
                                <a:pt x="6950" y="0"/>
                              </a:moveTo>
                              <a:lnTo>
                                <a:pt x="6950" y="1196"/>
                              </a:lnTo>
                              <a:lnTo>
                                <a:pt x="0" y="1196"/>
                              </a:lnTo>
                              <a:lnTo>
                                <a:pt x="0" y="0"/>
                              </a:lnTo>
                              <a:lnTo>
                                <a:pt x="695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AE10A5" w14:textId="77777777" w:rsidR="001C30A5" w:rsidRPr="001C30A5" w:rsidRDefault="00000000" w:rsidP="001C30A5">
                            <w:pPr>
                              <w:jc w:val="center"/>
                              <w:rPr>
                                <w:rFonts w:cs="B Roy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cs="B Roya" w:hint="cs"/>
                                  <w:sz w:val="28"/>
                                  <w:szCs w:val="28"/>
                                  <w:rtl/>
                                </w:rPr>
                                <w:id w:val="-1002421127"/>
                                <w:comboBox>
                                  <w:listItem w:displayText="هسته مطالعات زیست‌فناوری" w:value="هسته مطالعات زیست‌فناوری"/>
                                  <w:listItem w:displayText="هسته دیپلماسی علم، فناوری و نوآوری" w:value="هسته دیپلماسی علم، فناوری و نوآوری"/>
                                  <w:listItem w:displayText="هسته مالکیت فکری" w:value="هسته مالکیت فکری"/>
                                  <w:listItem w:displayText="هسته حکمروایی شهری" w:value="هسته حکمروایی شهری"/>
                                  <w:listItem w:displayText="هسته حکمرانی و فضای مجازی " w:value="هسته حکمرانی و فضای مجازی "/>
                                  <w:listItem w:displayText="هسته مطالعات توسعه و پیشرفت" w:value="هسته مطالعات توسعه و پیشرفت"/>
                                  <w:listItem w:displayText="هسته رفاه، سلامت و تأمین اجتماعی" w:value="هسته رفاه، سلامت و تأمین اجتماعی"/>
                                  <w:listItem w:displayText="هسته مبارزه و پیشگیری از فساد" w:value="هسته مبارزه و پیشگیری از فساد"/>
                                  <w:listItem w:displayText="هسته حکمرانی و هوش مصنوعی" w:value="هسته حکمرانی و هوش مصنوعی"/>
                                </w:comboBox>
                              </w:sdtPr>
                              <w:sdtContent>
                                <w:r w:rsidR="001C30A5" w:rsidRPr="000F7BCB">
                                  <w:rPr>
                                    <w:rFonts w:cs="B Roya" w:hint="cs"/>
                                    <w:sz w:val="28"/>
                                    <w:szCs w:val="28"/>
                                    <w:rtl/>
                                  </w:rPr>
                                  <w:t>هسته مورد نظر را از این فهرست انتخاب کنید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FD9CD" id="_x0000_s1032" style="position:absolute;left:0;text-align:left;margin-left:144.2pt;margin-top:30.25pt;width:239.6pt;height:33.3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" adj="-11796480,,5400" path="m6950,r,1196l,1196,,,6950,xe" fillcolor="white [3212]" stroked="f">
                <v:stroke joinstyle="miter"/>
                <v:formulas/>
                <v:path arrowok="t" o:connecttype="custom" o:connectlocs="3042920,8738850;3042920,9162749;0,9162749;0,8738850;3042920,8738850" o:connectangles="0,0,0,0,0" textboxrect="0,0,6950,1195"/>
                <v:textbox>
                  <w:txbxContent>
                    <w:p w14:paraId="14AE10A5" w14:textId="77777777" w:rsidR="001C30A5" w:rsidRPr="001C30A5" w:rsidRDefault="00000000" w:rsidP="001C30A5">
                      <w:pPr>
                        <w:jc w:val="center"/>
                        <w:rPr>
                          <w:rFonts w:cs="B Roya"/>
                          <w:b/>
                          <w:bCs/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cs="B Roya" w:hint="cs"/>
                            <w:sz w:val="28"/>
                            <w:szCs w:val="28"/>
                            <w:rtl/>
                          </w:rPr>
                          <w:id w:val="-1002421127"/>
                          <w:comboBox>
                            <w:listItem w:displayText="هسته مطالعات زیست‌فناوری" w:value="هسته مطالعات زیست‌فناوری"/>
                            <w:listItem w:displayText="هسته دیپلماسی علم، فناوری و نوآوری" w:value="هسته دیپلماسی علم، فناوری و نوآوری"/>
                            <w:listItem w:displayText="هسته مالکیت فکری" w:value="هسته مالکیت فکری"/>
                            <w:listItem w:displayText="هسته حکمروایی شهری" w:value="هسته حکمروایی شهری"/>
                            <w:listItem w:displayText="هسته حکمرانی و فضای مجازی " w:value="هسته حکمرانی و فضای مجازی "/>
                            <w:listItem w:displayText="هسته مطالعات توسعه و پیشرفت" w:value="هسته مطالعات توسعه و پیشرفت"/>
                            <w:listItem w:displayText="هسته رفاه، سلامت و تأمین اجتماعی" w:value="هسته رفاه، سلامت و تأمین اجتماعی"/>
                            <w:listItem w:displayText="هسته مبارزه و پیشگیری از فساد" w:value="هسته مبارزه و پیشگیری از فساد"/>
                            <w:listItem w:displayText="هسته حکمرانی و هوش مصنوعی" w:value="هسته حکمرانی و هوش مصنوعی"/>
                          </w:comboBox>
                        </w:sdtPr>
                        <w:sdtContent>
                          <w:r w:rsidR="001C30A5" w:rsidRPr="000F7BCB">
                            <w:rPr>
                              <w:rFonts w:cs="B Roya" w:hint="cs"/>
                              <w:sz w:val="28"/>
                              <w:szCs w:val="28"/>
                              <w:rtl/>
                            </w:rPr>
                            <w:t>هسته مورد نظر را از این فهرست انتخاب کنید</w:t>
                          </w:r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  <w:r w:rsidR="007A6095" w:rsidRPr="0045211B">
        <w:rPr>
          <w:rFonts w:cs="B Roya" w:hint="cs"/>
          <w:sz w:val="28"/>
          <w:szCs w:val="28"/>
          <w:rtl/>
        </w:rPr>
        <w:t>نويسند</w:t>
      </w:r>
      <w:r w:rsidR="007A6095">
        <w:rPr>
          <w:rFonts w:cs="B Roya" w:hint="cs"/>
          <w:sz w:val="28"/>
          <w:szCs w:val="28"/>
          <w:rtl/>
        </w:rPr>
        <w:t>ه(ها)</w:t>
      </w:r>
      <w:r w:rsidR="002A71E6">
        <w:rPr>
          <w:rFonts w:cs="B Roya" w:hint="cs"/>
          <w:sz w:val="28"/>
          <w:szCs w:val="28"/>
          <w:rtl/>
        </w:rPr>
        <w:t>:</w:t>
      </w:r>
      <w:r w:rsidR="007A6095" w:rsidRPr="0045211B">
        <w:rPr>
          <w:rFonts w:cs="B Roya" w:hint="cs"/>
          <w:sz w:val="28"/>
          <w:szCs w:val="28"/>
          <w:rtl/>
        </w:rPr>
        <w:t xml:space="preserve"> </w:t>
      </w:r>
    </w:p>
    <w:p w14:paraId="11088BEE" w14:textId="08FF70F3" w:rsidR="00C617F5" w:rsidRPr="00C617F5" w:rsidRDefault="007A6095" w:rsidP="00C617F5">
      <w:r w:rsidRPr="00C617F5">
        <w:rPr>
          <w:rFonts w:cs="B Roya" w:hint="cs"/>
          <w:sz w:val="28"/>
          <w:szCs w:val="28"/>
          <w:rtl/>
        </w:rPr>
        <w:t>تهيه شده در</w:t>
      </w:r>
      <w:r w:rsidR="002A71E6" w:rsidRPr="00C617F5">
        <w:rPr>
          <w:rFonts w:cs="B Roya" w:hint="cs"/>
          <w:sz w:val="28"/>
          <w:szCs w:val="28"/>
          <w:rtl/>
        </w:rPr>
        <w:t>:</w:t>
      </w:r>
      <w:r w:rsidRPr="00C617F5">
        <w:rPr>
          <w:rFonts w:cs="B Roya" w:hint="cs"/>
          <w:sz w:val="28"/>
          <w:szCs w:val="28"/>
          <w:rtl/>
        </w:rPr>
        <w:t xml:space="preserve"> </w:t>
      </w:r>
    </w:p>
    <w:p w14:paraId="40F4B81F" w14:textId="31558C62" w:rsidR="007A6095" w:rsidRPr="0045211B" w:rsidRDefault="007A6095" w:rsidP="007A6095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45211B">
        <w:rPr>
          <w:rFonts w:cs="B Roya" w:hint="cs"/>
          <w:sz w:val="28"/>
          <w:szCs w:val="28"/>
          <w:rtl/>
        </w:rPr>
        <w:t>تاريخ انتشار</w:t>
      </w:r>
      <w:r w:rsidR="002A71E6">
        <w:rPr>
          <w:rFonts w:cs="B Roya" w:hint="cs"/>
          <w:sz w:val="28"/>
          <w:szCs w:val="28"/>
          <w:rtl/>
        </w:rPr>
        <w:t>:</w:t>
      </w:r>
      <w:r w:rsidRPr="0045211B">
        <w:rPr>
          <w:rFonts w:cs="B Roya" w:hint="cs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510029906"/>
          <w:placeholder>
            <w:docPart w:val="526F4340DF1D4790B4296A7B41F3A748"/>
          </w:placeholder>
          <w:showingPlcHdr/>
          <w:comboBox>
            <w:listItem w:displayText="فروردین" w:value="فروردین"/>
            <w:listItem w:displayText="اردیبهشت" w:value="اردیبهشت"/>
            <w:listItem w:displayText="خرداد" w:value="خرداد"/>
            <w:listItem w:displayText="تیر" w:value="تیر"/>
            <w:listItem w:displayText="مرداد" w:value="مرداد"/>
            <w:listItem w:displayText="شهریور" w:value="شهریور"/>
            <w:listItem w:displayText="مهر" w:value="مهر"/>
            <w:listItem w:displayText="آبان" w:value="آبان"/>
            <w:listItem w:displayText="آذر" w:value="آذر"/>
            <w:listItem w:displayText="دی" w:value="دی"/>
            <w:listItem w:displayText="بهمن" w:value="بهمن"/>
            <w:listItem w:displayText="اسفند" w:value="اسفند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sdtContent>
      </w:sdt>
      <w:r w:rsidRPr="00951B41">
        <w:rPr>
          <w:rStyle w:val="Style7"/>
          <w:rFonts w:cs="B Roya" w:hint="cs"/>
          <w:color w:val="000000" w:themeColor="text1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1610391509"/>
          <w:placeholder>
            <w:docPart w:val="F224DD2BAE514A9593A9BAC724713775"/>
          </w:placeholder>
          <w:showingPlcHdr/>
          <w:comboBox>
            <w:listItem w:displayText="1401" w:value="1401"/>
            <w:listItem w:displayText="1402" w:value="1402"/>
            <w:listItem w:displayText="1403" w:value="1403"/>
            <w:listItem w:displayText="1404" w:value="1404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sdtContent>
      </w:sdt>
    </w:p>
    <w:p w14:paraId="5937B2A6" w14:textId="5A387B5B" w:rsidR="00B808EB" w:rsidRPr="0045211B" w:rsidRDefault="00F65E8C" w:rsidP="008A1E74">
      <w:pPr>
        <w:pStyle w:val="Subtitle"/>
        <w:jc w:val="center"/>
        <w:rPr>
          <w:rFonts w:cs="B Roya"/>
        </w:rPr>
      </w:pPr>
      <w:r>
        <w:rPr>
          <w:rFonts w:cs="B Roya" w:hint="cs"/>
          <w:rtl/>
        </w:rPr>
        <w:t>گزارش دیدبانی</w:t>
      </w:r>
    </w:p>
    <w:bookmarkStart w:id="0" w:name="OLE_LINK1"/>
    <w:bookmarkStart w:id="1" w:name="OLE_LINK2"/>
    <w:p w14:paraId="48CD5EC0" w14:textId="1860C4B4" w:rsidR="00B808EB" w:rsidRPr="00E44103" w:rsidRDefault="00000000" w:rsidP="00240EA8">
      <w:pPr>
        <w:pBdr>
          <w:top w:val="single" w:sz="4" w:space="1" w:color="auto"/>
          <w:bottom w:val="single" w:sz="4" w:space="1" w:color="auto"/>
        </w:pBdr>
        <w:jc w:val="center"/>
        <w:rPr>
          <w:rFonts w:cs="B Roya"/>
          <w:b/>
          <w:bCs/>
          <w:sz w:val="44"/>
          <w:szCs w:val="44"/>
          <w:rtl/>
        </w:rPr>
      </w:pPr>
      <w:sdt>
        <w:sdtPr>
          <w:rPr>
            <w:rStyle w:val="Style13"/>
            <w:rFonts w:cs="B Roya"/>
            <w:b w:val="0"/>
            <w:bCs/>
            <w:sz w:val="44"/>
            <w:szCs w:val="44"/>
            <w:rtl/>
          </w:rPr>
          <w:alias w:val="Title"/>
          <w:tag w:val="Title"/>
          <w:id w:val="-150144566"/>
          <w:lock w:val="sdtLocked"/>
          <w:placeholder>
            <w:docPart w:val="F60867F61D604E599BED5ACEA5E06634"/>
          </w:placeholder>
          <w:showingPlcHdr/>
        </w:sdtPr>
        <w:sdtEndPr>
          <w:rPr>
            <w:rStyle w:val="DefaultParagraphFont"/>
            <w:rFonts w:asciiTheme="minorHAnsi" w:hAnsiTheme="minorHAnsi"/>
            <w:b/>
            <w:sz w:val="16"/>
          </w:rPr>
        </w:sdtEndPr>
        <w:sdtContent>
          <w:r w:rsidR="00711AFE"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sdtContent>
      </w:sdt>
      <w:bookmarkEnd w:id="0"/>
    </w:p>
    <w:bookmarkEnd w:id="1"/>
    <w:p w14:paraId="04B9DC5E" w14:textId="4EF7DE1E" w:rsidR="00B808EB" w:rsidRPr="0045211B" w:rsidRDefault="00B808EB" w:rsidP="00B808EB">
      <w:pPr>
        <w:pStyle w:val="Subtitle"/>
        <w:jc w:val="center"/>
        <w:rPr>
          <w:rFonts w:cs="B Roya"/>
          <w:sz w:val="28"/>
          <w:szCs w:val="28"/>
          <w:lang w:bidi="fa-IR"/>
        </w:rPr>
      </w:pPr>
    </w:p>
    <w:p w14:paraId="6947C19C" w14:textId="10938188" w:rsidR="00FE1CAC" w:rsidRDefault="00FE1CAC" w:rsidP="00AD2220">
      <w:pPr>
        <w:pStyle w:val="Subtitle"/>
        <w:rPr>
          <w:rFonts w:cs="B Roya"/>
          <w:sz w:val="28"/>
          <w:szCs w:val="28"/>
          <w:rtl/>
          <w:lang w:bidi="fa-IR"/>
        </w:rPr>
        <w:sectPr w:rsidR="00FE1CAC" w:rsidSect="00483F53"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</w:p>
    <w:p w14:paraId="2C9D6FF7" w14:textId="21CF548C" w:rsidR="003D3CE0" w:rsidRDefault="00852B6B" w:rsidP="00AB0C2F">
      <w:pPr>
        <w:bidi w:val="0"/>
        <w:rPr>
          <w:rFonts w:cs="Tahoma"/>
          <w:noProof/>
          <w:rtl/>
        </w:rPr>
      </w:pPr>
      <w:r>
        <w:rPr>
          <w:rFonts w:cs="Tahoma"/>
          <w:noProof/>
          <w:rtl/>
          <w:lang w:val="fa-IR"/>
        </w:rPr>
        <w:lastRenderedPageBreak/>
        <w:drawing>
          <wp:anchor distT="0" distB="0" distL="114300" distR="114300" simplePos="0" relativeHeight="251743232" behindDoc="0" locked="0" layoutInCell="1" allowOverlap="1" wp14:anchorId="1D4F2D0E" wp14:editId="43409C57">
            <wp:simplePos x="0" y="0"/>
            <wp:positionH relativeFrom="page">
              <wp:align>right</wp:align>
            </wp:positionH>
            <wp:positionV relativeFrom="paragraph">
              <wp:posOffset>-942975</wp:posOffset>
            </wp:positionV>
            <wp:extent cx="7560945" cy="10694035"/>
            <wp:effectExtent l="19050" t="19050" r="20955" b="12065"/>
            <wp:wrapNone/>
            <wp:docPr id="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945" cy="10694035"/>
                    </a:xfrm>
                    <a:custGeom>
                      <a:avLst/>
                      <a:gdLst>
                        <a:gd name="connsiteX0" fmla="*/ 961846 w 7533005"/>
                        <a:gd name="connsiteY0" fmla="*/ 7513608 h 10655935"/>
                        <a:gd name="connsiteX1" fmla="*/ 474453 w 7533005"/>
                        <a:gd name="connsiteY1" fmla="*/ 8001001 h 10655935"/>
                        <a:gd name="connsiteX2" fmla="*/ 961846 w 7533005"/>
                        <a:gd name="connsiteY2" fmla="*/ 8488394 h 10655935"/>
                        <a:gd name="connsiteX3" fmla="*/ 1449239 w 7533005"/>
                        <a:gd name="connsiteY3" fmla="*/ 8001001 h 10655935"/>
                        <a:gd name="connsiteX4" fmla="*/ 961846 w 7533005"/>
                        <a:gd name="connsiteY4" fmla="*/ 7513608 h 10655935"/>
                        <a:gd name="connsiteX5" fmla="*/ 0 w 7533005"/>
                        <a:gd name="connsiteY5" fmla="*/ 0 h 10655935"/>
                        <a:gd name="connsiteX6" fmla="*/ 7533005 w 7533005"/>
                        <a:gd name="connsiteY6" fmla="*/ 0 h 10655935"/>
                        <a:gd name="connsiteX7" fmla="*/ 7533005 w 7533005"/>
                        <a:gd name="connsiteY7" fmla="*/ 10655935 h 10655935"/>
                        <a:gd name="connsiteX8" fmla="*/ 0 w 7533005"/>
                        <a:gd name="connsiteY8" fmla="*/ 10655935 h 10655935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</a:cxnLst>
                      <a:rect l="l" t="t" r="r" b="b"/>
                      <a:pathLst>
                        <a:path w="7533005" h="10655935">
                          <a:moveTo>
                            <a:pt x="961846" y="7513608"/>
                          </a:moveTo>
                          <a:cubicBezTo>
                            <a:pt x="692666" y="7513608"/>
                            <a:pt x="474453" y="7731821"/>
                            <a:pt x="474453" y="8001001"/>
                          </a:cubicBezTo>
                          <a:cubicBezTo>
                            <a:pt x="474453" y="8270181"/>
                            <a:pt x="692666" y="8488394"/>
                            <a:pt x="961846" y="8488394"/>
                          </a:cubicBezTo>
                          <a:cubicBezTo>
                            <a:pt x="1231026" y="8488394"/>
                            <a:pt x="1449239" y="8270181"/>
                            <a:pt x="1449239" y="8001001"/>
                          </a:cubicBezTo>
                          <a:cubicBezTo>
                            <a:pt x="1449239" y="7731821"/>
                            <a:pt x="1231026" y="7513608"/>
                            <a:pt x="961846" y="7513608"/>
                          </a:cubicBezTo>
                          <a:close/>
                          <a:moveTo>
                            <a:pt x="0" y="0"/>
                          </a:moveTo>
                          <a:lnTo>
                            <a:pt x="7533005" y="0"/>
                          </a:lnTo>
                          <a:lnTo>
                            <a:pt x="7533005" y="10655935"/>
                          </a:lnTo>
                          <a:lnTo>
                            <a:pt x="0" y="10655935"/>
                          </a:lnTo>
                          <a:close/>
                        </a:path>
                      </a:pathLst>
                    </a:custGeom>
                    <a:ln>
                      <a:solidFill>
                        <a:schemeClr val="accent6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74976" behindDoc="1" locked="0" layoutInCell="1" allowOverlap="1" wp14:anchorId="410C5D6D" wp14:editId="1094E054">
            <wp:simplePos x="0" y="0"/>
            <wp:positionH relativeFrom="column">
              <wp:posOffset>1219200</wp:posOffset>
            </wp:positionH>
            <wp:positionV relativeFrom="paragraph">
              <wp:posOffset>-911860</wp:posOffset>
            </wp:positionV>
            <wp:extent cx="5398135" cy="2790462"/>
            <wp:effectExtent l="0" t="0" r="0" b="0"/>
            <wp:wrapNone/>
            <wp:docPr id="14611807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80747" name="Picture 146118074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2790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DD1273" w14:textId="1580F541" w:rsidR="003D3CE0" w:rsidRDefault="003D3CE0" w:rsidP="00AB0C2F">
      <w:pPr>
        <w:tabs>
          <w:tab w:val="left" w:pos="5787"/>
        </w:tabs>
        <w:bidi w:val="0"/>
      </w:pPr>
      <w:r w:rsidRPr="0011177A">
        <w:rPr>
          <w:rFonts w:cs="Tahoma"/>
          <w:noProof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6D97BB" wp14:editId="7135368D">
                <wp:simplePos x="0" y="0"/>
                <wp:positionH relativeFrom="page">
                  <wp:posOffset>2155825</wp:posOffset>
                </wp:positionH>
                <wp:positionV relativeFrom="paragraph">
                  <wp:posOffset>1690180</wp:posOffset>
                </wp:positionV>
                <wp:extent cx="5406551" cy="794084"/>
                <wp:effectExtent l="0" t="0" r="0" b="635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6551" cy="7940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A2CE12" w14:textId="04AD72D1" w:rsidR="00B532EA" w:rsidRPr="00A7084A" w:rsidRDefault="00B532EA" w:rsidP="003D3CE0">
                            <w:pPr>
                              <w:rPr>
                                <w:rFonts w:cs="B Titr"/>
                                <w:color w:val="385623" w:themeColor="accent6" w:themeShade="80"/>
                                <w:sz w:val="44"/>
                                <w:szCs w:val="44"/>
                              </w:rPr>
                            </w:pPr>
                            <w:r w:rsidRPr="00A7084A">
                              <w:rPr>
                                <w:rFonts w:cs="B Titr" w:hint="cs"/>
                                <w:color w:val="385623" w:themeColor="accent6" w:themeShade="80"/>
                                <w:sz w:val="44"/>
                                <w:szCs w:val="44"/>
                                <w:rtl/>
                              </w:rPr>
                              <w:t>در این گزارش می‌خوانید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D97BB" id="Text Box 39" o:spid="_x0000_s1032" type="#_x0000_t202" style="position:absolute;margin-left:169.75pt;margin-top:133.1pt;width:425.7pt;height:62.5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" filled="f" stroked="f" strokeweight=".5pt">
                <v:textbox>
                  <w:txbxContent>
                    <w:p w14:paraId="3CA2CE12" w14:textId="04AD72D1" w:rsidR="00B532EA" w:rsidRPr="00A7084A" w:rsidRDefault="00B532EA" w:rsidP="003D3CE0">
                      <w:pPr>
                        <w:rPr>
                          <w:rFonts w:cs="B Titr"/>
                          <w:color w:val="385623" w:themeColor="accent6" w:themeShade="80"/>
                          <w:sz w:val="44"/>
                          <w:szCs w:val="44"/>
                        </w:rPr>
                      </w:pPr>
                      <w:r w:rsidRPr="00A7084A">
                        <w:rPr>
                          <w:rFonts w:cs="B Titr" w:hint="cs"/>
                          <w:color w:val="385623" w:themeColor="accent6" w:themeShade="80"/>
                          <w:sz w:val="44"/>
                          <w:szCs w:val="44"/>
                          <w:rtl/>
                        </w:rPr>
                        <w:t>در این گزارش می‌خوانید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B0C2F">
        <w:tab/>
      </w:r>
    </w:p>
    <w:p w14:paraId="470788F6" w14:textId="7926328F" w:rsidR="003D3CE0" w:rsidRDefault="003D3CE0">
      <w:pPr>
        <w:bidi w:val="0"/>
        <w:rPr>
          <w:rFonts w:cs="B Nazanin"/>
          <w:sz w:val="28"/>
          <w:szCs w:val="28"/>
          <w:rtl/>
        </w:rPr>
      </w:pPr>
    </w:p>
    <w:p w14:paraId="6C981E90" w14:textId="6A6ACB64" w:rsidR="00587418" w:rsidRDefault="00852B6B" w:rsidP="003D3CE0">
      <w:pPr>
        <w:bidi w:val="0"/>
        <w:rPr>
          <w:rFonts w:cs="B Nazanin"/>
          <w:sz w:val="28"/>
          <w:szCs w:val="28"/>
        </w:rPr>
        <w:sectPr w:rsidR="00587418" w:rsidSect="00017469">
          <w:headerReference w:type="default" r:id="rId15"/>
          <w:footerReference w:type="default" r:id="rId16"/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72928" behindDoc="0" locked="0" layoutInCell="1" allowOverlap="1" wp14:anchorId="1A1A9D7A" wp14:editId="3FDF11EC">
            <wp:simplePos x="0" y="0"/>
            <wp:positionH relativeFrom="column">
              <wp:posOffset>-285115</wp:posOffset>
            </wp:positionH>
            <wp:positionV relativeFrom="paragraph">
              <wp:posOffset>5817235</wp:posOffset>
            </wp:positionV>
            <wp:extent cx="666750" cy="666750"/>
            <wp:effectExtent l="0" t="0" r="0" b="0"/>
            <wp:wrapNone/>
            <wp:docPr id="1484874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1C4">
        <w:rPr>
          <w:rFonts w:cs="B Mitr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08951E99" wp14:editId="793A5684">
                <wp:simplePos x="0" y="0"/>
                <wp:positionH relativeFrom="column">
                  <wp:posOffset>990600</wp:posOffset>
                </wp:positionH>
                <wp:positionV relativeFrom="paragraph">
                  <wp:posOffset>3216910</wp:posOffset>
                </wp:positionV>
                <wp:extent cx="5286375" cy="777875"/>
                <wp:effectExtent l="0" t="0" r="9525" b="3175"/>
                <wp:wrapNone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60" name="Text Box 6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E270B8" w14:textId="61DEFF08" w:rsidR="00B532EA" w:rsidRPr="00F637DB" w:rsidRDefault="00B532EA" w:rsidP="00D3113E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 xml:space="preserve">خلاصه کلیدی </w:t>
                              </w:r>
                              <w:r w:rsidR="00C212C2"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دو</w:t>
                              </w: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 xml:space="preserve">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1" name="Group 6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62" name="Oval 62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chemeClr val="accent6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Oval 63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F0B26E0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2875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DF25A8" w14:textId="11958C94" w:rsidR="00B532EA" w:rsidRPr="00FF657B" w:rsidRDefault="00B532EA" w:rsidP="001831C4">
                                <w:pPr>
                                  <w:rPr>
                                    <w:rFonts w:cs="B Titr"/>
                                    <w:color w:val="385623" w:themeColor="accent6" w:themeShade="80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FF657B">
                                  <w:rPr>
                                    <w:rFonts w:cs="B Titr" w:hint="cs"/>
                                    <w:color w:val="385623" w:themeColor="accent6" w:themeShade="80"/>
                                    <w:sz w:val="28"/>
                                    <w:szCs w:val="28"/>
                                    <w:rtl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8951E99" id="Group 59" o:spid="_x0000_s1033" style="position:absolute;margin-left:78pt;margin-top:253.3pt;width:416.25pt;height:61.25pt;z-index:251719680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">
                <v:shape id="Text Box 60" o:spid="_x0000_s1034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" filled="f" stroked="f" strokeweight=".5pt">
                  <v:textbox>
                    <w:txbxContent>
                      <w:p w14:paraId="69E270B8" w14:textId="61DEFF08" w:rsidR="00B532EA" w:rsidRPr="00F637DB" w:rsidRDefault="00B532EA" w:rsidP="00D3113E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 xml:space="preserve">خلاصه کلیدی </w:t>
                        </w:r>
                        <w:r w:rsidR="00C212C2"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دو</w:t>
                        </w: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 xml:space="preserve"> (حداقل 10 و حدکثر 20 واژه)</w:t>
                        </w:r>
                      </w:p>
                    </w:txbxContent>
                  </v:textbox>
                </v:shape>
                <v:group id="Group 61" o:spid="_x0000_s1035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oval id="Oval 62" o:spid="_x0000_s1036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" fillcolor="#375623 [1609]" stroked="f" strokeweight="1pt">
                    <v:stroke joinstyle="miter"/>
                  </v:oval>
                  <v:oval id="Oval 63" o:spid="_x0000_s1037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" fillcolor="#e7e6e6 [3214]" stroked="f" strokeweight="1pt">
                    <v:stroke joinstyle="miter"/>
                    <v:textbox>
                      <w:txbxContent>
                        <w:p w14:paraId="2F0B26E0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38" type="#_x0000_t202" style="position:absolute;left:1428;top:666;width:2801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KqC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H&#10;xi/xB8jVGwAA//8DAFBLAQItABQABgAIAAAAIQDb4fbL7gAAAIUBAAATAAAAAAAAAAAAAAAAAAAA&#10;AABbQ29udGVudF9UeXBlc10ueG1sUEsBAi0AFAAGAAgAAAAhAFr0LFu/AAAAFQEAAAsAAAAAAAAA&#10;AAAAAAAAHwEAAF9yZWxzLy5yZWxzUEsBAi0AFAAGAAgAAAAhAPrwqoK+AAAA2wAAAA8AAAAAAAAA&#10;AAAAAAAABwIAAGRycy9kb3ducmV2LnhtbFBLBQYAAAAAAwADALcAAADyAgAAAAA=&#10;" filled="f" stroked="f">
                    <v:textbox>
                      <w:txbxContent>
                        <w:p w14:paraId="59DF25A8" w14:textId="11958C94" w:rsidR="00B532EA" w:rsidRPr="00FF657B" w:rsidRDefault="00B532EA" w:rsidP="001831C4">
                          <w:pPr>
                            <w:rPr>
                              <w:rFonts w:cs="B Titr"/>
                              <w:color w:val="385623" w:themeColor="accent6" w:themeShade="80"/>
                              <w:sz w:val="28"/>
                              <w:szCs w:val="28"/>
                              <w:rtl/>
                            </w:rPr>
                          </w:pPr>
                          <w:r w:rsidRPr="00FF657B">
                            <w:rPr>
                              <w:rFonts w:cs="B Titr" w:hint="cs"/>
                              <w:color w:val="385623" w:themeColor="accent6" w:themeShade="80"/>
                              <w:sz w:val="28"/>
                              <w:szCs w:val="28"/>
                              <w:rtl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831C4">
        <w:rPr>
          <w:rFonts w:cs="B Mitr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6F73663D" wp14:editId="4E16057B">
                <wp:simplePos x="0" y="0"/>
                <wp:positionH relativeFrom="column">
                  <wp:posOffset>990600</wp:posOffset>
                </wp:positionH>
                <wp:positionV relativeFrom="paragraph">
                  <wp:posOffset>4064635</wp:posOffset>
                </wp:positionV>
                <wp:extent cx="5286375" cy="777875"/>
                <wp:effectExtent l="0" t="0" r="9525" b="3175"/>
                <wp:wrapNone/>
                <wp:docPr id="69" name="Group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70" name="Text Box 7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2526EF" w14:textId="04286761" w:rsidR="00B532EA" w:rsidRPr="00F637DB" w:rsidRDefault="00B532EA" w:rsidP="00D3113E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خلاصه کلیدی سه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1" name="Group 7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72" name="Oval 72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chemeClr val="accent6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3" name="Oval 73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537272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2400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B5A4E29" w14:textId="4F5EE027" w:rsidR="00B532EA" w:rsidRPr="00FF657B" w:rsidRDefault="00B532EA" w:rsidP="001831C4">
                                <w:pPr>
                                  <w:rPr>
                                    <w:rFonts w:cs="B Titr"/>
                                    <w:color w:val="385623" w:themeColor="accent6" w:themeShade="80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FF657B">
                                  <w:rPr>
                                    <w:rFonts w:cs="B Titr" w:hint="cs"/>
                                    <w:color w:val="385623" w:themeColor="accent6" w:themeShade="80"/>
                                    <w:sz w:val="28"/>
                                    <w:szCs w:val="28"/>
                                    <w:rtl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F73663D" id="Group 69" o:spid="_x0000_s1039" style="position:absolute;margin-left:78pt;margin-top:320.05pt;width:416.25pt;height:61.25pt;z-index:251721728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">
                <v:shape id="Text Box 70" o:spid="_x0000_s1040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" filled="f" stroked="f" strokeweight=".5pt">
                  <v:textbox>
                    <w:txbxContent>
                      <w:p w14:paraId="3B2526EF" w14:textId="04286761" w:rsidR="00B532EA" w:rsidRPr="00F637DB" w:rsidRDefault="00B532EA" w:rsidP="00D3113E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خلاصه کلیدی سه (حداقل 10 و حدکثر 20 واژه)</w:t>
                        </w:r>
                      </w:p>
                    </w:txbxContent>
                  </v:textbox>
                </v:shape>
                <v:group id="Group 71" o:spid="_x0000_s1041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oval id="Oval 72" o:spid="_x0000_s1042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" fillcolor="#375623 [1609]" stroked="f" strokeweight="1pt">
                    <v:stroke joinstyle="miter"/>
                  </v:oval>
                  <v:oval id="Oval 73" o:spid="_x0000_s1043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" fillcolor="#e7e6e6 [3214]" stroked="f" strokeweight="1pt">
                    <v:stroke joinstyle="miter"/>
                    <v:textbox>
                      <w:txbxContent>
                        <w:p w14:paraId="1B537272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44" type="#_x0000_t202" style="position:absolute;left:1524;top:666;width:280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  <v:textbox>
                      <w:txbxContent>
                        <w:p w14:paraId="6B5A4E29" w14:textId="4F5EE027" w:rsidR="00B532EA" w:rsidRPr="00FF657B" w:rsidRDefault="00B532EA" w:rsidP="001831C4">
                          <w:pPr>
                            <w:rPr>
                              <w:rFonts w:cs="B Titr"/>
                              <w:color w:val="385623" w:themeColor="accent6" w:themeShade="80"/>
                              <w:sz w:val="28"/>
                              <w:szCs w:val="28"/>
                              <w:rtl/>
                            </w:rPr>
                          </w:pPr>
                          <w:r w:rsidRPr="00FF657B">
                            <w:rPr>
                              <w:rFonts w:cs="B Titr" w:hint="cs"/>
                              <w:color w:val="385623" w:themeColor="accent6" w:themeShade="80"/>
                              <w:sz w:val="28"/>
                              <w:szCs w:val="28"/>
                              <w:rtl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1831C4">
        <w:rPr>
          <w:rFonts w:cs="B Mitr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3EA679A2" wp14:editId="217AA5E0">
                <wp:simplePos x="0" y="0"/>
                <wp:positionH relativeFrom="column">
                  <wp:posOffset>1009650</wp:posOffset>
                </wp:positionH>
                <wp:positionV relativeFrom="paragraph">
                  <wp:posOffset>2369185</wp:posOffset>
                </wp:positionV>
                <wp:extent cx="5286375" cy="777875"/>
                <wp:effectExtent l="0" t="0" r="9525" b="3175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6375" cy="777875"/>
                          <a:chOff x="0" y="0"/>
                          <a:chExt cx="5286375" cy="777875"/>
                        </a:xfrm>
                      </wpg:grpSpPr>
                      <wps:wsp>
                        <wps:cNvPr id="10" name="Text Box 10"/>
                        <wps:cNvSpPr txBox="1"/>
                        <wps:spPr>
                          <a:xfrm>
                            <a:off x="0" y="0"/>
                            <a:ext cx="4582795" cy="777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42AF118" w14:textId="5C2866AF" w:rsidR="00B532EA" w:rsidRPr="00F80D45" w:rsidRDefault="00B532EA" w:rsidP="001831C4">
                              <w:pPr>
                                <w:jc w:val="both"/>
                                <w:rPr>
                                  <w:rFonts w:cs="B Nazanin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cs="B Nazanin" w:hint="cs"/>
                                  <w:b/>
                                  <w:bCs/>
                                  <w:color w:val="0D0D0D" w:themeColor="text1" w:themeTint="F2"/>
                                  <w:sz w:val="28"/>
                                  <w:szCs w:val="28"/>
                                  <w:rtl/>
                                </w:rPr>
                                <w:t>خلاصه کلیدی یک (حداقل 10 و حدکثر 20 واژه)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1" name="Group 51"/>
                        <wpg:cNvGrpSpPr/>
                        <wpg:grpSpPr>
                          <a:xfrm>
                            <a:off x="4724400" y="104775"/>
                            <a:ext cx="561975" cy="561975"/>
                            <a:chOff x="0" y="0"/>
                            <a:chExt cx="561975" cy="561975"/>
                          </a:xfrm>
                        </wpg:grpSpPr>
                        <wps:wsp>
                          <wps:cNvPr id="45" name="Oval 45"/>
                          <wps:cNvSpPr/>
                          <wps:spPr>
                            <a:xfrm>
                              <a:off x="0" y="0"/>
                              <a:ext cx="561975" cy="561975"/>
                            </a:xfrm>
                            <a:prstGeom prst="ellipse">
                              <a:avLst/>
                            </a:prstGeom>
                            <a:solidFill>
                              <a:schemeClr val="accent6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Oval 47"/>
                          <wps:cNvSpPr/>
                          <wps:spPr>
                            <a:xfrm>
                              <a:off x="95250" y="95250"/>
                              <a:ext cx="371475" cy="371475"/>
                            </a:xfrm>
                            <a:prstGeom prst="ellipse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965FA08" w14:textId="77777777" w:rsidR="00B532EA" w:rsidRDefault="00B532EA" w:rsidP="001831C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3350" y="66675"/>
                              <a:ext cx="280035" cy="438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E315C1" w14:textId="46CCEF8C" w:rsidR="00B532EA" w:rsidRPr="00FF657B" w:rsidRDefault="00B532EA">
                                <w:pPr>
                                  <w:rPr>
                                    <w:rFonts w:cs="B Titr"/>
                                    <w:color w:val="385623" w:themeColor="accent6" w:themeShade="80"/>
                                    <w:sz w:val="28"/>
                                    <w:szCs w:val="28"/>
                                    <w:rtl/>
                                  </w:rPr>
                                </w:pPr>
                                <w:r w:rsidRPr="00FF657B">
                                  <w:rPr>
                                    <w:rFonts w:cs="B Titr" w:hint="cs"/>
                                    <w:color w:val="385623" w:themeColor="accent6" w:themeShade="80"/>
                                    <w:sz w:val="28"/>
                                    <w:szCs w:val="28"/>
                                    <w:rtl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A679A2" id="Group 58" o:spid="_x0000_s1045" style="position:absolute;margin-left:79.5pt;margin-top:186.55pt;width:416.25pt;height:61.25pt;z-index:251717632;mso-width-relative:margin;mso-height-relative:margin" coordsize="52863,77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">
                <v:shape id="Text Box 10" o:spid="_x0000_s1046" type="#_x0000_t202" style="position:absolute;width:45827;height:77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" filled="f" stroked="f" strokeweight=".5pt">
                  <v:textbox>
                    <w:txbxContent>
                      <w:p w14:paraId="142AF118" w14:textId="5C2866AF" w:rsidR="00B532EA" w:rsidRPr="00F80D45" w:rsidRDefault="00B532EA" w:rsidP="001831C4">
                        <w:pPr>
                          <w:jc w:val="both"/>
                          <w:rPr>
                            <w:rFonts w:cs="B Nazanin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</w:rPr>
                        </w:pPr>
                        <w:r>
                          <w:rPr>
                            <w:rFonts w:cs="B Nazanin" w:hint="cs"/>
                            <w:b/>
                            <w:bCs/>
                            <w:color w:val="0D0D0D" w:themeColor="text1" w:themeTint="F2"/>
                            <w:sz w:val="28"/>
                            <w:szCs w:val="28"/>
                            <w:rtl/>
                          </w:rPr>
                          <w:t>خلاصه کلیدی یک (حداقل 10 و حدکثر 20 واژه)</w:t>
                        </w:r>
                      </w:p>
                    </w:txbxContent>
                  </v:textbox>
                </v:shape>
                <v:group id="Group 51" o:spid="_x0000_s1047" style="position:absolute;left:47244;top:1047;width:5619;height:5620" coordsize="5619,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oval id="Oval 45" o:spid="_x0000_s1048" style="position:absolute;width:5619;height:5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" fillcolor="#375623 [1609]" stroked="f" strokeweight="1pt">
                    <v:stroke joinstyle="miter"/>
                  </v:oval>
                  <v:oval id="Oval 47" o:spid="_x0000_s1049" style="position:absolute;left:952;top:952;width:3715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" fillcolor="#e7e6e6 [3214]" stroked="f" strokeweight="1pt">
                    <v:stroke joinstyle="miter"/>
                    <v:textbox>
                      <w:txbxContent>
                        <w:p w14:paraId="5965FA08" w14:textId="77777777" w:rsidR="00B532EA" w:rsidRDefault="00B532EA" w:rsidP="001831C4">
                          <w:pPr>
                            <w:jc w:val="center"/>
                          </w:pPr>
                        </w:p>
                      </w:txbxContent>
                    </v:textbox>
                  </v:oval>
                  <v:shape id="Text Box 2" o:spid="_x0000_s1050" type="#_x0000_t202" style="position:absolute;left:1333;top:666;width:2800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7DE315C1" w14:textId="46CCEF8C" w:rsidR="00B532EA" w:rsidRPr="00FF657B" w:rsidRDefault="00B532EA">
                          <w:pPr>
                            <w:rPr>
                              <w:rFonts w:cs="B Titr"/>
                              <w:color w:val="385623" w:themeColor="accent6" w:themeShade="80"/>
                              <w:sz w:val="28"/>
                              <w:szCs w:val="28"/>
                              <w:rtl/>
                            </w:rPr>
                          </w:pPr>
                          <w:r w:rsidRPr="00FF657B">
                            <w:rPr>
                              <w:rFonts w:cs="B Titr" w:hint="cs"/>
                              <w:color w:val="385623" w:themeColor="accent6" w:themeShade="80"/>
                              <w:sz w:val="28"/>
                              <w:szCs w:val="28"/>
                              <w:rtl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0474DE" w14:paraId="0718A58A" w14:textId="77777777" w:rsidTr="003E2156">
        <w:tc>
          <w:tcPr>
            <w:tcW w:w="434" w:type="dxa"/>
            <w:shd w:val="clear" w:color="auto" w:fill="385623" w:themeFill="accent6" w:themeFillShade="80"/>
          </w:tcPr>
          <w:p w14:paraId="6B9E09C7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28EA0BE2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2EFD9" w:themeFill="accent6" w:themeFillTint="33"/>
          </w:tcPr>
          <w:p w14:paraId="35D6A8DB" w14:textId="6F80C1DD" w:rsidR="000474DE" w:rsidRPr="00D5064C" w:rsidRDefault="00D5064C" w:rsidP="00B532EA">
            <w:pPr>
              <w:pStyle w:val="Subtitle"/>
              <w:jc w:val="both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D5064C">
              <w:rPr>
                <w:rFonts w:cs="B Titr" w:hint="cs"/>
                <w:b/>
                <w:bCs/>
                <w:sz w:val="28"/>
                <w:szCs w:val="28"/>
                <w:rtl/>
              </w:rPr>
              <w:t>نحوه جانمایی مناسب تصویر مرتبط با گزارش بر روی جلد</w:t>
            </w:r>
          </w:p>
        </w:tc>
      </w:tr>
    </w:tbl>
    <w:p w14:paraId="1D40EEA8" w14:textId="2CF67C6C" w:rsidR="00921384" w:rsidRPr="00DF4717" w:rsidRDefault="00921384" w:rsidP="0024689A">
      <w:pPr>
        <w:spacing w:before="240"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ابتدا تصویر مورد نظر خود را که مرتبط با موضوع گزارش است و قصد دارید بر روی جلد قرار گیرد در صفحه اول درج کنید. حال برای دایره‌ای شکل شدن تصویر، ابتدا تصویر درج شده را انتخاب کنید. این باعث می‌شود برگه </w:t>
      </w:r>
      <w:r w:rsidRPr="00DF4717">
        <w:rPr>
          <w:rFonts w:ascii="Times New Roman" w:hAnsi="Times New Roman" w:cs="B Nazanin"/>
          <w:sz w:val="24"/>
          <w:szCs w:val="28"/>
        </w:rPr>
        <w:t>Format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در نوار بالای نرم‌افزار </w:t>
      </w:r>
      <w:r w:rsidRPr="00DF4717">
        <w:rPr>
          <w:rFonts w:ascii="Times New Roman" w:hAnsi="Times New Roman" w:cs="B Nazanin"/>
          <w:sz w:val="24"/>
          <w:szCs w:val="28"/>
        </w:rPr>
        <w:t>Word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پدیدار شود. در برگه </w:t>
      </w:r>
      <w:r w:rsidRPr="00DF4717">
        <w:rPr>
          <w:rFonts w:ascii="Times New Roman" w:hAnsi="Times New Roman" w:cs="B Nazanin"/>
          <w:sz w:val="24"/>
          <w:szCs w:val="28"/>
        </w:rPr>
        <w:t>Format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، در بخش </w:t>
      </w:r>
      <w:r w:rsidRPr="00DF4717">
        <w:rPr>
          <w:rFonts w:ascii="Times New Roman" w:hAnsi="Times New Roman" w:cs="B Nazanin"/>
          <w:sz w:val="24"/>
          <w:szCs w:val="28"/>
        </w:rPr>
        <w:t>Size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، در قسمت </w:t>
      </w:r>
      <w:r w:rsidRPr="00DF4717">
        <w:rPr>
          <w:rFonts w:ascii="Times New Roman" w:hAnsi="Times New Roman" w:cs="B Nazanin"/>
          <w:sz w:val="24"/>
          <w:szCs w:val="28"/>
        </w:rPr>
        <w:t>Crop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، پیکان به سمت پایین قسمت </w:t>
      </w:r>
      <w:r w:rsidRPr="00DF4717">
        <w:rPr>
          <w:rFonts w:ascii="Times New Roman" w:hAnsi="Times New Roman" w:cs="B Nazanin"/>
          <w:sz w:val="24"/>
          <w:szCs w:val="28"/>
        </w:rPr>
        <w:t>Crop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را انتخاب کنید تا زیرپنجره آن باز شود. سپس از بین گزینه‌های</w:t>
      </w:r>
      <w:r w:rsidR="00B32E55">
        <w:rPr>
          <w:rFonts w:ascii="Times New Roman" w:hAnsi="Times New Roman" w:cs="B Nazanin" w:hint="cs"/>
          <w:sz w:val="24"/>
          <w:szCs w:val="28"/>
          <w:rtl/>
        </w:rPr>
        <w:t>ی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که پدیدار می</w:t>
      </w:r>
      <w:r w:rsidRPr="00DF4717">
        <w:rPr>
          <w:rFonts w:ascii="Times New Roman" w:hAnsi="Times New Roman"/>
          <w:sz w:val="24"/>
          <w:szCs w:val="24"/>
          <w:cs/>
        </w:rPr>
        <w:t>‎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‌شوند، گزینه </w:t>
      </w:r>
      <w:r w:rsidRPr="00DF4717">
        <w:rPr>
          <w:rFonts w:ascii="Times New Roman" w:hAnsi="Times New Roman" w:cs="B Nazanin"/>
          <w:sz w:val="24"/>
          <w:szCs w:val="28"/>
        </w:rPr>
        <w:t>Aspect Ratio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و سپس گزینه </w:t>
      </w:r>
      <w:r w:rsidRPr="00DF4717">
        <w:rPr>
          <w:rFonts w:ascii="Times New Roman" w:hAnsi="Times New Roman" w:cs="B Nazanin"/>
          <w:sz w:val="24"/>
          <w:szCs w:val="28"/>
        </w:rPr>
        <w:t>1:1</w:t>
      </w:r>
      <w:r w:rsidRPr="00DF4717">
        <w:rPr>
          <w:rFonts w:ascii="Times New Roman" w:hAnsi="Times New Roman" w:cs="B Nazanin" w:hint="cs"/>
          <w:sz w:val="24"/>
          <w:szCs w:val="28"/>
          <w:rtl/>
        </w:rPr>
        <w:t xml:space="preserve"> را انتخاب کنید.</w:t>
      </w:r>
    </w:p>
    <w:p w14:paraId="5F1055D5" w14:textId="77777777" w:rsidR="00921384" w:rsidRDefault="00921384" w:rsidP="00921384">
      <w:pPr>
        <w:jc w:val="center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</w:rPr>
        <w:drawing>
          <wp:inline distT="0" distB="0" distL="0" distR="0" wp14:anchorId="639F69EB" wp14:editId="42F52152">
            <wp:extent cx="2646269" cy="2095500"/>
            <wp:effectExtent l="0" t="0" r="190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832" cy="2107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9AC11" w14:textId="2A6EB4CB" w:rsidR="00921384" w:rsidRPr="00851A58" w:rsidRDefault="00921384" w:rsidP="00921384">
      <w:pPr>
        <w:pStyle w:val="Subtitle"/>
        <w:spacing w:after="240"/>
        <w:jc w:val="center"/>
        <w:rPr>
          <w:rFonts w:cs="B Nazanin"/>
          <w:sz w:val="24"/>
          <w:szCs w:val="24"/>
          <w:lang w:bidi="fa-IR"/>
        </w:rPr>
      </w:pPr>
      <w:r w:rsidRPr="00981630">
        <w:rPr>
          <w:rFonts w:cs="B Nazanin" w:hint="cs"/>
          <w:b/>
          <w:bCs/>
          <w:sz w:val="24"/>
          <w:szCs w:val="24"/>
          <w:rtl/>
          <w:lang w:bidi="fa-IR"/>
        </w:rPr>
        <w:t>شکل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EC2B35">
        <w:rPr>
          <w:rFonts w:cs="B Nazanin"/>
          <w:b/>
          <w:bCs/>
          <w:noProof/>
          <w:sz w:val="24"/>
          <w:szCs w:val="24"/>
          <w:rtl/>
          <w:lang w:bidi="fa-IR"/>
        </w:rPr>
        <w:t>1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Pr="00981630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Pr="00851A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BB3D33">
        <w:rPr>
          <w:rFonts w:cs="B Nazanin" w:hint="cs"/>
          <w:sz w:val="24"/>
          <w:szCs w:val="24"/>
          <w:rtl/>
          <w:lang w:bidi="fa-IR"/>
        </w:rPr>
        <w:t>راهنمای تصویری انتخاب ابزار مربع‌سازی تصویر درج شده</w:t>
      </w:r>
      <w:r w:rsidR="00164193">
        <w:rPr>
          <w:rFonts w:cs="B Nazanin" w:hint="cs"/>
          <w:sz w:val="24"/>
          <w:szCs w:val="24"/>
          <w:rtl/>
          <w:lang w:bidi="fa-IR"/>
        </w:rPr>
        <w:t>.</w:t>
      </w:r>
    </w:p>
    <w:p w14:paraId="3E0AB9EE" w14:textId="77777777" w:rsidR="00921384" w:rsidRPr="00921384" w:rsidRDefault="00921384" w:rsidP="00611067">
      <w:pPr>
        <w:spacing w:line="240" w:lineRule="auto"/>
        <w:rPr>
          <w:rFonts w:ascii="Times New Roman" w:hAnsi="Times New Roman" w:cs="B Nazanin"/>
          <w:sz w:val="24"/>
          <w:szCs w:val="28"/>
          <w:rtl/>
        </w:rPr>
      </w:pPr>
      <w:r w:rsidRPr="00921384">
        <w:rPr>
          <w:rFonts w:ascii="Times New Roman" w:hAnsi="Times New Roman" w:cs="B Nazanin" w:hint="cs"/>
          <w:sz w:val="24"/>
          <w:szCs w:val="28"/>
          <w:rtl/>
        </w:rPr>
        <w:t>این موضوع کمک می‌کند اگر عکس انتخابی به صورت مستطیلی باشد، قسمت به شکل مربعی با طول و عرض برابر از آن انتخاب شود:</w:t>
      </w:r>
    </w:p>
    <w:p w14:paraId="3C8BAA51" w14:textId="77777777" w:rsidR="00921384" w:rsidRDefault="00921384" w:rsidP="00921384">
      <w:pPr>
        <w:jc w:val="center"/>
        <w:rPr>
          <w:rtl/>
        </w:rPr>
      </w:pPr>
      <w:r>
        <w:rPr>
          <w:rFonts w:hint="cs"/>
          <w:noProof/>
        </w:rPr>
        <w:drawing>
          <wp:inline distT="0" distB="0" distL="0" distR="0" wp14:anchorId="5E5220B1" wp14:editId="1FEAEBCF">
            <wp:extent cx="3797883" cy="276225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068" cy="277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1AA82" w14:textId="5400CE54" w:rsidR="00921384" w:rsidRPr="00851A58" w:rsidRDefault="00921384" w:rsidP="00921384">
      <w:pPr>
        <w:pStyle w:val="Subtitle"/>
        <w:spacing w:after="240"/>
        <w:jc w:val="center"/>
        <w:rPr>
          <w:rFonts w:cs="B Nazanin"/>
          <w:sz w:val="24"/>
          <w:szCs w:val="24"/>
          <w:rtl/>
          <w:lang w:bidi="fa-IR"/>
        </w:rPr>
      </w:pPr>
      <w:r w:rsidRPr="00981630">
        <w:rPr>
          <w:rFonts w:cs="B Nazanin" w:hint="cs"/>
          <w:b/>
          <w:bCs/>
          <w:sz w:val="24"/>
          <w:szCs w:val="24"/>
          <w:rtl/>
          <w:lang w:bidi="fa-IR"/>
        </w:rPr>
        <w:lastRenderedPageBreak/>
        <w:t>شکل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981630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EC2B35">
        <w:rPr>
          <w:rFonts w:cs="B Nazanin"/>
          <w:b/>
          <w:bCs/>
          <w:noProof/>
          <w:sz w:val="24"/>
          <w:szCs w:val="24"/>
          <w:rtl/>
          <w:lang w:bidi="fa-IR"/>
        </w:rPr>
        <w:t>2</w:t>
      </w:r>
      <w:r w:rsidRPr="00981630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981630" w:rsidRPr="00981630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="00981630">
        <w:rPr>
          <w:rFonts w:cs="B Nazanin" w:hint="cs"/>
          <w:sz w:val="24"/>
          <w:szCs w:val="24"/>
          <w:rtl/>
          <w:lang w:bidi="fa-IR"/>
        </w:rPr>
        <w:t xml:space="preserve"> نمایی از عکس مستطیلی دلخواه انتخاب شده که قسمت مربعی از آن جدا شده است.</w:t>
      </w:r>
    </w:p>
    <w:p w14:paraId="21C72933" w14:textId="77777777" w:rsidR="00921384" w:rsidRPr="00921384" w:rsidRDefault="00921384" w:rsidP="00611067">
      <w:pPr>
        <w:spacing w:line="240" w:lineRule="auto"/>
        <w:jc w:val="both"/>
        <w:rPr>
          <w:rFonts w:ascii="Times New Roman" w:hAnsi="Times New Roman" w:cs="B Nazanin"/>
          <w:sz w:val="24"/>
          <w:szCs w:val="28"/>
          <w:rtl/>
        </w:rPr>
      </w:pP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پس از انتخاب بخش مربعی مورد نظرتان از تصویر، از تصویر خارج شده و دوباره با انتخاب عکس و با مراجعه به بخش </w:t>
      </w:r>
      <w:r w:rsidRPr="00921384">
        <w:rPr>
          <w:rFonts w:ascii="Times New Roman" w:hAnsi="Times New Roman" w:cs="B Nazanin"/>
          <w:sz w:val="24"/>
          <w:szCs w:val="28"/>
        </w:rPr>
        <w:t>Format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 و </w:t>
      </w:r>
      <w:r w:rsidRPr="00921384">
        <w:rPr>
          <w:rFonts w:ascii="Times New Roman" w:hAnsi="Times New Roman" w:cs="B Nazanin"/>
          <w:sz w:val="24"/>
          <w:szCs w:val="28"/>
        </w:rPr>
        <w:t>Size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، این بار در همان زیرپنجره بخش </w:t>
      </w:r>
      <w:r w:rsidRPr="00921384">
        <w:rPr>
          <w:rFonts w:ascii="Times New Roman" w:hAnsi="Times New Roman" w:cs="B Nazanin"/>
          <w:sz w:val="24"/>
          <w:szCs w:val="28"/>
        </w:rPr>
        <w:t>Crop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، گزینه </w:t>
      </w:r>
      <w:r w:rsidRPr="00921384">
        <w:rPr>
          <w:rFonts w:ascii="Times New Roman" w:hAnsi="Times New Roman" w:cs="B Nazanin"/>
          <w:sz w:val="24"/>
          <w:szCs w:val="28"/>
        </w:rPr>
        <w:t>Crop to Shape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 xml:space="preserve"> را انتخاب و سپس شکل بیضی (</w:t>
      </w:r>
      <w:r w:rsidRPr="00921384">
        <w:rPr>
          <w:rFonts w:ascii="Times New Roman" w:hAnsi="Times New Roman" w:cs="B Nazanin"/>
          <w:sz w:val="24"/>
          <w:szCs w:val="28"/>
        </w:rPr>
        <w:t>Oval</w:t>
      </w:r>
      <w:r w:rsidRPr="00921384">
        <w:rPr>
          <w:rFonts w:ascii="Times New Roman" w:hAnsi="Times New Roman" w:cs="B Nazanin" w:hint="cs"/>
          <w:sz w:val="24"/>
          <w:szCs w:val="28"/>
          <w:rtl/>
        </w:rPr>
        <w:t>) را انتخاب فرمایید.</w:t>
      </w:r>
    </w:p>
    <w:p w14:paraId="7084598C" w14:textId="77777777" w:rsidR="00921384" w:rsidRDefault="00921384" w:rsidP="00921384">
      <w:pPr>
        <w:jc w:val="center"/>
        <w:rPr>
          <w:rtl/>
        </w:rPr>
      </w:pPr>
      <w:r>
        <w:rPr>
          <w:rFonts w:hint="cs"/>
          <w:noProof/>
        </w:rPr>
        <w:drawing>
          <wp:inline distT="0" distB="0" distL="0" distR="0" wp14:anchorId="63AC54DD" wp14:editId="3482FE1D">
            <wp:extent cx="3966210" cy="247713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21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C4FC4" w14:textId="1EC097FD" w:rsidR="00921384" w:rsidRDefault="00921384" w:rsidP="00921384">
      <w:pPr>
        <w:pStyle w:val="Subtitle"/>
        <w:spacing w:after="240"/>
        <w:jc w:val="center"/>
        <w:rPr>
          <w:rFonts w:cs="B Nazanin"/>
          <w:sz w:val="24"/>
          <w:szCs w:val="24"/>
          <w:rtl/>
          <w:lang w:bidi="fa-IR"/>
        </w:rPr>
      </w:pPr>
      <w:r w:rsidRPr="00164193">
        <w:rPr>
          <w:rFonts w:cs="B Nazanin" w:hint="cs"/>
          <w:b/>
          <w:bCs/>
          <w:sz w:val="24"/>
          <w:szCs w:val="24"/>
          <w:rtl/>
          <w:lang w:bidi="fa-IR"/>
        </w:rPr>
        <w:t>شکل</w: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fldChar w:fldCharType="begin"/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164193">
        <w:rPr>
          <w:rFonts w:cs="B Nazanin"/>
          <w:b/>
          <w:bCs/>
          <w:sz w:val="24"/>
          <w:szCs w:val="24"/>
          <w:lang w:bidi="fa-IR"/>
        </w:rPr>
        <w:instrText>SEQ</w:instrTex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instrText xml:space="preserve"> شکل \* </w:instrText>
      </w:r>
      <w:r w:rsidRPr="00164193">
        <w:rPr>
          <w:rFonts w:cs="B Nazanin"/>
          <w:b/>
          <w:bCs/>
          <w:sz w:val="24"/>
          <w:szCs w:val="24"/>
          <w:lang w:bidi="fa-IR"/>
        </w:rPr>
        <w:instrText>ARABIC</w:instrTex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instrText xml:space="preserve"> </w:instrTex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fldChar w:fldCharType="separate"/>
      </w:r>
      <w:r w:rsidR="00EC2B35">
        <w:rPr>
          <w:rFonts w:cs="B Nazanin"/>
          <w:b/>
          <w:bCs/>
          <w:noProof/>
          <w:sz w:val="24"/>
          <w:szCs w:val="24"/>
          <w:rtl/>
          <w:lang w:bidi="fa-IR"/>
        </w:rPr>
        <w:t>3</w:t>
      </w:r>
      <w:r w:rsidRPr="00164193">
        <w:rPr>
          <w:rFonts w:cs="B Nazanin"/>
          <w:b/>
          <w:bCs/>
          <w:sz w:val="24"/>
          <w:szCs w:val="24"/>
          <w:rtl/>
          <w:lang w:bidi="fa-IR"/>
        </w:rPr>
        <w:fldChar w:fldCharType="end"/>
      </w:r>
      <w:r w:rsidR="00981630" w:rsidRPr="00164193">
        <w:rPr>
          <w:rFonts w:cs="B Nazanin" w:hint="cs"/>
          <w:b/>
          <w:bCs/>
          <w:sz w:val="24"/>
          <w:szCs w:val="24"/>
          <w:rtl/>
          <w:lang w:bidi="fa-IR"/>
        </w:rPr>
        <w:t>.</w:t>
      </w:r>
      <w:r w:rsidR="00981630">
        <w:rPr>
          <w:rFonts w:cs="B Nazanin" w:hint="cs"/>
          <w:sz w:val="24"/>
          <w:szCs w:val="24"/>
          <w:rtl/>
          <w:lang w:bidi="fa-IR"/>
        </w:rPr>
        <w:t xml:space="preserve"> راهنمای تصویری انتخاب ابزار دایره‌ای </w:t>
      </w:r>
      <w:r w:rsidR="00164193">
        <w:rPr>
          <w:rFonts w:cs="B Nazanin" w:hint="cs"/>
          <w:sz w:val="24"/>
          <w:szCs w:val="24"/>
          <w:rtl/>
          <w:lang w:bidi="fa-IR"/>
        </w:rPr>
        <w:t>شدن تصویر.</w:t>
      </w:r>
    </w:p>
    <w:p w14:paraId="763CC813" w14:textId="77777777" w:rsidR="00921384" w:rsidRDefault="00921384" w:rsidP="00611067">
      <w:pPr>
        <w:pStyle w:val="Subtitle"/>
        <w:spacing w:after="240"/>
        <w:jc w:val="both"/>
        <w:rPr>
          <w:rFonts w:ascii="Times New Roman" w:hAnsi="Times New Roman" w:cs="B Nazanin"/>
          <w:sz w:val="24"/>
          <w:szCs w:val="28"/>
          <w:rtl/>
          <w:lang w:bidi="fa-IR"/>
        </w:rPr>
      </w:pPr>
      <w:r>
        <w:rPr>
          <w:rFonts w:ascii="Times New Roman" w:hAnsi="Times New Roman" w:cs="B Nazanin" w:hint="cs"/>
          <w:sz w:val="24"/>
          <w:szCs w:val="28"/>
          <w:rtl/>
          <w:lang w:bidi="fa-IR"/>
        </w:rPr>
        <w:t>این کار باعث خواهد شد قسمت مربعی انتخاب شده از تصویر دقیقاً به شکل دایره دربیاید. هم اکنون امکان تغییر اندازه تصویر و جابجایی آن را به گونه‌ای که با طراحی جلد همخوانی داشته باشد خواهید داشت.</w:t>
      </w:r>
    </w:p>
    <w:p w14:paraId="14D471BF" w14:textId="18B2462E" w:rsidR="00921384" w:rsidRDefault="00BA7900" w:rsidP="00921384">
      <w:pPr>
        <w:pStyle w:val="Subtitle"/>
        <w:spacing w:after="240"/>
        <w:jc w:val="center"/>
        <w:rPr>
          <w:rFonts w:ascii="Times New Roman" w:hAnsi="Times New Roman" w:cs="B Nazanin"/>
          <w:sz w:val="24"/>
          <w:szCs w:val="28"/>
          <w:rtl/>
          <w:lang w:bidi="fa-IR"/>
        </w:rPr>
      </w:pPr>
      <w:r>
        <w:rPr>
          <w:rFonts w:ascii="Times New Roman" w:hAnsi="Times New Roman" w:cs="B Nazanin"/>
          <w:noProof/>
          <w:sz w:val="24"/>
          <w:szCs w:val="28"/>
          <w:lang w:bidi="fa-IR"/>
        </w:rPr>
        <w:drawing>
          <wp:inline distT="0" distB="0" distL="0" distR="0" wp14:anchorId="67513883" wp14:editId="0FBB6CAD">
            <wp:extent cx="2363932" cy="283845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9"/>
                    <a:stretch/>
                  </pic:blipFill>
                  <pic:spPr bwMode="auto">
                    <a:xfrm>
                      <a:off x="0" y="0"/>
                      <a:ext cx="2364140" cy="2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1C7525" w14:textId="6ED72F40" w:rsidR="00921384" w:rsidRPr="008B023B" w:rsidRDefault="00921384" w:rsidP="00921384">
      <w:pPr>
        <w:pStyle w:val="Subtitle"/>
        <w:spacing w:after="240"/>
        <w:jc w:val="center"/>
        <w:rPr>
          <w:rFonts w:ascii="Times New Roman" w:hAnsi="Times New Roman" w:cs="B Nazanin"/>
          <w:sz w:val="22"/>
          <w:szCs w:val="24"/>
          <w:rtl/>
          <w:lang w:bidi="fa-IR"/>
        </w:rPr>
      </w:pPr>
      <w:r w:rsidRPr="008B023B">
        <w:rPr>
          <w:rFonts w:ascii="Times New Roman" w:hAnsi="Times New Roman" w:cs="B Nazanin" w:hint="eastAsia"/>
          <w:b/>
          <w:bCs/>
          <w:sz w:val="22"/>
          <w:szCs w:val="24"/>
          <w:rtl/>
          <w:lang w:bidi="fa-IR"/>
        </w:rPr>
        <w:lastRenderedPageBreak/>
        <w:t>شکل</w: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t xml:space="preserve"> </w: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fldChar w:fldCharType="begin"/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instrText xml:space="preserve"> </w:instrText>
      </w:r>
      <w:r w:rsidRPr="008B023B">
        <w:rPr>
          <w:rFonts w:ascii="Times New Roman" w:hAnsi="Times New Roman" w:cs="B Nazanin"/>
          <w:b/>
          <w:bCs/>
          <w:sz w:val="22"/>
          <w:szCs w:val="24"/>
          <w:lang w:bidi="fa-IR"/>
        </w:rPr>
        <w:instrText>SEQ</w:instrTex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instrText xml:space="preserve"> شکل \* </w:instrText>
      </w:r>
      <w:r w:rsidRPr="008B023B">
        <w:rPr>
          <w:rFonts w:ascii="Times New Roman" w:hAnsi="Times New Roman" w:cs="B Nazanin"/>
          <w:b/>
          <w:bCs/>
          <w:sz w:val="22"/>
          <w:szCs w:val="24"/>
          <w:lang w:bidi="fa-IR"/>
        </w:rPr>
        <w:instrText>ARABIC</w:instrTex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instrText xml:space="preserve"> </w:instrTex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fldChar w:fldCharType="separate"/>
      </w:r>
      <w:r w:rsidR="00EC2B35">
        <w:rPr>
          <w:rFonts w:ascii="Times New Roman" w:hAnsi="Times New Roman" w:cs="B Nazanin"/>
          <w:b/>
          <w:bCs/>
          <w:noProof/>
          <w:sz w:val="22"/>
          <w:szCs w:val="24"/>
          <w:rtl/>
          <w:lang w:bidi="fa-IR"/>
        </w:rPr>
        <w:t>4</w:t>
      </w:r>
      <w:r w:rsidRPr="008B023B">
        <w:rPr>
          <w:rFonts w:ascii="Times New Roman" w:hAnsi="Times New Roman" w:cs="B Nazanin"/>
          <w:b/>
          <w:bCs/>
          <w:sz w:val="22"/>
          <w:szCs w:val="24"/>
          <w:rtl/>
          <w:lang w:bidi="fa-IR"/>
        </w:rPr>
        <w:fldChar w:fldCharType="end"/>
      </w:r>
      <w:r w:rsidRPr="008B023B">
        <w:rPr>
          <w:rFonts w:ascii="Times New Roman" w:hAnsi="Times New Roman" w:cs="B Nazanin" w:hint="cs"/>
          <w:b/>
          <w:bCs/>
          <w:sz w:val="22"/>
          <w:szCs w:val="24"/>
          <w:rtl/>
          <w:lang w:bidi="fa-IR"/>
        </w:rPr>
        <w:t>.</w:t>
      </w:r>
      <w:r>
        <w:rPr>
          <w:rFonts w:ascii="Times New Roman" w:hAnsi="Times New Roman" w:cs="B Nazanin" w:hint="cs"/>
          <w:sz w:val="22"/>
          <w:szCs w:val="24"/>
          <w:rtl/>
          <w:lang w:bidi="fa-IR"/>
        </w:rPr>
        <w:t xml:space="preserve"> راهنمای تصویری پس از اجرای مراحل دایره‌ای شکل شدن تصویر انتخابی و جانمایی آن بر روی طرح جلد.</w:t>
      </w:r>
    </w:p>
    <w:p w14:paraId="1FC6CE3B" w14:textId="77777777" w:rsidR="00921384" w:rsidRDefault="00921384" w:rsidP="00611067">
      <w:pPr>
        <w:pStyle w:val="Subtitle"/>
        <w:spacing w:after="240"/>
        <w:jc w:val="both"/>
        <w:rPr>
          <w:rFonts w:ascii="Times New Roman" w:hAnsi="Times New Roman" w:cs="B Nazanin"/>
          <w:sz w:val="24"/>
          <w:szCs w:val="28"/>
          <w:rtl/>
          <w:lang w:bidi="fa-IR"/>
        </w:rPr>
      </w:pP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برای جابجایی راحت تصویر بر روی جلد از برگه </w:t>
      </w:r>
      <w:r>
        <w:rPr>
          <w:rFonts w:ascii="Times New Roman" w:hAnsi="Times New Roman" w:cs="B Nazanin"/>
          <w:sz w:val="24"/>
          <w:szCs w:val="28"/>
          <w:lang w:bidi="fa-IR"/>
        </w:rPr>
        <w:t>Format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، گزینه </w:t>
      </w:r>
      <w:r>
        <w:rPr>
          <w:rFonts w:ascii="Times New Roman" w:hAnsi="Times New Roman" w:cs="B Nazanin"/>
          <w:sz w:val="24"/>
          <w:szCs w:val="28"/>
          <w:lang w:bidi="fa-IR"/>
        </w:rPr>
        <w:t>Wrap Text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 و سپس </w:t>
      </w:r>
      <w:r>
        <w:rPr>
          <w:rFonts w:ascii="Times New Roman" w:hAnsi="Times New Roman" w:cs="B Nazanin"/>
          <w:sz w:val="24"/>
          <w:szCs w:val="28"/>
          <w:lang w:bidi="fa-IR"/>
        </w:rPr>
        <w:t>In Front of Text</w:t>
      </w:r>
      <w:r>
        <w:rPr>
          <w:rFonts w:ascii="Times New Roman" w:hAnsi="Times New Roman" w:cs="B Nazanin" w:hint="cs"/>
          <w:sz w:val="24"/>
          <w:szCs w:val="28"/>
          <w:rtl/>
          <w:lang w:bidi="fa-IR"/>
        </w:rPr>
        <w:t xml:space="preserve"> را انتخاب کنید.</w:t>
      </w:r>
    </w:p>
    <w:p w14:paraId="28E27358" w14:textId="77777777" w:rsidR="00921384" w:rsidRDefault="00921384" w:rsidP="00921384">
      <w:pPr>
        <w:pStyle w:val="Subtitle"/>
        <w:keepNext/>
        <w:spacing w:after="240"/>
        <w:jc w:val="center"/>
      </w:pPr>
      <w:r>
        <w:rPr>
          <w:rFonts w:ascii="Times New Roman" w:hAnsi="Times New Roman" w:cs="B Nazanin" w:hint="cs"/>
          <w:noProof/>
          <w:sz w:val="24"/>
          <w:szCs w:val="28"/>
          <w:lang w:bidi="fa-IR"/>
        </w:rPr>
        <w:drawing>
          <wp:inline distT="0" distB="0" distL="0" distR="0" wp14:anchorId="108FFFE6" wp14:editId="08E76A26">
            <wp:extent cx="1551457" cy="2679065"/>
            <wp:effectExtent l="0" t="0" r="0" b="698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492" cy="2689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5467B" w14:textId="286378F2" w:rsidR="000474DE" w:rsidRDefault="00921384" w:rsidP="00164193">
      <w:pPr>
        <w:jc w:val="center"/>
        <w:rPr>
          <w:rFonts w:cs="B Nazanin"/>
          <w:sz w:val="28"/>
          <w:szCs w:val="28"/>
          <w:rtl/>
        </w:rPr>
      </w:pPr>
      <w:r w:rsidRPr="008B0D0B">
        <w:rPr>
          <w:rFonts w:ascii="Times New Roman" w:hAnsi="Times New Roman" w:cs="B Nazanin" w:hint="eastAsia"/>
          <w:b/>
          <w:bCs/>
          <w:szCs w:val="24"/>
          <w:rtl/>
        </w:rPr>
        <w:t>شکل</w:t>
      </w:r>
      <w:r w:rsidRPr="008B0D0B">
        <w:rPr>
          <w:rFonts w:ascii="Times New Roman" w:hAnsi="Times New Roman" w:cs="B Nazanin"/>
          <w:b/>
          <w:bCs/>
          <w:szCs w:val="24"/>
          <w:rtl/>
        </w:rPr>
        <w:t xml:space="preserve"> </w:t>
      </w:r>
      <w:r w:rsidRPr="008B0D0B">
        <w:rPr>
          <w:rFonts w:ascii="Times New Roman" w:hAnsi="Times New Roman" w:cs="B Nazanin"/>
          <w:b/>
          <w:bCs/>
          <w:szCs w:val="24"/>
          <w:rtl/>
        </w:rPr>
        <w:fldChar w:fldCharType="begin"/>
      </w:r>
      <w:r w:rsidRPr="008B0D0B">
        <w:rPr>
          <w:rFonts w:ascii="Times New Roman" w:hAnsi="Times New Roman" w:cs="B Nazanin"/>
          <w:b/>
          <w:bCs/>
          <w:szCs w:val="24"/>
          <w:rtl/>
        </w:rPr>
        <w:instrText xml:space="preserve"> </w:instrText>
      </w:r>
      <w:r w:rsidRPr="008B0D0B">
        <w:rPr>
          <w:rFonts w:ascii="Times New Roman" w:hAnsi="Times New Roman" w:cs="B Nazanin"/>
          <w:b/>
          <w:bCs/>
          <w:szCs w:val="24"/>
        </w:rPr>
        <w:instrText>SEQ</w:instrText>
      </w:r>
      <w:r w:rsidRPr="008B0D0B">
        <w:rPr>
          <w:rFonts w:ascii="Times New Roman" w:hAnsi="Times New Roman" w:cs="B Nazanin"/>
          <w:b/>
          <w:bCs/>
          <w:szCs w:val="24"/>
          <w:rtl/>
        </w:rPr>
        <w:instrText xml:space="preserve"> شکل \* </w:instrText>
      </w:r>
      <w:r w:rsidRPr="008B0D0B">
        <w:rPr>
          <w:rFonts w:ascii="Times New Roman" w:hAnsi="Times New Roman" w:cs="B Nazanin"/>
          <w:b/>
          <w:bCs/>
          <w:szCs w:val="24"/>
        </w:rPr>
        <w:instrText>ARABIC</w:instrText>
      </w:r>
      <w:r w:rsidRPr="008B0D0B">
        <w:rPr>
          <w:rFonts w:ascii="Times New Roman" w:hAnsi="Times New Roman" w:cs="B Nazanin"/>
          <w:b/>
          <w:bCs/>
          <w:szCs w:val="24"/>
          <w:rtl/>
        </w:rPr>
        <w:instrText xml:space="preserve"> </w:instrText>
      </w:r>
      <w:r w:rsidRPr="008B0D0B">
        <w:rPr>
          <w:rFonts w:ascii="Times New Roman" w:hAnsi="Times New Roman" w:cs="B Nazanin"/>
          <w:b/>
          <w:bCs/>
          <w:szCs w:val="24"/>
          <w:rtl/>
        </w:rPr>
        <w:fldChar w:fldCharType="separate"/>
      </w:r>
      <w:r w:rsidR="00EC2B35">
        <w:rPr>
          <w:rFonts w:ascii="Times New Roman" w:hAnsi="Times New Roman" w:cs="B Nazanin"/>
          <w:b/>
          <w:bCs/>
          <w:noProof/>
          <w:szCs w:val="24"/>
          <w:rtl/>
        </w:rPr>
        <w:t>5</w:t>
      </w:r>
      <w:r w:rsidRPr="008B0D0B">
        <w:rPr>
          <w:rFonts w:ascii="Times New Roman" w:hAnsi="Times New Roman" w:cs="B Nazanin"/>
          <w:b/>
          <w:bCs/>
          <w:szCs w:val="24"/>
          <w:rtl/>
        </w:rPr>
        <w:fldChar w:fldCharType="end"/>
      </w:r>
      <w:r w:rsidRPr="008B0D0B">
        <w:rPr>
          <w:rFonts w:ascii="Times New Roman" w:hAnsi="Times New Roman" w:cs="B Nazanin" w:hint="cs"/>
          <w:b/>
          <w:bCs/>
          <w:szCs w:val="24"/>
          <w:rtl/>
        </w:rPr>
        <w:t>.</w:t>
      </w:r>
      <w:r w:rsidRPr="008B0D0B">
        <w:rPr>
          <w:rFonts w:ascii="Times New Roman" w:hAnsi="Times New Roman" w:cs="B Nazanin" w:hint="cs"/>
          <w:szCs w:val="24"/>
          <w:rtl/>
        </w:rPr>
        <w:t xml:space="preserve"> راهنمای تصویری برای انتخاب ویژگی </w:t>
      </w:r>
      <w:r w:rsidRPr="008B0D0B">
        <w:rPr>
          <w:rFonts w:ascii="Times New Roman" w:hAnsi="Times New Roman" w:cs="B Nazanin"/>
          <w:szCs w:val="24"/>
        </w:rPr>
        <w:t>In Front of Text</w:t>
      </w:r>
      <w:r w:rsidRPr="008B0D0B">
        <w:rPr>
          <w:rFonts w:ascii="Times New Roman" w:hAnsi="Times New Roman" w:cs="B Nazanin" w:hint="cs"/>
          <w:szCs w:val="24"/>
          <w:rtl/>
        </w:rPr>
        <w:t xml:space="preserve"> جهت جابجایی راحت تصویر بر روی جلد.</w:t>
      </w:r>
      <w:r w:rsidR="000474DE">
        <w:rPr>
          <w:rFonts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0474DE" w14:paraId="2309B637" w14:textId="77777777" w:rsidTr="003E2156">
        <w:tc>
          <w:tcPr>
            <w:tcW w:w="434" w:type="dxa"/>
            <w:shd w:val="clear" w:color="auto" w:fill="385623" w:themeFill="accent6" w:themeFillShade="80"/>
          </w:tcPr>
          <w:p w14:paraId="61C1BD34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60846CE6" w14:textId="77777777" w:rsidR="000474DE" w:rsidRDefault="000474DE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2EFD9" w:themeFill="accent6" w:themeFillTint="33"/>
          </w:tcPr>
          <w:p w14:paraId="53529ACE" w14:textId="77777777" w:rsidR="000474DE" w:rsidRPr="00A245A3" w:rsidRDefault="000474DE" w:rsidP="00B532EA">
            <w:pPr>
              <w:pStyle w:val="Subtitle"/>
              <w:jc w:val="both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فهرست</w:t>
            </w:r>
          </w:p>
        </w:tc>
      </w:tr>
    </w:tbl>
    <w:p w14:paraId="76ED08FA" w14:textId="77777777" w:rsidR="002A398D" w:rsidRDefault="000474DE" w:rsidP="004B1488">
      <w:pPr>
        <w:pStyle w:val="Subtitle"/>
        <w:jc w:val="both"/>
        <w:rPr>
          <w:noProof/>
        </w:rPr>
      </w:pPr>
      <w:r w:rsidRPr="00D323B1">
        <w:rPr>
          <w:rFonts w:cs="B Nazanin" w:hint="cs"/>
          <w:sz w:val="28"/>
          <w:szCs w:val="28"/>
          <w:rtl/>
        </w:rPr>
        <w:t xml:space="preserve">پس از اتمام گزارش، بر روی قسمت زیر کلیک‌راست کرده و گزینه </w:t>
      </w:r>
      <w:r w:rsidRPr="00B32E55">
        <w:rPr>
          <w:rFonts w:asciiTheme="majorBidi" w:hAnsiTheme="majorBidi" w:cstheme="majorBidi"/>
          <w:sz w:val="24"/>
          <w:szCs w:val="24"/>
        </w:rPr>
        <w:t>Update Fields</w:t>
      </w:r>
      <w:r w:rsidRPr="00B32E55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D323B1">
        <w:rPr>
          <w:rFonts w:cs="B Nazanin" w:hint="cs"/>
          <w:sz w:val="28"/>
          <w:szCs w:val="28"/>
          <w:rtl/>
        </w:rPr>
        <w:t>و سپس گزینه</w:t>
      </w:r>
      <w:r w:rsidRPr="00D323B1">
        <w:rPr>
          <w:rFonts w:cs="B Nazanin"/>
          <w:sz w:val="28"/>
          <w:szCs w:val="28"/>
          <w:rtl/>
        </w:rPr>
        <w:br/>
      </w:r>
      <w:r w:rsidRPr="00B32E55">
        <w:rPr>
          <w:rFonts w:asciiTheme="majorBidi" w:hAnsiTheme="majorBidi" w:cstheme="majorBidi"/>
          <w:sz w:val="24"/>
          <w:szCs w:val="24"/>
        </w:rPr>
        <w:t>Update Entire Table</w:t>
      </w:r>
      <w:r w:rsidRPr="00B32E55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D323B1">
        <w:rPr>
          <w:rFonts w:cs="B Nazanin" w:hint="cs"/>
          <w:sz w:val="28"/>
          <w:szCs w:val="28"/>
          <w:rtl/>
        </w:rPr>
        <w:t>را انتخاب فرمایید</w:t>
      </w:r>
      <w:r w:rsidR="00CF75AB" w:rsidRPr="00D323B1">
        <w:rPr>
          <w:rFonts w:cs="B Nazanin" w:hint="cs"/>
          <w:sz w:val="28"/>
          <w:szCs w:val="28"/>
          <w:rtl/>
        </w:rPr>
        <w:t>.</w:t>
      </w:r>
      <w:r w:rsidRPr="00D323B1">
        <w:rPr>
          <w:rFonts w:cs="B Nazanin" w:hint="cs"/>
          <w:sz w:val="28"/>
          <w:szCs w:val="28"/>
          <w:rtl/>
        </w:rPr>
        <w:t xml:space="preserve"> برای پدیدار شدن تمام سرفصل‌ها و زیرفصل‌ها در فهرست، از اینکه سرفصل‌ها از وضعیت «</w:t>
      </w:r>
      <w:r w:rsidR="00D323B1" w:rsidRPr="00D323B1">
        <w:rPr>
          <w:rFonts w:asciiTheme="majorBidi" w:hAnsiTheme="majorBidi" w:cstheme="majorBidi"/>
          <w:sz w:val="24"/>
          <w:szCs w:val="24"/>
          <w:lang w:bidi="fa-IR"/>
        </w:rPr>
        <w:t>Heading 1</w:t>
      </w:r>
      <w:r w:rsidR="00D323B1" w:rsidRPr="00D323B1">
        <w:rPr>
          <w:rFonts w:cs="B Nazanin" w:hint="cs"/>
          <w:sz w:val="28"/>
          <w:szCs w:val="28"/>
          <w:rtl/>
        </w:rPr>
        <w:t xml:space="preserve"> </w:t>
      </w:r>
      <w:r w:rsidRPr="00D323B1">
        <w:rPr>
          <w:rFonts w:cs="B Nazanin" w:hint="cs"/>
          <w:sz w:val="28"/>
          <w:szCs w:val="28"/>
          <w:rtl/>
        </w:rPr>
        <w:t>» و زیرفصل‌ها از وضعیت «</w:t>
      </w:r>
      <w:r w:rsidR="00D323B1" w:rsidRPr="00D323B1">
        <w:rPr>
          <w:rFonts w:asciiTheme="majorBidi" w:hAnsiTheme="majorBidi" w:cstheme="majorBidi"/>
          <w:sz w:val="24"/>
          <w:szCs w:val="24"/>
        </w:rPr>
        <w:t>Heading 2</w:t>
      </w:r>
      <w:r w:rsidRPr="00D323B1">
        <w:rPr>
          <w:rFonts w:cs="B Nazanin" w:hint="cs"/>
          <w:sz w:val="28"/>
          <w:szCs w:val="28"/>
          <w:rtl/>
        </w:rPr>
        <w:t xml:space="preserve">» در برگه </w:t>
      </w:r>
      <w:r w:rsidRPr="00B32E55">
        <w:rPr>
          <w:rFonts w:asciiTheme="majorBidi" w:hAnsiTheme="majorBidi" w:cstheme="majorBidi"/>
          <w:sz w:val="24"/>
          <w:szCs w:val="24"/>
        </w:rPr>
        <w:t>Home</w:t>
      </w:r>
      <w:r w:rsidRPr="00D323B1">
        <w:rPr>
          <w:rFonts w:cs="B Nazanin" w:hint="cs"/>
          <w:sz w:val="28"/>
          <w:szCs w:val="28"/>
          <w:rtl/>
        </w:rPr>
        <w:t xml:space="preserve">، بخش </w:t>
      </w:r>
      <w:r w:rsidRPr="00B32E55">
        <w:rPr>
          <w:rFonts w:asciiTheme="majorBidi" w:hAnsiTheme="majorBidi" w:cstheme="majorBidi"/>
          <w:sz w:val="24"/>
          <w:szCs w:val="24"/>
        </w:rPr>
        <w:t>Styles</w:t>
      </w:r>
      <w:r w:rsidRPr="00B32E55">
        <w:rPr>
          <w:rFonts w:cs="B Nazanin" w:hint="cs"/>
          <w:sz w:val="24"/>
          <w:szCs w:val="24"/>
          <w:rtl/>
        </w:rPr>
        <w:t xml:space="preserve"> </w:t>
      </w:r>
      <w:r w:rsidRPr="00D323B1">
        <w:rPr>
          <w:rFonts w:cs="B Nazanin" w:hint="cs"/>
          <w:sz w:val="28"/>
          <w:szCs w:val="28"/>
          <w:rtl/>
        </w:rPr>
        <w:t>تبعیت کنند</w:t>
      </w:r>
      <w:r w:rsidR="00B32E55">
        <w:rPr>
          <w:rFonts w:cs="B Nazanin" w:hint="cs"/>
          <w:sz w:val="28"/>
          <w:szCs w:val="28"/>
          <w:rtl/>
        </w:rPr>
        <w:t>،</w:t>
      </w:r>
      <w:r w:rsidRPr="00D323B1">
        <w:rPr>
          <w:rFonts w:cs="B Nazanin" w:hint="cs"/>
          <w:sz w:val="28"/>
          <w:szCs w:val="28"/>
          <w:rtl/>
        </w:rPr>
        <w:t xml:space="preserve"> اطمینان حاصل فرمایید</w:t>
      </w:r>
      <w:r w:rsidR="00CF75AB" w:rsidRPr="00D323B1">
        <w:rPr>
          <w:rFonts w:cs="B Nazanin" w:hint="cs"/>
          <w:sz w:val="28"/>
          <w:szCs w:val="28"/>
          <w:rtl/>
        </w:rPr>
        <w:t>.</w:t>
      </w:r>
      <w:r w:rsidRPr="00D323B1">
        <w:rPr>
          <w:rFonts w:cs="B Nazanin" w:hint="cs"/>
          <w:sz w:val="28"/>
          <w:szCs w:val="28"/>
          <w:rtl/>
        </w:rPr>
        <w:t xml:space="preserve"> پس از اتمام نگارش و به‌روزرسانی فهرست، این بند را حذف کنید</w:t>
      </w:r>
      <w:r w:rsidR="00CF75AB" w:rsidRPr="00D323B1">
        <w:rPr>
          <w:rFonts w:cs="B Nazanin" w:hint="cs"/>
          <w:sz w:val="28"/>
          <w:szCs w:val="28"/>
          <w:rtl/>
        </w:rPr>
        <w:t>.</w:t>
      </w:r>
      <w:r w:rsidR="00D323B1">
        <w:rPr>
          <w:rFonts w:cs="B Nazanin"/>
          <w:sz w:val="28"/>
          <w:szCs w:val="28"/>
          <w:rtl/>
        </w:rPr>
        <w:fldChar w:fldCharType="begin"/>
      </w:r>
      <w:r w:rsidR="00D323B1" w:rsidRPr="00D323B1">
        <w:rPr>
          <w:rFonts w:cs="B Nazanin"/>
          <w:sz w:val="28"/>
          <w:szCs w:val="28"/>
          <w:rtl/>
        </w:rPr>
        <w:instrText xml:space="preserve"> </w:instrText>
      </w:r>
      <w:r w:rsidR="00D323B1" w:rsidRPr="00D323B1">
        <w:rPr>
          <w:rFonts w:cs="B Nazanin"/>
          <w:sz w:val="28"/>
          <w:szCs w:val="28"/>
        </w:rPr>
        <w:instrText>TOC</w:instrText>
      </w:r>
      <w:r w:rsidR="00D323B1" w:rsidRPr="00D323B1">
        <w:rPr>
          <w:rFonts w:cs="B Nazanin"/>
          <w:sz w:val="28"/>
          <w:szCs w:val="28"/>
          <w:rtl/>
        </w:rPr>
        <w:instrText xml:space="preserve"> \</w:instrText>
      </w:r>
      <w:r w:rsidR="00D323B1" w:rsidRPr="00D323B1">
        <w:rPr>
          <w:rFonts w:cs="B Nazanin"/>
          <w:sz w:val="28"/>
          <w:szCs w:val="28"/>
        </w:rPr>
        <w:instrText>o "</w:instrText>
      </w:r>
      <w:r w:rsidR="00D323B1" w:rsidRPr="00D323B1">
        <w:rPr>
          <w:rFonts w:cs="B Nazanin"/>
          <w:sz w:val="28"/>
          <w:szCs w:val="28"/>
          <w:rtl/>
        </w:rPr>
        <w:instrText>1-3</w:instrText>
      </w:r>
      <w:r w:rsidR="00D323B1" w:rsidRPr="00D323B1">
        <w:rPr>
          <w:rFonts w:cs="B Nazanin"/>
          <w:sz w:val="28"/>
          <w:szCs w:val="28"/>
        </w:rPr>
        <w:instrText>" \h \z</w:instrText>
      </w:r>
      <w:r w:rsidR="00D323B1" w:rsidRPr="00D323B1">
        <w:rPr>
          <w:rFonts w:cs="B Nazanin"/>
          <w:sz w:val="28"/>
          <w:szCs w:val="28"/>
          <w:rtl/>
        </w:rPr>
        <w:instrText xml:space="preserve"> </w:instrText>
      </w:r>
      <w:r w:rsidR="00D323B1">
        <w:rPr>
          <w:rFonts w:cs="B Nazanin"/>
          <w:sz w:val="28"/>
          <w:szCs w:val="28"/>
          <w:rtl/>
        </w:rPr>
        <w:fldChar w:fldCharType="separate"/>
      </w:r>
    </w:p>
    <w:p w14:paraId="7E7E6623" w14:textId="78DEC838" w:rsidR="002A398D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8001328" w:history="1">
        <w:r w:rsidR="002A398D" w:rsidRPr="00537187">
          <w:rPr>
            <w:rStyle w:val="Hyperlink"/>
            <w:rtl/>
            <w:lang w:bidi="ar-SA"/>
          </w:rPr>
          <w:t>مقدمه</w:t>
        </w:r>
        <w:r w:rsidR="002A398D">
          <w:rPr>
            <w:webHidden/>
            <w:rtl/>
          </w:rPr>
          <w:tab/>
        </w:r>
        <w:r w:rsidR="002A398D">
          <w:rPr>
            <w:rStyle w:val="Hyperlink"/>
            <w:rtl/>
          </w:rPr>
          <w:fldChar w:fldCharType="begin"/>
        </w:r>
        <w:r w:rsidR="002A398D">
          <w:rPr>
            <w:webHidden/>
            <w:rtl/>
          </w:rPr>
          <w:instrText xml:space="preserve"> </w:instrText>
        </w:r>
        <w:r w:rsidR="002A398D">
          <w:rPr>
            <w:webHidden/>
          </w:rPr>
          <w:instrText>PAGEREF</w:instrText>
        </w:r>
        <w:r w:rsidR="002A398D">
          <w:rPr>
            <w:webHidden/>
            <w:rtl/>
          </w:rPr>
          <w:instrText xml:space="preserve"> _</w:instrText>
        </w:r>
        <w:r w:rsidR="002A398D">
          <w:rPr>
            <w:webHidden/>
          </w:rPr>
          <w:instrText>Toc</w:instrText>
        </w:r>
        <w:r w:rsidR="002A398D">
          <w:rPr>
            <w:webHidden/>
            <w:rtl/>
          </w:rPr>
          <w:instrText xml:space="preserve">108001328 </w:instrText>
        </w:r>
        <w:r w:rsidR="002A398D">
          <w:rPr>
            <w:webHidden/>
          </w:rPr>
          <w:instrText>\h</w:instrText>
        </w:r>
        <w:r w:rsidR="002A398D">
          <w:rPr>
            <w:webHidden/>
            <w:rtl/>
          </w:rPr>
          <w:instrText xml:space="preserve"> </w:instrText>
        </w:r>
        <w:r w:rsidR="002A398D">
          <w:rPr>
            <w:rStyle w:val="Hyperlink"/>
            <w:rtl/>
          </w:rPr>
        </w:r>
        <w:r w:rsidR="002A398D">
          <w:rPr>
            <w:rStyle w:val="Hyperlink"/>
            <w:rtl/>
          </w:rPr>
          <w:fldChar w:fldCharType="separate"/>
        </w:r>
        <w:r w:rsidR="002A398D">
          <w:rPr>
            <w:webHidden/>
            <w:rtl/>
          </w:rPr>
          <w:t>1</w:t>
        </w:r>
        <w:r w:rsidR="002A398D">
          <w:rPr>
            <w:rStyle w:val="Hyperlink"/>
            <w:rtl/>
          </w:rPr>
          <w:fldChar w:fldCharType="end"/>
        </w:r>
      </w:hyperlink>
    </w:p>
    <w:p w14:paraId="52214EB7" w14:textId="0DE82A09" w:rsidR="002A398D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8001329" w:history="1">
        <w:r w:rsidR="002A398D" w:rsidRPr="00537187">
          <w:rPr>
            <w:rStyle w:val="Hyperlink"/>
            <w:rtl/>
            <w:lang w:bidi="ar-SA"/>
          </w:rPr>
          <w:t>بدنه استناد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tl/>
            <w:lang w:bidi="ar-SA"/>
          </w:rPr>
          <w:t xml:space="preserve"> و تحل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Fonts w:hint="eastAsia"/>
            <w:rtl/>
            <w:lang w:bidi="ar-SA"/>
          </w:rPr>
          <w:t>ل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tl/>
            <w:lang w:bidi="ar-SA"/>
          </w:rPr>
          <w:t xml:space="preserve"> گزارش شامل سرفصل‌ها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tl/>
            <w:lang w:bidi="ar-SA"/>
          </w:rPr>
          <w:t xml:space="preserve"> دلخواه</w:t>
        </w:r>
        <w:r w:rsidR="002A398D">
          <w:rPr>
            <w:webHidden/>
            <w:rtl/>
          </w:rPr>
          <w:tab/>
        </w:r>
        <w:r w:rsidR="002A398D">
          <w:rPr>
            <w:rStyle w:val="Hyperlink"/>
            <w:rtl/>
          </w:rPr>
          <w:fldChar w:fldCharType="begin"/>
        </w:r>
        <w:r w:rsidR="002A398D">
          <w:rPr>
            <w:webHidden/>
            <w:rtl/>
          </w:rPr>
          <w:instrText xml:space="preserve"> </w:instrText>
        </w:r>
        <w:r w:rsidR="002A398D">
          <w:rPr>
            <w:webHidden/>
          </w:rPr>
          <w:instrText>PAGEREF</w:instrText>
        </w:r>
        <w:r w:rsidR="002A398D">
          <w:rPr>
            <w:webHidden/>
            <w:rtl/>
          </w:rPr>
          <w:instrText xml:space="preserve"> _</w:instrText>
        </w:r>
        <w:r w:rsidR="002A398D">
          <w:rPr>
            <w:webHidden/>
          </w:rPr>
          <w:instrText>Toc</w:instrText>
        </w:r>
        <w:r w:rsidR="002A398D">
          <w:rPr>
            <w:webHidden/>
            <w:rtl/>
          </w:rPr>
          <w:instrText xml:space="preserve">108001329 </w:instrText>
        </w:r>
        <w:r w:rsidR="002A398D">
          <w:rPr>
            <w:webHidden/>
          </w:rPr>
          <w:instrText>\h</w:instrText>
        </w:r>
        <w:r w:rsidR="002A398D">
          <w:rPr>
            <w:webHidden/>
            <w:rtl/>
          </w:rPr>
          <w:instrText xml:space="preserve"> </w:instrText>
        </w:r>
        <w:r w:rsidR="002A398D">
          <w:rPr>
            <w:rStyle w:val="Hyperlink"/>
            <w:rtl/>
          </w:rPr>
        </w:r>
        <w:r w:rsidR="002A398D">
          <w:rPr>
            <w:rStyle w:val="Hyperlink"/>
            <w:rtl/>
          </w:rPr>
          <w:fldChar w:fldCharType="separate"/>
        </w:r>
        <w:r w:rsidR="002A398D">
          <w:rPr>
            <w:webHidden/>
            <w:rtl/>
          </w:rPr>
          <w:t>2</w:t>
        </w:r>
        <w:r w:rsidR="002A398D">
          <w:rPr>
            <w:rStyle w:val="Hyperlink"/>
            <w:rtl/>
          </w:rPr>
          <w:fldChar w:fldCharType="end"/>
        </w:r>
      </w:hyperlink>
    </w:p>
    <w:p w14:paraId="62D5A203" w14:textId="05510434" w:rsidR="002A398D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8001330" w:history="1">
        <w:r w:rsidR="002A398D" w:rsidRPr="00537187">
          <w:rPr>
            <w:rStyle w:val="Hyperlink"/>
            <w:rtl/>
            <w:lang w:bidi="ar-SA"/>
          </w:rPr>
          <w:t>سرفصل دلخواه 1</w:t>
        </w:r>
        <w:r w:rsidR="002A398D">
          <w:rPr>
            <w:webHidden/>
            <w:rtl/>
          </w:rPr>
          <w:tab/>
        </w:r>
        <w:r w:rsidR="002A398D">
          <w:rPr>
            <w:rStyle w:val="Hyperlink"/>
            <w:rtl/>
          </w:rPr>
          <w:fldChar w:fldCharType="begin"/>
        </w:r>
        <w:r w:rsidR="002A398D">
          <w:rPr>
            <w:webHidden/>
            <w:rtl/>
          </w:rPr>
          <w:instrText xml:space="preserve"> </w:instrText>
        </w:r>
        <w:r w:rsidR="002A398D">
          <w:rPr>
            <w:webHidden/>
          </w:rPr>
          <w:instrText>PAGEREF</w:instrText>
        </w:r>
        <w:r w:rsidR="002A398D">
          <w:rPr>
            <w:webHidden/>
            <w:rtl/>
          </w:rPr>
          <w:instrText xml:space="preserve"> _</w:instrText>
        </w:r>
        <w:r w:rsidR="002A398D">
          <w:rPr>
            <w:webHidden/>
          </w:rPr>
          <w:instrText>Toc</w:instrText>
        </w:r>
        <w:r w:rsidR="002A398D">
          <w:rPr>
            <w:webHidden/>
            <w:rtl/>
          </w:rPr>
          <w:instrText xml:space="preserve">108001330 </w:instrText>
        </w:r>
        <w:r w:rsidR="002A398D">
          <w:rPr>
            <w:webHidden/>
          </w:rPr>
          <w:instrText>\h</w:instrText>
        </w:r>
        <w:r w:rsidR="002A398D">
          <w:rPr>
            <w:webHidden/>
            <w:rtl/>
          </w:rPr>
          <w:instrText xml:space="preserve"> </w:instrText>
        </w:r>
        <w:r w:rsidR="002A398D">
          <w:rPr>
            <w:rStyle w:val="Hyperlink"/>
            <w:rtl/>
          </w:rPr>
        </w:r>
        <w:r w:rsidR="002A398D">
          <w:rPr>
            <w:rStyle w:val="Hyperlink"/>
            <w:rtl/>
          </w:rPr>
          <w:fldChar w:fldCharType="separate"/>
        </w:r>
        <w:r w:rsidR="002A398D">
          <w:rPr>
            <w:webHidden/>
            <w:rtl/>
          </w:rPr>
          <w:t>4</w:t>
        </w:r>
        <w:r w:rsidR="002A398D">
          <w:rPr>
            <w:rStyle w:val="Hyperlink"/>
            <w:rtl/>
          </w:rPr>
          <w:fldChar w:fldCharType="end"/>
        </w:r>
      </w:hyperlink>
    </w:p>
    <w:p w14:paraId="38B53DA2" w14:textId="77E9B22A" w:rsidR="002A398D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1331" w:history="1">
        <w:r w:rsidR="002A398D" w:rsidRPr="00537187">
          <w:rPr>
            <w:rStyle w:val="Hyperlink"/>
            <w:rtl/>
            <w:lang w:bidi="ar-SA"/>
          </w:rPr>
          <w:t>عنوان ز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Fonts w:hint="eastAsia"/>
            <w:rtl/>
            <w:lang w:bidi="ar-SA"/>
          </w:rPr>
          <w:t>رفصل</w:t>
        </w:r>
        <w:r w:rsidR="002A398D" w:rsidRPr="00537187">
          <w:rPr>
            <w:rStyle w:val="Hyperlink"/>
            <w:rtl/>
            <w:lang w:bidi="ar-SA"/>
          </w:rPr>
          <w:t xml:space="preserve"> 1</w:t>
        </w:r>
        <w:r w:rsidR="002A398D">
          <w:rPr>
            <w:webHidden/>
            <w:rtl/>
          </w:rPr>
          <w:tab/>
        </w:r>
        <w:r w:rsidR="002A398D">
          <w:rPr>
            <w:rStyle w:val="Hyperlink"/>
            <w:rtl/>
          </w:rPr>
          <w:fldChar w:fldCharType="begin"/>
        </w:r>
        <w:r w:rsidR="002A398D">
          <w:rPr>
            <w:webHidden/>
            <w:rtl/>
          </w:rPr>
          <w:instrText xml:space="preserve"> </w:instrText>
        </w:r>
        <w:r w:rsidR="002A398D">
          <w:rPr>
            <w:webHidden/>
          </w:rPr>
          <w:instrText>PAGEREF</w:instrText>
        </w:r>
        <w:r w:rsidR="002A398D">
          <w:rPr>
            <w:webHidden/>
            <w:rtl/>
          </w:rPr>
          <w:instrText xml:space="preserve"> _</w:instrText>
        </w:r>
        <w:r w:rsidR="002A398D">
          <w:rPr>
            <w:webHidden/>
          </w:rPr>
          <w:instrText>Toc</w:instrText>
        </w:r>
        <w:r w:rsidR="002A398D">
          <w:rPr>
            <w:webHidden/>
            <w:rtl/>
          </w:rPr>
          <w:instrText xml:space="preserve">108001331 </w:instrText>
        </w:r>
        <w:r w:rsidR="002A398D">
          <w:rPr>
            <w:webHidden/>
          </w:rPr>
          <w:instrText>\h</w:instrText>
        </w:r>
        <w:r w:rsidR="002A398D">
          <w:rPr>
            <w:webHidden/>
            <w:rtl/>
          </w:rPr>
          <w:instrText xml:space="preserve"> </w:instrText>
        </w:r>
        <w:r w:rsidR="002A398D">
          <w:rPr>
            <w:rStyle w:val="Hyperlink"/>
            <w:rtl/>
          </w:rPr>
        </w:r>
        <w:r w:rsidR="002A398D">
          <w:rPr>
            <w:rStyle w:val="Hyperlink"/>
            <w:rtl/>
          </w:rPr>
          <w:fldChar w:fldCharType="separate"/>
        </w:r>
        <w:r w:rsidR="002A398D">
          <w:rPr>
            <w:webHidden/>
            <w:rtl/>
          </w:rPr>
          <w:t>4</w:t>
        </w:r>
        <w:r w:rsidR="002A398D">
          <w:rPr>
            <w:rStyle w:val="Hyperlink"/>
            <w:rtl/>
          </w:rPr>
          <w:fldChar w:fldCharType="end"/>
        </w:r>
      </w:hyperlink>
    </w:p>
    <w:p w14:paraId="1C0A42F3" w14:textId="4B6C38B2" w:rsidR="002A398D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1332" w:history="1">
        <w:r w:rsidR="002A398D" w:rsidRPr="00537187">
          <w:rPr>
            <w:rStyle w:val="Hyperlink"/>
            <w:rtl/>
            <w:lang w:bidi="ar-SA"/>
          </w:rPr>
          <w:t>عنوان ز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Fonts w:hint="eastAsia"/>
            <w:rtl/>
            <w:lang w:bidi="ar-SA"/>
          </w:rPr>
          <w:t>رفصل</w:t>
        </w:r>
        <w:r w:rsidR="002A398D" w:rsidRPr="00537187">
          <w:rPr>
            <w:rStyle w:val="Hyperlink"/>
            <w:rtl/>
            <w:lang w:bidi="ar-SA"/>
          </w:rPr>
          <w:t xml:space="preserve"> 2</w:t>
        </w:r>
        <w:r w:rsidR="002A398D">
          <w:rPr>
            <w:webHidden/>
            <w:rtl/>
          </w:rPr>
          <w:tab/>
        </w:r>
        <w:r w:rsidR="002A398D">
          <w:rPr>
            <w:rStyle w:val="Hyperlink"/>
            <w:rtl/>
          </w:rPr>
          <w:fldChar w:fldCharType="begin"/>
        </w:r>
        <w:r w:rsidR="002A398D">
          <w:rPr>
            <w:webHidden/>
            <w:rtl/>
          </w:rPr>
          <w:instrText xml:space="preserve"> </w:instrText>
        </w:r>
        <w:r w:rsidR="002A398D">
          <w:rPr>
            <w:webHidden/>
          </w:rPr>
          <w:instrText>PAGEREF</w:instrText>
        </w:r>
        <w:r w:rsidR="002A398D">
          <w:rPr>
            <w:webHidden/>
            <w:rtl/>
          </w:rPr>
          <w:instrText xml:space="preserve"> _</w:instrText>
        </w:r>
        <w:r w:rsidR="002A398D">
          <w:rPr>
            <w:webHidden/>
          </w:rPr>
          <w:instrText>Toc</w:instrText>
        </w:r>
        <w:r w:rsidR="002A398D">
          <w:rPr>
            <w:webHidden/>
            <w:rtl/>
          </w:rPr>
          <w:instrText xml:space="preserve">108001332 </w:instrText>
        </w:r>
        <w:r w:rsidR="002A398D">
          <w:rPr>
            <w:webHidden/>
          </w:rPr>
          <w:instrText>\h</w:instrText>
        </w:r>
        <w:r w:rsidR="002A398D">
          <w:rPr>
            <w:webHidden/>
            <w:rtl/>
          </w:rPr>
          <w:instrText xml:space="preserve"> </w:instrText>
        </w:r>
        <w:r w:rsidR="002A398D">
          <w:rPr>
            <w:rStyle w:val="Hyperlink"/>
            <w:rtl/>
          </w:rPr>
        </w:r>
        <w:r w:rsidR="002A398D">
          <w:rPr>
            <w:rStyle w:val="Hyperlink"/>
            <w:rtl/>
          </w:rPr>
          <w:fldChar w:fldCharType="separate"/>
        </w:r>
        <w:r w:rsidR="002A398D">
          <w:rPr>
            <w:webHidden/>
            <w:rtl/>
          </w:rPr>
          <w:t>4</w:t>
        </w:r>
        <w:r w:rsidR="002A398D">
          <w:rPr>
            <w:rStyle w:val="Hyperlink"/>
            <w:rtl/>
          </w:rPr>
          <w:fldChar w:fldCharType="end"/>
        </w:r>
      </w:hyperlink>
    </w:p>
    <w:p w14:paraId="50B7289C" w14:textId="3BC6E4FE" w:rsidR="002A398D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1333" w:history="1">
        <w:r w:rsidR="002A398D" w:rsidRPr="00537187">
          <w:rPr>
            <w:rStyle w:val="Hyperlink"/>
            <w:rtl/>
            <w:lang w:bidi="ar-SA"/>
          </w:rPr>
          <w:t>عنوان ز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Fonts w:hint="eastAsia"/>
            <w:rtl/>
            <w:lang w:bidi="ar-SA"/>
          </w:rPr>
          <w:t>رفصل</w:t>
        </w:r>
        <w:r w:rsidR="002A398D" w:rsidRPr="00537187">
          <w:rPr>
            <w:rStyle w:val="Hyperlink"/>
            <w:rtl/>
            <w:lang w:bidi="ar-SA"/>
          </w:rPr>
          <w:t xml:space="preserve"> 3</w:t>
        </w:r>
        <w:r w:rsidR="002A398D">
          <w:rPr>
            <w:webHidden/>
            <w:rtl/>
          </w:rPr>
          <w:tab/>
        </w:r>
        <w:r w:rsidR="002A398D">
          <w:rPr>
            <w:rStyle w:val="Hyperlink"/>
            <w:rtl/>
          </w:rPr>
          <w:fldChar w:fldCharType="begin"/>
        </w:r>
        <w:r w:rsidR="002A398D">
          <w:rPr>
            <w:webHidden/>
            <w:rtl/>
          </w:rPr>
          <w:instrText xml:space="preserve"> </w:instrText>
        </w:r>
        <w:r w:rsidR="002A398D">
          <w:rPr>
            <w:webHidden/>
          </w:rPr>
          <w:instrText>PAGEREF</w:instrText>
        </w:r>
        <w:r w:rsidR="002A398D">
          <w:rPr>
            <w:webHidden/>
            <w:rtl/>
          </w:rPr>
          <w:instrText xml:space="preserve"> _</w:instrText>
        </w:r>
        <w:r w:rsidR="002A398D">
          <w:rPr>
            <w:webHidden/>
          </w:rPr>
          <w:instrText>Toc</w:instrText>
        </w:r>
        <w:r w:rsidR="002A398D">
          <w:rPr>
            <w:webHidden/>
            <w:rtl/>
          </w:rPr>
          <w:instrText xml:space="preserve">108001333 </w:instrText>
        </w:r>
        <w:r w:rsidR="002A398D">
          <w:rPr>
            <w:webHidden/>
          </w:rPr>
          <w:instrText>\h</w:instrText>
        </w:r>
        <w:r w:rsidR="002A398D">
          <w:rPr>
            <w:webHidden/>
            <w:rtl/>
          </w:rPr>
          <w:instrText xml:space="preserve"> </w:instrText>
        </w:r>
        <w:r w:rsidR="002A398D">
          <w:rPr>
            <w:rStyle w:val="Hyperlink"/>
            <w:rtl/>
          </w:rPr>
        </w:r>
        <w:r w:rsidR="002A398D">
          <w:rPr>
            <w:rStyle w:val="Hyperlink"/>
            <w:rtl/>
          </w:rPr>
          <w:fldChar w:fldCharType="separate"/>
        </w:r>
        <w:r w:rsidR="002A398D">
          <w:rPr>
            <w:webHidden/>
            <w:rtl/>
          </w:rPr>
          <w:t>4</w:t>
        </w:r>
        <w:r w:rsidR="002A398D">
          <w:rPr>
            <w:rStyle w:val="Hyperlink"/>
            <w:rtl/>
          </w:rPr>
          <w:fldChar w:fldCharType="end"/>
        </w:r>
      </w:hyperlink>
    </w:p>
    <w:p w14:paraId="1D9DDBB0" w14:textId="5F82F757" w:rsidR="002A398D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8001334" w:history="1">
        <w:r w:rsidR="002A398D" w:rsidRPr="00537187">
          <w:rPr>
            <w:rStyle w:val="Hyperlink"/>
            <w:rtl/>
            <w:lang w:bidi="ar-SA"/>
          </w:rPr>
          <w:t>سرفصل دلخواه 2</w:t>
        </w:r>
        <w:r w:rsidR="002A398D">
          <w:rPr>
            <w:webHidden/>
            <w:rtl/>
          </w:rPr>
          <w:tab/>
        </w:r>
        <w:r w:rsidR="002A398D">
          <w:rPr>
            <w:rStyle w:val="Hyperlink"/>
            <w:rtl/>
          </w:rPr>
          <w:fldChar w:fldCharType="begin"/>
        </w:r>
        <w:r w:rsidR="002A398D">
          <w:rPr>
            <w:webHidden/>
            <w:rtl/>
          </w:rPr>
          <w:instrText xml:space="preserve"> </w:instrText>
        </w:r>
        <w:r w:rsidR="002A398D">
          <w:rPr>
            <w:webHidden/>
          </w:rPr>
          <w:instrText>PAGEREF</w:instrText>
        </w:r>
        <w:r w:rsidR="002A398D">
          <w:rPr>
            <w:webHidden/>
            <w:rtl/>
          </w:rPr>
          <w:instrText xml:space="preserve"> _</w:instrText>
        </w:r>
        <w:r w:rsidR="002A398D">
          <w:rPr>
            <w:webHidden/>
          </w:rPr>
          <w:instrText>Toc</w:instrText>
        </w:r>
        <w:r w:rsidR="002A398D">
          <w:rPr>
            <w:webHidden/>
            <w:rtl/>
          </w:rPr>
          <w:instrText xml:space="preserve">108001334 </w:instrText>
        </w:r>
        <w:r w:rsidR="002A398D">
          <w:rPr>
            <w:webHidden/>
          </w:rPr>
          <w:instrText>\h</w:instrText>
        </w:r>
        <w:r w:rsidR="002A398D">
          <w:rPr>
            <w:webHidden/>
            <w:rtl/>
          </w:rPr>
          <w:instrText xml:space="preserve"> </w:instrText>
        </w:r>
        <w:r w:rsidR="002A398D">
          <w:rPr>
            <w:rStyle w:val="Hyperlink"/>
            <w:rtl/>
          </w:rPr>
        </w:r>
        <w:r w:rsidR="002A398D">
          <w:rPr>
            <w:rStyle w:val="Hyperlink"/>
            <w:rtl/>
          </w:rPr>
          <w:fldChar w:fldCharType="separate"/>
        </w:r>
        <w:r w:rsidR="002A398D">
          <w:rPr>
            <w:webHidden/>
            <w:rtl/>
          </w:rPr>
          <w:t>4</w:t>
        </w:r>
        <w:r w:rsidR="002A398D">
          <w:rPr>
            <w:rStyle w:val="Hyperlink"/>
            <w:rtl/>
          </w:rPr>
          <w:fldChar w:fldCharType="end"/>
        </w:r>
      </w:hyperlink>
    </w:p>
    <w:p w14:paraId="4C01C1CF" w14:textId="709AD907" w:rsidR="002A398D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1335" w:history="1">
        <w:r w:rsidR="002A398D" w:rsidRPr="00537187">
          <w:rPr>
            <w:rStyle w:val="Hyperlink"/>
            <w:rtl/>
            <w:lang w:bidi="ar-SA"/>
          </w:rPr>
          <w:t>عنوان ز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Fonts w:hint="eastAsia"/>
            <w:rtl/>
            <w:lang w:bidi="ar-SA"/>
          </w:rPr>
          <w:t>رفصل</w:t>
        </w:r>
        <w:r w:rsidR="002A398D" w:rsidRPr="00537187">
          <w:rPr>
            <w:rStyle w:val="Hyperlink"/>
            <w:rtl/>
            <w:lang w:bidi="ar-SA"/>
          </w:rPr>
          <w:t xml:space="preserve"> 1</w:t>
        </w:r>
        <w:r w:rsidR="002A398D">
          <w:rPr>
            <w:webHidden/>
            <w:rtl/>
          </w:rPr>
          <w:tab/>
        </w:r>
        <w:r w:rsidR="002A398D">
          <w:rPr>
            <w:rStyle w:val="Hyperlink"/>
            <w:rtl/>
          </w:rPr>
          <w:fldChar w:fldCharType="begin"/>
        </w:r>
        <w:r w:rsidR="002A398D">
          <w:rPr>
            <w:webHidden/>
            <w:rtl/>
          </w:rPr>
          <w:instrText xml:space="preserve"> </w:instrText>
        </w:r>
        <w:r w:rsidR="002A398D">
          <w:rPr>
            <w:webHidden/>
          </w:rPr>
          <w:instrText>PAGEREF</w:instrText>
        </w:r>
        <w:r w:rsidR="002A398D">
          <w:rPr>
            <w:webHidden/>
            <w:rtl/>
          </w:rPr>
          <w:instrText xml:space="preserve"> _</w:instrText>
        </w:r>
        <w:r w:rsidR="002A398D">
          <w:rPr>
            <w:webHidden/>
          </w:rPr>
          <w:instrText>Toc</w:instrText>
        </w:r>
        <w:r w:rsidR="002A398D">
          <w:rPr>
            <w:webHidden/>
            <w:rtl/>
          </w:rPr>
          <w:instrText xml:space="preserve">108001335 </w:instrText>
        </w:r>
        <w:r w:rsidR="002A398D">
          <w:rPr>
            <w:webHidden/>
          </w:rPr>
          <w:instrText>\h</w:instrText>
        </w:r>
        <w:r w:rsidR="002A398D">
          <w:rPr>
            <w:webHidden/>
            <w:rtl/>
          </w:rPr>
          <w:instrText xml:space="preserve"> </w:instrText>
        </w:r>
        <w:r w:rsidR="002A398D">
          <w:rPr>
            <w:rStyle w:val="Hyperlink"/>
            <w:rtl/>
          </w:rPr>
        </w:r>
        <w:r w:rsidR="002A398D">
          <w:rPr>
            <w:rStyle w:val="Hyperlink"/>
            <w:rtl/>
          </w:rPr>
          <w:fldChar w:fldCharType="separate"/>
        </w:r>
        <w:r w:rsidR="002A398D">
          <w:rPr>
            <w:webHidden/>
            <w:rtl/>
          </w:rPr>
          <w:t>4</w:t>
        </w:r>
        <w:r w:rsidR="002A398D">
          <w:rPr>
            <w:rStyle w:val="Hyperlink"/>
            <w:rtl/>
          </w:rPr>
          <w:fldChar w:fldCharType="end"/>
        </w:r>
      </w:hyperlink>
    </w:p>
    <w:p w14:paraId="7A74F7FD" w14:textId="5BDC5ADA" w:rsidR="002A398D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1336" w:history="1">
        <w:r w:rsidR="002A398D" w:rsidRPr="00537187">
          <w:rPr>
            <w:rStyle w:val="Hyperlink"/>
            <w:rtl/>
            <w:lang w:bidi="ar-SA"/>
          </w:rPr>
          <w:t>عنوان ز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Fonts w:hint="eastAsia"/>
            <w:rtl/>
            <w:lang w:bidi="ar-SA"/>
          </w:rPr>
          <w:t>رفصل</w:t>
        </w:r>
        <w:r w:rsidR="002A398D" w:rsidRPr="00537187">
          <w:rPr>
            <w:rStyle w:val="Hyperlink"/>
            <w:rtl/>
            <w:lang w:bidi="ar-SA"/>
          </w:rPr>
          <w:t xml:space="preserve"> 2</w:t>
        </w:r>
        <w:r w:rsidR="002A398D">
          <w:rPr>
            <w:webHidden/>
            <w:rtl/>
          </w:rPr>
          <w:tab/>
        </w:r>
        <w:r w:rsidR="002A398D">
          <w:rPr>
            <w:rStyle w:val="Hyperlink"/>
            <w:rtl/>
          </w:rPr>
          <w:fldChar w:fldCharType="begin"/>
        </w:r>
        <w:r w:rsidR="002A398D">
          <w:rPr>
            <w:webHidden/>
            <w:rtl/>
          </w:rPr>
          <w:instrText xml:space="preserve"> </w:instrText>
        </w:r>
        <w:r w:rsidR="002A398D">
          <w:rPr>
            <w:webHidden/>
          </w:rPr>
          <w:instrText>PAGEREF</w:instrText>
        </w:r>
        <w:r w:rsidR="002A398D">
          <w:rPr>
            <w:webHidden/>
            <w:rtl/>
          </w:rPr>
          <w:instrText xml:space="preserve"> _</w:instrText>
        </w:r>
        <w:r w:rsidR="002A398D">
          <w:rPr>
            <w:webHidden/>
          </w:rPr>
          <w:instrText>Toc</w:instrText>
        </w:r>
        <w:r w:rsidR="002A398D">
          <w:rPr>
            <w:webHidden/>
            <w:rtl/>
          </w:rPr>
          <w:instrText xml:space="preserve">108001336 </w:instrText>
        </w:r>
        <w:r w:rsidR="002A398D">
          <w:rPr>
            <w:webHidden/>
          </w:rPr>
          <w:instrText>\h</w:instrText>
        </w:r>
        <w:r w:rsidR="002A398D">
          <w:rPr>
            <w:webHidden/>
            <w:rtl/>
          </w:rPr>
          <w:instrText xml:space="preserve"> </w:instrText>
        </w:r>
        <w:r w:rsidR="002A398D">
          <w:rPr>
            <w:rStyle w:val="Hyperlink"/>
            <w:rtl/>
          </w:rPr>
        </w:r>
        <w:r w:rsidR="002A398D">
          <w:rPr>
            <w:rStyle w:val="Hyperlink"/>
            <w:rtl/>
          </w:rPr>
          <w:fldChar w:fldCharType="separate"/>
        </w:r>
        <w:r w:rsidR="002A398D">
          <w:rPr>
            <w:webHidden/>
            <w:rtl/>
          </w:rPr>
          <w:t>4</w:t>
        </w:r>
        <w:r w:rsidR="002A398D">
          <w:rPr>
            <w:rStyle w:val="Hyperlink"/>
            <w:rtl/>
          </w:rPr>
          <w:fldChar w:fldCharType="end"/>
        </w:r>
      </w:hyperlink>
    </w:p>
    <w:p w14:paraId="745AA449" w14:textId="5190EC3F" w:rsidR="002A398D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1337" w:history="1">
        <w:r w:rsidR="002A398D" w:rsidRPr="00537187">
          <w:rPr>
            <w:rStyle w:val="Hyperlink"/>
            <w:rtl/>
            <w:lang w:bidi="ar-SA"/>
          </w:rPr>
          <w:t>عنوان ز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Fonts w:hint="eastAsia"/>
            <w:rtl/>
            <w:lang w:bidi="ar-SA"/>
          </w:rPr>
          <w:t>رفصل</w:t>
        </w:r>
        <w:r w:rsidR="002A398D" w:rsidRPr="00537187">
          <w:rPr>
            <w:rStyle w:val="Hyperlink"/>
            <w:rtl/>
            <w:lang w:bidi="ar-SA"/>
          </w:rPr>
          <w:t xml:space="preserve"> 3</w:t>
        </w:r>
        <w:r w:rsidR="002A398D">
          <w:rPr>
            <w:webHidden/>
            <w:rtl/>
          </w:rPr>
          <w:tab/>
        </w:r>
        <w:r w:rsidR="002A398D">
          <w:rPr>
            <w:rStyle w:val="Hyperlink"/>
            <w:rtl/>
          </w:rPr>
          <w:fldChar w:fldCharType="begin"/>
        </w:r>
        <w:r w:rsidR="002A398D">
          <w:rPr>
            <w:webHidden/>
            <w:rtl/>
          </w:rPr>
          <w:instrText xml:space="preserve"> </w:instrText>
        </w:r>
        <w:r w:rsidR="002A398D">
          <w:rPr>
            <w:webHidden/>
          </w:rPr>
          <w:instrText>PAGEREF</w:instrText>
        </w:r>
        <w:r w:rsidR="002A398D">
          <w:rPr>
            <w:webHidden/>
            <w:rtl/>
          </w:rPr>
          <w:instrText xml:space="preserve"> _</w:instrText>
        </w:r>
        <w:r w:rsidR="002A398D">
          <w:rPr>
            <w:webHidden/>
          </w:rPr>
          <w:instrText>Toc</w:instrText>
        </w:r>
        <w:r w:rsidR="002A398D">
          <w:rPr>
            <w:webHidden/>
            <w:rtl/>
          </w:rPr>
          <w:instrText xml:space="preserve">108001337 </w:instrText>
        </w:r>
        <w:r w:rsidR="002A398D">
          <w:rPr>
            <w:webHidden/>
          </w:rPr>
          <w:instrText>\h</w:instrText>
        </w:r>
        <w:r w:rsidR="002A398D">
          <w:rPr>
            <w:webHidden/>
            <w:rtl/>
          </w:rPr>
          <w:instrText xml:space="preserve"> </w:instrText>
        </w:r>
        <w:r w:rsidR="002A398D">
          <w:rPr>
            <w:rStyle w:val="Hyperlink"/>
            <w:rtl/>
          </w:rPr>
        </w:r>
        <w:r w:rsidR="002A398D">
          <w:rPr>
            <w:rStyle w:val="Hyperlink"/>
            <w:rtl/>
          </w:rPr>
          <w:fldChar w:fldCharType="separate"/>
        </w:r>
        <w:r w:rsidR="002A398D">
          <w:rPr>
            <w:webHidden/>
            <w:rtl/>
          </w:rPr>
          <w:t>4</w:t>
        </w:r>
        <w:r w:rsidR="002A398D">
          <w:rPr>
            <w:rStyle w:val="Hyperlink"/>
            <w:rtl/>
          </w:rPr>
          <w:fldChar w:fldCharType="end"/>
        </w:r>
      </w:hyperlink>
    </w:p>
    <w:p w14:paraId="545D7CA1" w14:textId="6E1E29E3" w:rsidR="002A398D" w:rsidRDefault="00000000">
      <w:pPr>
        <w:pStyle w:val="TOC1"/>
        <w:rPr>
          <w:rFonts w:asciiTheme="minorHAnsi" w:eastAsiaTheme="minorEastAsia" w:hAnsiTheme="minorHAnsi" w:cstheme="minorBidi"/>
          <w:sz w:val="22"/>
          <w:szCs w:val="22"/>
          <w:rtl/>
        </w:rPr>
      </w:pPr>
      <w:hyperlink w:anchor="_Toc108001338" w:history="1">
        <w:r w:rsidR="002A398D" w:rsidRPr="00537187">
          <w:rPr>
            <w:rStyle w:val="Hyperlink"/>
            <w:rtl/>
            <w:lang w:bidi="ar-SA"/>
          </w:rPr>
          <w:t>جمع‌بند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tl/>
            <w:lang w:bidi="ar-SA"/>
          </w:rPr>
          <w:t xml:space="preserve"> و تحل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Fonts w:hint="eastAsia"/>
            <w:rtl/>
            <w:lang w:bidi="ar-SA"/>
          </w:rPr>
          <w:t>ل</w:t>
        </w:r>
        <w:r w:rsidR="002A398D">
          <w:rPr>
            <w:webHidden/>
            <w:rtl/>
          </w:rPr>
          <w:tab/>
        </w:r>
        <w:r w:rsidR="002A398D">
          <w:rPr>
            <w:rStyle w:val="Hyperlink"/>
            <w:rtl/>
          </w:rPr>
          <w:fldChar w:fldCharType="begin"/>
        </w:r>
        <w:r w:rsidR="002A398D">
          <w:rPr>
            <w:webHidden/>
            <w:rtl/>
          </w:rPr>
          <w:instrText xml:space="preserve"> </w:instrText>
        </w:r>
        <w:r w:rsidR="002A398D">
          <w:rPr>
            <w:webHidden/>
          </w:rPr>
          <w:instrText>PAGEREF</w:instrText>
        </w:r>
        <w:r w:rsidR="002A398D">
          <w:rPr>
            <w:webHidden/>
            <w:rtl/>
          </w:rPr>
          <w:instrText xml:space="preserve"> _</w:instrText>
        </w:r>
        <w:r w:rsidR="002A398D">
          <w:rPr>
            <w:webHidden/>
          </w:rPr>
          <w:instrText>Toc</w:instrText>
        </w:r>
        <w:r w:rsidR="002A398D">
          <w:rPr>
            <w:webHidden/>
            <w:rtl/>
          </w:rPr>
          <w:instrText xml:space="preserve">108001338 </w:instrText>
        </w:r>
        <w:r w:rsidR="002A398D">
          <w:rPr>
            <w:webHidden/>
          </w:rPr>
          <w:instrText>\h</w:instrText>
        </w:r>
        <w:r w:rsidR="002A398D">
          <w:rPr>
            <w:webHidden/>
            <w:rtl/>
          </w:rPr>
          <w:instrText xml:space="preserve"> </w:instrText>
        </w:r>
        <w:r w:rsidR="002A398D">
          <w:rPr>
            <w:rStyle w:val="Hyperlink"/>
            <w:rtl/>
          </w:rPr>
        </w:r>
        <w:r w:rsidR="002A398D">
          <w:rPr>
            <w:rStyle w:val="Hyperlink"/>
            <w:rtl/>
          </w:rPr>
          <w:fldChar w:fldCharType="separate"/>
        </w:r>
        <w:r w:rsidR="002A398D">
          <w:rPr>
            <w:webHidden/>
            <w:rtl/>
          </w:rPr>
          <w:t>4</w:t>
        </w:r>
        <w:r w:rsidR="002A398D">
          <w:rPr>
            <w:rStyle w:val="Hyperlink"/>
            <w:rtl/>
          </w:rPr>
          <w:fldChar w:fldCharType="end"/>
        </w:r>
      </w:hyperlink>
    </w:p>
    <w:p w14:paraId="21830CEC" w14:textId="7F5A0CBF" w:rsidR="002A398D" w:rsidRDefault="00000000">
      <w:pPr>
        <w:pStyle w:val="TOC2"/>
        <w:rPr>
          <w:rFonts w:eastAsiaTheme="minorEastAsia" w:cstheme="minorBidi"/>
          <w:sz w:val="22"/>
          <w:szCs w:val="22"/>
          <w:rtl/>
        </w:rPr>
      </w:pPr>
      <w:hyperlink w:anchor="_Toc108001339" w:history="1">
        <w:r w:rsidR="002A398D" w:rsidRPr="00537187">
          <w:rPr>
            <w:rStyle w:val="Hyperlink"/>
            <w:rtl/>
            <w:lang w:bidi="ar-SA"/>
          </w:rPr>
          <w:t>اصول اساس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tl/>
            <w:lang w:bidi="ar-SA"/>
          </w:rPr>
          <w:t xml:space="preserve"> در نوشتن قسمت بحث و نت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Fonts w:hint="eastAsia"/>
            <w:rtl/>
            <w:lang w:bidi="ar-SA"/>
          </w:rPr>
          <w:t>ج</w:t>
        </w:r>
        <w:r w:rsidR="002A398D" w:rsidRPr="00537187">
          <w:rPr>
            <w:rStyle w:val="Hyperlink"/>
            <w:rtl/>
            <w:lang w:bidi="ar-SA"/>
          </w:rPr>
          <w:t>ه‌گ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 w:rsidRPr="00537187">
          <w:rPr>
            <w:rStyle w:val="Hyperlink"/>
            <w:rFonts w:hint="eastAsia"/>
            <w:rtl/>
            <w:lang w:bidi="ar-SA"/>
          </w:rPr>
          <w:t>ر</w:t>
        </w:r>
        <w:r w:rsidR="002A398D" w:rsidRPr="00537187">
          <w:rPr>
            <w:rStyle w:val="Hyperlink"/>
            <w:rFonts w:hint="cs"/>
            <w:rtl/>
            <w:lang w:bidi="ar-SA"/>
          </w:rPr>
          <w:t>ی</w:t>
        </w:r>
        <w:r w:rsidR="002A398D">
          <w:rPr>
            <w:webHidden/>
            <w:rtl/>
          </w:rPr>
          <w:tab/>
        </w:r>
        <w:r w:rsidR="002A398D">
          <w:rPr>
            <w:rStyle w:val="Hyperlink"/>
            <w:rtl/>
          </w:rPr>
          <w:fldChar w:fldCharType="begin"/>
        </w:r>
        <w:r w:rsidR="002A398D">
          <w:rPr>
            <w:webHidden/>
            <w:rtl/>
          </w:rPr>
          <w:instrText xml:space="preserve"> </w:instrText>
        </w:r>
        <w:r w:rsidR="002A398D">
          <w:rPr>
            <w:webHidden/>
          </w:rPr>
          <w:instrText>PAGEREF</w:instrText>
        </w:r>
        <w:r w:rsidR="002A398D">
          <w:rPr>
            <w:webHidden/>
            <w:rtl/>
          </w:rPr>
          <w:instrText xml:space="preserve"> _</w:instrText>
        </w:r>
        <w:r w:rsidR="002A398D">
          <w:rPr>
            <w:webHidden/>
          </w:rPr>
          <w:instrText>Toc</w:instrText>
        </w:r>
        <w:r w:rsidR="002A398D">
          <w:rPr>
            <w:webHidden/>
            <w:rtl/>
          </w:rPr>
          <w:instrText xml:space="preserve">108001339 </w:instrText>
        </w:r>
        <w:r w:rsidR="002A398D">
          <w:rPr>
            <w:webHidden/>
          </w:rPr>
          <w:instrText>\h</w:instrText>
        </w:r>
        <w:r w:rsidR="002A398D">
          <w:rPr>
            <w:webHidden/>
            <w:rtl/>
          </w:rPr>
          <w:instrText xml:space="preserve"> </w:instrText>
        </w:r>
        <w:r w:rsidR="002A398D">
          <w:rPr>
            <w:rStyle w:val="Hyperlink"/>
            <w:rtl/>
          </w:rPr>
        </w:r>
        <w:r w:rsidR="002A398D">
          <w:rPr>
            <w:rStyle w:val="Hyperlink"/>
            <w:rtl/>
          </w:rPr>
          <w:fldChar w:fldCharType="separate"/>
        </w:r>
        <w:r w:rsidR="002A398D">
          <w:rPr>
            <w:webHidden/>
            <w:rtl/>
          </w:rPr>
          <w:t>4</w:t>
        </w:r>
        <w:r w:rsidR="002A398D">
          <w:rPr>
            <w:rStyle w:val="Hyperlink"/>
            <w:rtl/>
          </w:rPr>
          <w:fldChar w:fldCharType="end"/>
        </w:r>
      </w:hyperlink>
    </w:p>
    <w:p w14:paraId="19B4CC54" w14:textId="1839596A" w:rsidR="000474DE" w:rsidRDefault="00D323B1" w:rsidP="00D323B1">
      <w:pPr>
        <w:pStyle w:val="TOC1"/>
        <w:rPr>
          <w:rtl/>
        </w:rPr>
        <w:sectPr w:rsidR="000474DE" w:rsidSect="00E42C42">
          <w:headerReference w:type="default" r:id="rId23"/>
          <w:footerReference w:type="default" r:id="rId24"/>
          <w:pgSz w:w="11906" w:h="16838"/>
          <w:pgMar w:top="1440" w:right="1440" w:bottom="1440" w:left="1440" w:header="708" w:footer="708" w:gutter="0"/>
          <w:pgNumType w:start="1"/>
          <w:cols w:space="708"/>
          <w:bidi/>
          <w:rtlGutter/>
          <w:docGrid w:linePitch="360"/>
        </w:sectPr>
      </w:pPr>
      <w:r>
        <w:rPr>
          <w:sz w:val="28"/>
          <w:rtl/>
        </w:rPr>
        <w:fldChar w:fldCharType="end"/>
      </w:r>
    </w:p>
    <w:p w14:paraId="5B906709" w14:textId="09C2FD96" w:rsidR="00551B7D" w:rsidRDefault="00672B6A" w:rsidP="00551B7D">
      <w:pPr>
        <w:pStyle w:val="Subtitle"/>
        <w:jc w:val="both"/>
        <w:rPr>
          <w:rFonts w:cs="B Nazanin"/>
          <w:sz w:val="28"/>
          <w:szCs w:val="28"/>
          <w:lang w:bidi="fa-IR"/>
        </w:rPr>
      </w:pPr>
      <w:r w:rsidRPr="00672B6A">
        <w:rPr>
          <w:rFonts w:cs="B Nazanin" w:hint="cs"/>
          <w:sz w:val="28"/>
          <w:szCs w:val="28"/>
          <w:rtl/>
          <w:lang w:bidi="fa-IR"/>
        </w:rPr>
        <w:lastRenderedPageBreak/>
        <w:t xml:space="preserve">برای استفاده بهینه از قالب، از نسخه </w:t>
      </w:r>
      <w:r w:rsidRPr="00672B6A">
        <w:rPr>
          <w:rFonts w:asciiTheme="majorBidi" w:hAnsiTheme="majorBidi" w:cstheme="majorBidi"/>
          <w:sz w:val="24"/>
          <w:szCs w:val="24"/>
          <w:lang w:bidi="fa-IR"/>
        </w:rPr>
        <w:t>2016</w:t>
      </w:r>
      <w:r w:rsidRPr="00672B6A">
        <w:rPr>
          <w:rFonts w:cs="B Nazanin" w:hint="cs"/>
          <w:sz w:val="22"/>
          <w:szCs w:val="22"/>
          <w:rtl/>
          <w:lang w:bidi="fa-IR"/>
        </w:rPr>
        <w:t xml:space="preserve"> </w:t>
      </w:r>
      <w:r w:rsidRPr="00672B6A">
        <w:rPr>
          <w:rFonts w:cs="B Nazanin" w:hint="cs"/>
          <w:sz w:val="28"/>
          <w:szCs w:val="28"/>
          <w:rtl/>
          <w:lang w:bidi="fa-IR"/>
        </w:rPr>
        <w:t>یا بالاتر نرم</w:t>
      </w:r>
      <w:r w:rsidR="002F04EF">
        <w:rPr>
          <w:rFonts w:cs="B Nazanin" w:hint="cs"/>
          <w:sz w:val="28"/>
          <w:szCs w:val="28"/>
          <w:rtl/>
          <w:lang w:bidi="fa-IR"/>
        </w:rPr>
        <w:t>‌</w:t>
      </w:r>
      <w:r w:rsidRPr="00672B6A">
        <w:rPr>
          <w:rFonts w:cs="B Nazanin" w:hint="cs"/>
          <w:sz w:val="28"/>
          <w:szCs w:val="28"/>
          <w:rtl/>
          <w:lang w:bidi="fa-IR"/>
        </w:rPr>
        <w:t xml:space="preserve">افزار </w:t>
      </w:r>
      <w:r w:rsidRPr="00672B6A">
        <w:rPr>
          <w:rFonts w:asciiTheme="majorBidi" w:hAnsiTheme="majorBidi" w:cs="B Nazanin"/>
          <w:sz w:val="24"/>
          <w:szCs w:val="24"/>
          <w:lang w:bidi="fa-IR"/>
        </w:rPr>
        <w:t>Microsoft Office</w:t>
      </w:r>
      <w:r w:rsidRPr="00672B6A">
        <w:rPr>
          <w:rFonts w:cs="B Nazanin"/>
          <w:sz w:val="24"/>
          <w:szCs w:val="24"/>
          <w:lang w:bidi="fa-IR"/>
        </w:rPr>
        <w:t xml:space="preserve"> </w:t>
      </w:r>
      <w:r w:rsidRPr="00672B6A">
        <w:rPr>
          <w:rFonts w:asciiTheme="majorBidi" w:hAnsiTheme="majorBidi" w:cs="B Nazanin"/>
          <w:sz w:val="24"/>
          <w:szCs w:val="24"/>
          <w:lang w:bidi="fa-IR"/>
        </w:rPr>
        <w:t>Word</w:t>
      </w:r>
      <w:r w:rsidRPr="00672B6A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72B6A">
        <w:rPr>
          <w:rFonts w:cs="B Nazanin" w:hint="cs"/>
          <w:sz w:val="28"/>
          <w:szCs w:val="28"/>
          <w:rtl/>
          <w:lang w:bidi="fa-IR"/>
        </w:rPr>
        <w:t>استفاده فرمائید</w:t>
      </w:r>
      <w:r w:rsidR="00551B7D">
        <w:rPr>
          <w:rFonts w:cs="B Nazanin" w:hint="cs"/>
          <w:sz w:val="28"/>
          <w:szCs w:val="28"/>
          <w:rtl/>
          <w:lang w:bidi="fa-IR"/>
        </w:rPr>
        <w:t xml:space="preserve">. </w:t>
      </w:r>
      <w:bookmarkStart w:id="2" w:name="_Hlk107649851"/>
      <w:r w:rsidR="00551B7D">
        <w:rPr>
          <w:rFonts w:cs="B Nazanin" w:hint="cs"/>
          <w:sz w:val="28"/>
          <w:szCs w:val="28"/>
          <w:rtl/>
          <w:lang w:bidi="fa-IR"/>
        </w:rPr>
        <w:t>(برای ایجاد نیم</w:t>
      </w:r>
      <w:r w:rsidR="002F04EF">
        <w:rPr>
          <w:rFonts w:cs="B Nazanin" w:hint="cs"/>
          <w:sz w:val="28"/>
          <w:szCs w:val="28"/>
          <w:rtl/>
          <w:lang w:bidi="fa-IR"/>
        </w:rPr>
        <w:t>‌</w:t>
      </w:r>
      <w:r w:rsidR="00551B7D">
        <w:rPr>
          <w:rFonts w:cs="B Nazanin" w:hint="cs"/>
          <w:sz w:val="28"/>
          <w:szCs w:val="28"/>
          <w:rtl/>
          <w:lang w:bidi="fa-IR"/>
        </w:rPr>
        <w:t xml:space="preserve">فاصله از کلیدهای میانبر </w:t>
      </w:r>
      <w:r w:rsidR="00551B7D">
        <w:rPr>
          <w:rFonts w:asciiTheme="majorBidi" w:hAnsiTheme="majorBidi" w:cstheme="majorBidi"/>
          <w:sz w:val="24"/>
          <w:szCs w:val="24"/>
          <w:lang w:bidi="fa-IR"/>
        </w:rPr>
        <w:t>Ctrl+Shift+2</w:t>
      </w:r>
      <w:r w:rsidR="00551B7D">
        <w:rPr>
          <w:rFonts w:cs="B Nazanin" w:hint="cs"/>
          <w:sz w:val="28"/>
          <w:szCs w:val="28"/>
          <w:rtl/>
          <w:lang w:bidi="fa-IR"/>
        </w:rPr>
        <w:t xml:space="preserve"> استفاده </w:t>
      </w:r>
      <w:r w:rsidR="00551B7D">
        <w:rPr>
          <w:rFonts w:cs="B Nazanin" w:hint="cs"/>
          <w:sz w:val="28"/>
          <w:szCs w:val="28"/>
          <w:rtl/>
        </w:rPr>
        <w:t xml:space="preserve">و گزارش را با پسوند </w:t>
      </w:r>
      <w:r w:rsidR="00551B7D">
        <w:rPr>
          <w:rFonts w:asciiTheme="majorBidi" w:hAnsiTheme="majorBidi" w:cstheme="majorBidi"/>
          <w:sz w:val="24"/>
          <w:szCs w:val="24"/>
        </w:rPr>
        <w:t>docx</w:t>
      </w:r>
      <w:r w:rsidR="00551B7D">
        <w:rPr>
          <w:rFonts w:cs="B Nazanin" w:hint="cs"/>
          <w:sz w:val="28"/>
          <w:szCs w:val="28"/>
          <w:rtl/>
        </w:rPr>
        <w:t>. ذخیره نمایید.)</w:t>
      </w:r>
      <w:bookmarkEnd w:id="2"/>
    </w:p>
    <w:p w14:paraId="0BEB74B8" w14:textId="487B4FFE" w:rsidR="00F2061C" w:rsidRDefault="008072C1" w:rsidP="003B1148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گزارش دیدبانی</w:t>
      </w:r>
      <w:r w:rsidR="00F2061C">
        <w:rPr>
          <w:rFonts w:cs="B Nazanin" w:hint="cs"/>
          <w:sz w:val="28"/>
          <w:szCs w:val="28"/>
          <w:rtl/>
          <w:lang w:bidi="fa-IR"/>
        </w:rPr>
        <w:t xml:space="preserve"> باید کارکردها و ویژگی‌های زیر را داشته باشد</w:t>
      </w:r>
      <w:r w:rsidR="002A71E6">
        <w:rPr>
          <w:rFonts w:cs="B Nazanin" w:hint="cs"/>
          <w:sz w:val="28"/>
          <w:szCs w:val="28"/>
          <w:rtl/>
          <w:lang w:bidi="fa-IR"/>
        </w:rPr>
        <w:t>:</w:t>
      </w:r>
    </w:p>
    <w:p w14:paraId="02D9B901" w14:textId="13212768" w:rsidR="008072C1" w:rsidRPr="008072C1" w:rsidRDefault="008072C1" w:rsidP="00B07D4A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 w:rsidRPr="008072C1">
        <w:rPr>
          <w:rFonts w:cs="B Nazanin"/>
          <w:sz w:val="28"/>
          <w:szCs w:val="28"/>
          <w:rtl/>
          <w:lang w:bidi="fa-IR"/>
        </w:rPr>
        <w:t>تشريح و بررسي مسائل راهبردي از ديدگاه انديشکده‌هاي خارجي</w:t>
      </w:r>
      <w:r w:rsidRPr="008072C1">
        <w:rPr>
          <w:rFonts w:cs="B Nazanin" w:hint="cs"/>
          <w:sz w:val="28"/>
          <w:szCs w:val="28"/>
          <w:rtl/>
          <w:lang w:bidi="fa-IR"/>
        </w:rPr>
        <w:t xml:space="preserve">، مراکز پژوهشی، </w:t>
      </w:r>
      <w:r w:rsidR="00B07D4A">
        <w:rPr>
          <w:rFonts w:cs="B Nazanin" w:hint="cs"/>
          <w:sz w:val="28"/>
          <w:szCs w:val="28"/>
          <w:rtl/>
          <w:lang w:bidi="fa-IR"/>
        </w:rPr>
        <w:t>دانشگاه</w:t>
      </w:r>
      <w:r w:rsidR="002F04EF">
        <w:rPr>
          <w:rFonts w:cs="B Nazanin" w:hint="cs"/>
          <w:sz w:val="28"/>
          <w:szCs w:val="28"/>
          <w:rtl/>
          <w:lang w:bidi="fa-IR"/>
        </w:rPr>
        <w:t>‌</w:t>
      </w:r>
      <w:r w:rsidR="00B07D4A">
        <w:rPr>
          <w:rFonts w:cs="B Nazanin" w:hint="cs"/>
          <w:sz w:val="28"/>
          <w:szCs w:val="28"/>
          <w:rtl/>
          <w:lang w:bidi="fa-IR"/>
        </w:rPr>
        <w:t>ها</w:t>
      </w:r>
      <w:r w:rsidRPr="008072C1">
        <w:rPr>
          <w:rFonts w:cs="B Nazanin" w:hint="cs"/>
          <w:sz w:val="28"/>
          <w:szCs w:val="28"/>
          <w:rtl/>
          <w:lang w:bidi="fa-IR"/>
        </w:rPr>
        <w:t xml:space="preserve"> و مجلات معتبر.</w:t>
      </w:r>
    </w:p>
    <w:p w14:paraId="759B02B3" w14:textId="77777777" w:rsidR="008072C1" w:rsidRPr="008072C1" w:rsidRDefault="008072C1" w:rsidP="003B1148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 w:rsidRPr="008072C1">
        <w:rPr>
          <w:rFonts w:cs="B Nazanin"/>
          <w:sz w:val="28"/>
          <w:szCs w:val="28"/>
          <w:rtl/>
          <w:lang w:bidi="fa-IR"/>
        </w:rPr>
        <w:t>حصول اشراف راهبردي بر حوزه‌هاي جذاب مورد تأکيد انديشکده‌هاي خارجي</w:t>
      </w:r>
      <w:r w:rsidRPr="008072C1">
        <w:rPr>
          <w:rFonts w:cs="B Nazanin" w:hint="cs"/>
          <w:sz w:val="28"/>
          <w:szCs w:val="28"/>
          <w:rtl/>
          <w:lang w:bidi="fa-IR"/>
        </w:rPr>
        <w:t>.</w:t>
      </w:r>
    </w:p>
    <w:p w14:paraId="56C374BB" w14:textId="74C0F6C1" w:rsidR="008072C1" w:rsidRPr="008072C1" w:rsidRDefault="008072C1" w:rsidP="003B1148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 w:rsidRPr="008072C1">
        <w:rPr>
          <w:rFonts w:cs="B Nazanin"/>
          <w:sz w:val="28"/>
          <w:szCs w:val="28"/>
          <w:rtl/>
          <w:lang w:bidi="fa-IR"/>
        </w:rPr>
        <w:t>ارائه يافته‌هاي يکپارچه و قابل استناد از رويکردهاي قدرت</w:t>
      </w:r>
      <w:r w:rsidR="004D4A75">
        <w:rPr>
          <w:rFonts w:cs="B Nazanin" w:hint="cs"/>
          <w:sz w:val="28"/>
          <w:szCs w:val="28"/>
          <w:rtl/>
          <w:lang w:bidi="fa-IR"/>
        </w:rPr>
        <w:t>‌</w:t>
      </w:r>
      <w:r w:rsidRPr="008072C1">
        <w:rPr>
          <w:rFonts w:cs="B Nazanin"/>
          <w:sz w:val="28"/>
          <w:szCs w:val="28"/>
          <w:rtl/>
          <w:lang w:bidi="fa-IR"/>
        </w:rPr>
        <w:t>هاي جهاني در قبال منطقه و ايران</w:t>
      </w:r>
      <w:r w:rsidRPr="008072C1">
        <w:rPr>
          <w:rFonts w:cs="B Nazanin" w:hint="cs"/>
          <w:sz w:val="28"/>
          <w:szCs w:val="28"/>
          <w:rtl/>
          <w:lang w:bidi="fa-IR"/>
        </w:rPr>
        <w:t>.</w:t>
      </w:r>
    </w:p>
    <w:p w14:paraId="5A1215C3" w14:textId="2362037A" w:rsidR="008072C1" w:rsidRPr="008072C1" w:rsidRDefault="008072C1" w:rsidP="003B1148">
      <w:pPr>
        <w:pStyle w:val="ListParagraph"/>
        <w:numPr>
          <w:ilvl w:val="0"/>
          <w:numId w:val="5"/>
        </w:numPr>
        <w:bidi/>
        <w:spacing w:after="0" w:line="240" w:lineRule="auto"/>
        <w:jc w:val="both"/>
        <w:rPr>
          <w:rFonts w:eastAsia="Times New Roman" w:cs="B Nazanin"/>
          <w:kern w:val="24"/>
          <w:sz w:val="28"/>
          <w:szCs w:val="28"/>
          <w:rtl/>
          <w14:ligatures w14:val="standardContextual"/>
        </w:rPr>
      </w:pPr>
      <w:r w:rsidRPr="008072C1">
        <w:rPr>
          <w:rFonts w:cs="B Nazanin"/>
          <w:sz w:val="28"/>
          <w:szCs w:val="28"/>
          <w:rtl/>
        </w:rPr>
        <w:t>مبتني بر پايش و پويش در اسناد راهبردي</w:t>
      </w:r>
      <w:r w:rsidRPr="008072C1">
        <w:rPr>
          <w:rFonts w:cs="B Nazanin" w:hint="cs"/>
          <w:sz w:val="28"/>
          <w:szCs w:val="28"/>
          <w:rtl/>
        </w:rPr>
        <w:t>.</w:t>
      </w:r>
    </w:p>
    <w:p w14:paraId="751AECF8" w14:textId="5163381D" w:rsidR="00F2061C" w:rsidRDefault="00F2061C" w:rsidP="003B1148">
      <w:pPr>
        <w:spacing w:after="0" w:line="240" w:lineRule="auto"/>
        <w:jc w:val="both"/>
        <w:rPr>
          <w:rFonts w:eastAsia="Times New Roman" w:cs="B Nazanin"/>
          <w:kern w:val="24"/>
          <w:sz w:val="28"/>
          <w:szCs w:val="28"/>
          <w:rtl/>
          <w14:ligatures w14:val="standardContextual"/>
        </w:rPr>
      </w:pPr>
      <w:r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هچنین ساختار </w:t>
      </w:r>
      <w:r w:rsidR="008072C1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گزارش دیدبانی</w:t>
      </w:r>
      <w:r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 xml:space="preserve"> باید به ترتیب از سرفصل‌های اصلی زیر (پس از فهرست) تبعیت کند</w:t>
      </w:r>
      <w:r w:rsidR="002A71E6">
        <w:rPr>
          <w:rFonts w:eastAsia="Times New Roman" w:cs="B Nazanin" w:hint="cs"/>
          <w:kern w:val="24"/>
          <w:sz w:val="28"/>
          <w:szCs w:val="28"/>
          <w:rtl/>
          <w14:ligatures w14:val="standardContextual"/>
        </w:rPr>
        <w:t>:</w:t>
      </w:r>
    </w:p>
    <w:p w14:paraId="52DED206" w14:textId="77777777" w:rsidR="00F2061C" w:rsidRPr="00191049" w:rsidRDefault="00F2061C" w:rsidP="003B1148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191049">
        <w:rPr>
          <w:rFonts w:cs="B Nazanin" w:hint="cs"/>
          <w:sz w:val="28"/>
          <w:szCs w:val="28"/>
          <w:rtl/>
        </w:rPr>
        <w:t>مقدمه</w:t>
      </w:r>
    </w:p>
    <w:p w14:paraId="492C20B9" w14:textId="5A4381E3" w:rsidR="00F2061C" w:rsidRPr="00191049" w:rsidRDefault="00F2061C" w:rsidP="003B1148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</w:rPr>
      </w:pPr>
      <w:r w:rsidRPr="00191049">
        <w:rPr>
          <w:rFonts w:cs="B Nazanin" w:hint="cs"/>
          <w:sz w:val="28"/>
          <w:szCs w:val="28"/>
          <w:rtl/>
        </w:rPr>
        <w:t xml:space="preserve">بدنه </w:t>
      </w:r>
      <w:r w:rsidR="00E734F6">
        <w:rPr>
          <w:rFonts w:cs="B Nazanin" w:hint="cs"/>
          <w:sz w:val="28"/>
          <w:szCs w:val="28"/>
          <w:rtl/>
        </w:rPr>
        <w:t xml:space="preserve">استنادی و تحلیلی </w:t>
      </w:r>
      <w:r w:rsidRPr="00191049">
        <w:rPr>
          <w:rFonts w:cs="B Nazanin" w:hint="cs"/>
          <w:sz w:val="28"/>
          <w:szCs w:val="28"/>
          <w:rtl/>
        </w:rPr>
        <w:t>گزارش</w:t>
      </w:r>
    </w:p>
    <w:p w14:paraId="3665A0E2" w14:textId="0A82B31F" w:rsidR="00EF4441" w:rsidRPr="005511FD" w:rsidRDefault="00F2061C" w:rsidP="003B1148">
      <w:pPr>
        <w:pStyle w:val="ListParagraph"/>
        <w:numPr>
          <w:ilvl w:val="0"/>
          <w:numId w:val="5"/>
        </w:numPr>
        <w:bidi/>
        <w:spacing w:line="240" w:lineRule="auto"/>
        <w:jc w:val="both"/>
        <w:rPr>
          <w:rFonts w:cs="B Nazanin"/>
          <w:sz w:val="28"/>
          <w:szCs w:val="28"/>
          <w:rtl/>
        </w:rPr>
      </w:pPr>
      <w:r w:rsidRPr="00191049">
        <w:rPr>
          <w:rFonts w:cs="B Nazanin" w:hint="cs"/>
          <w:sz w:val="28"/>
          <w:szCs w:val="28"/>
          <w:rtl/>
        </w:rPr>
        <w:t xml:space="preserve">جمع‌بندي و </w:t>
      </w:r>
      <w:r w:rsidR="00E20467">
        <w:rPr>
          <w:rFonts w:cs="B Nazanin" w:hint="cs"/>
          <w:sz w:val="28"/>
          <w:szCs w:val="28"/>
          <w:rtl/>
        </w:rPr>
        <w:t>تحلیل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892067" w14:paraId="2DB6CEC4" w14:textId="77777777" w:rsidTr="003E2156">
        <w:tc>
          <w:tcPr>
            <w:tcW w:w="434" w:type="dxa"/>
            <w:shd w:val="clear" w:color="auto" w:fill="385623" w:themeFill="accent6" w:themeFillShade="80"/>
          </w:tcPr>
          <w:p w14:paraId="45C51292" w14:textId="77777777" w:rsidR="00892067" w:rsidRDefault="00892067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346657E9" w14:textId="77777777" w:rsidR="00892067" w:rsidRDefault="00892067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2EFD9" w:themeFill="accent6" w:themeFillTint="33"/>
          </w:tcPr>
          <w:p w14:paraId="55475C8F" w14:textId="77777777" w:rsidR="00892067" w:rsidRPr="00A245A3" w:rsidRDefault="00892067" w:rsidP="00D323B1">
            <w:pPr>
              <w:pStyle w:val="Heading1"/>
              <w:rPr>
                <w:rtl/>
              </w:rPr>
            </w:pPr>
            <w:bookmarkStart w:id="3" w:name="_Toc108001328"/>
            <w:r w:rsidRPr="00D323B1">
              <w:rPr>
                <w:rFonts w:hint="cs"/>
                <w:szCs w:val="32"/>
                <w:rtl/>
              </w:rPr>
              <w:t>مقدمه</w:t>
            </w:r>
            <w:bookmarkEnd w:id="3"/>
          </w:p>
        </w:tc>
      </w:tr>
    </w:tbl>
    <w:p w14:paraId="5926EF7F" w14:textId="3D7EEB3D" w:rsidR="00892067" w:rsidRDefault="00EF4441" w:rsidP="0024689A">
      <w:pPr>
        <w:pStyle w:val="Subtitle"/>
        <w:spacing w:before="240" w:after="240"/>
        <w:jc w:val="both"/>
        <w:rPr>
          <w:rFonts w:cs="B Nazanin"/>
          <w:sz w:val="28"/>
          <w:szCs w:val="28"/>
          <w:rtl/>
          <w:lang w:bidi="fa-IR"/>
        </w:rPr>
      </w:pPr>
      <w:r w:rsidRPr="0083514B">
        <w:rPr>
          <w:rFonts w:cs="B Nazanin" w:hint="cs"/>
          <w:sz w:val="28"/>
          <w:szCs w:val="28"/>
          <w:rtl/>
          <w:lang w:bidi="fa-IR"/>
        </w:rPr>
        <w:t>مقدمه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بعنوان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قلب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گزارش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در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نظر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گرفته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="00B07D4A">
        <w:rPr>
          <w:rFonts w:cs="B Nazanin" w:hint="cs"/>
          <w:sz w:val="28"/>
          <w:szCs w:val="28"/>
          <w:rtl/>
          <w:lang w:bidi="fa-IR"/>
        </w:rPr>
        <w:t>می</w:t>
      </w:r>
      <w:r w:rsidR="002F04EF">
        <w:rPr>
          <w:rFonts w:cs="B Nazanin" w:hint="cs"/>
          <w:sz w:val="28"/>
          <w:szCs w:val="28"/>
          <w:rtl/>
          <w:lang w:bidi="fa-IR"/>
        </w:rPr>
        <w:t>‌</w:t>
      </w:r>
      <w:r w:rsidR="00B07D4A">
        <w:rPr>
          <w:rFonts w:cs="B Nazanin" w:hint="cs"/>
          <w:sz w:val="28"/>
          <w:szCs w:val="28"/>
          <w:rtl/>
          <w:lang w:bidi="fa-IR"/>
        </w:rPr>
        <w:t>شود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چرا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که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معرفی</w:t>
      </w:r>
      <w:r w:rsidR="004D4A75"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کننده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اهداف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اصلی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و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ادبیات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پژوهش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شما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است</w:t>
      </w:r>
      <w:r w:rsidR="00CF75AB">
        <w:rPr>
          <w:rFonts w:cs="B Nazanin"/>
          <w:sz w:val="28"/>
          <w:szCs w:val="28"/>
          <w:rtl/>
          <w:lang w:bidi="fa-IR"/>
        </w:rPr>
        <w:t>.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این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بخش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مقاله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که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بعد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چکیده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نوشته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شود،</w:t>
      </w:r>
      <w:r w:rsidR="003B1148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ابتدا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با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یک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توضیح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کوتاه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ادبیات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پژوهشی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موضوع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پژوهش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آغاز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شود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و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سپس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پرسش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اصلی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پژوهش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و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علت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انتخاب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این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موضوع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مطرح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شود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و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سپس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یک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پیشینه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ای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از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موضوع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پژوهش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بیان</w:t>
      </w:r>
      <w:r w:rsidRPr="0083514B">
        <w:rPr>
          <w:rFonts w:cs="B Nazanin"/>
          <w:sz w:val="28"/>
          <w:szCs w:val="28"/>
          <w:rtl/>
          <w:lang w:bidi="fa-IR"/>
        </w:rPr>
        <w:t xml:space="preserve"> </w:t>
      </w:r>
      <w:r w:rsidRPr="0083514B">
        <w:rPr>
          <w:rFonts w:cs="B Nazanin" w:hint="cs"/>
          <w:sz w:val="28"/>
          <w:szCs w:val="28"/>
          <w:rtl/>
          <w:lang w:bidi="fa-IR"/>
        </w:rPr>
        <w:t>می</w:t>
      </w:r>
      <w:r>
        <w:rPr>
          <w:rFonts w:cs="B Nazanin" w:hint="cs"/>
          <w:sz w:val="28"/>
          <w:szCs w:val="28"/>
          <w:rtl/>
          <w:lang w:bidi="fa-IR"/>
        </w:rPr>
        <w:t>‌</w:t>
      </w:r>
      <w:r w:rsidRPr="0083514B">
        <w:rPr>
          <w:rFonts w:cs="B Nazanin" w:hint="cs"/>
          <w:sz w:val="28"/>
          <w:szCs w:val="28"/>
          <w:rtl/>
          <w:lang w:bidi="fa-IR"/>
        </w:rPr>
        <w:t>شود</w:t>
      </w:r>
      <w:r w:rsidR="00CF75AB">
        <w:rPr>
          <w:rFonts w:cs="B Nazanin"/>
          <w:sz w:val="28"/>
          <w:szCs w:val="28"/>
          <w:rtl/>
          <w:lang w:bidi="fa-IR"/>
        </w:rPr>
        <w:t>.</w:t>
      </w:r>
    </w:p>
    <w:p w14:paraId="1481FADB" w14:textId="4B38693E" w:rsidR="00935B42" w:rsidRPr="00935B42" w:rsidRDefault="00935B42" w:rsidP="003B1148">
      <w:pPr>
        <w:spacing w:line="240" w:lineRule="auto"/>
        <w:jc w:val="both"/>
        <w:rPr>
          <w:rFonts w:cs="B Nazanin"/>
          <w:sz w:val="28"/>
          <w:szCs w:val="28"/>
          <w:rtl/>
        </w:rPr>
      </w:pPr>
      <w:r w:rsidRPr="00935B42">
        <w:rPr>
          <w:rFonts w:cs="B Nazanin" w:hint="cs"/>
          <w:sz w:val="28"/>
          <w:szCs w:val="28"/>
          <w:rtl/>
        </w:rPr>
        <w:t>مقدمه راه ورود خواننده به متن است و از اين طريق خواننده درخواهد يافت كه نويسنده تا چه ميزان در نگارش و پرداختن به متن و موضوع گزارش جديت به خرج داده است</w:t>
      </w:r>
      <w:r w:rsidR="00CF75AB">
        <w:rPr>
          <w:rFonts w:cs="B Nazanin" w:hint="cs"/>
          <w:sz w:val="28"/>
          <w:szCs w:val="28"/>
          <w:rtl/>
        </w:rPr>
        <w:t>.</w:t>
      </w:r>
      <w:r w:rsidR="00611C94">
        <w:rPr>
          <w:rFonts w:cs="B Nazanin" w:hint="cs"/>
          <w:sz w:val="28"/>
          <w:szCs w:val="28"/>
          <w:rtl/>
        </w:rPr>
        <w:t xml:space="preserve"> </w:t>
      </w:r>
      <w:r w:rsidRPr="00935B42">
        <w:rPr>
          <w:rFonts w:cs="B Nazanin" w:hint="cs"/>
          <w:sz w:val="28"/>
          <w:szCs w:val="28"/>
          <w:rtl/>
        </w:rPr>
        <w:t xml:space="preserve">بر این اساس باید عناصر زیر در مقدمه رعایت </w:t>
      </w:r>
      <w:r w:rsidR="00611C94">
        <w:rPr>
          <w:rFonts w:cs="B Nazanin" w:hint="cs"/>
          <w:sz w:val="28"/>
          <w:szCs w:val="28"/>
          <w:rtl/>
        </w:rPr>
        <w:t>شود</w:t>
      </w:r>
      <w:r w:rsidR="002A71E6">
        <w:rPr>
          <w:rFonts w:cs="B Nazanin" w:hint="cs"/>
          <w:sz w:val="28"/>
          <w:szCs w:val="28"/>
          <w:rtl/>
        </w:rPr>
        <w:t>:</w:t>
      </w:r>
    </w:p>
    <w:p w14:paraId="5981700F" w14:textId="0499350F" w:rsidR="00935B42" w:rsidRPr="00935B42" w:rsidRDefault="00935B42" w:rsidP="00B07D4A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در مقدمه اهمیت موضوع خاص مورد اشاره قرار </w:t>
      </w:r>
      <w:r w:rsidR="00B07D4A">
        <w:rPr>
          <w:rFonts w:cs="B Nazanin" w:hint="cs"/>
          <w:sz w:val="28"/>
          <w:szCs w:val="28"/>
          <w:rtl/>
          <w:lang w:bidi="fa-IR"/>
        </w:rPr>
        <w:t>می</w:t>
      </w:r>
      <w:r w:rsidR="002F04EF">
        <w:rPr>
          <w:rFonts w:cs="B Nazanin" w:hint="cs"/>
          <w:sz w:val="28"/>
          <w:szCs w:val="28"/>
          <w:rtl/>
          <w:lang w:bidi="fa-IR"/>
        </w:rPr>
        <w:t>‌</w:t>
      </w:r>
      <w:r w:rsidR="00B07D4A">
        <w:rPr>
          <w:rFonts w:cs="B Nazanin" w:hint="cs"/>
          <w:sz w:val="28"/>
          <w:szCs w:val="28"/>
          <w:rtl/>
          <w:lang w:bidi="fa-IR"/>
        </w:rPr>
        <w:t>گیرد.</w:t>
      </w:r>
    </w:p>
    <w:p w14:paraId="55B4DABF" w14:textId="4117BD17" w:rsidR="00935B42" w:rsidRPr="00935B42" w:rsidRDefault="00935B42" w:rsidP="00B07D4A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حوزه های سیاستگذاری کلیدی مورد نیاز برای تحلیل و ارائه </w:t>
      </w:r>
      <w:r w:rsidR="00B07D4A">
        <w:rPr>
          <w:rFonts w:cs="B Nazanin" w:hint="cs"/>
          <w:sz w:val="28"/>
          <w:szCs w:val="28"/>
          <w:rtl/>
          <w:lang w:bidi="fa-IR"/>
        </w:rPr>
        <w:t>راه</w:t>
      </w:r>
      <w:r w:rsidR="002F04EF">
        <w:rPr>
          <w:rFonts w:ascii="Symbol" w:hAnsi="Symbol" w:cs="B Nazanin" w:hint="cs"/>
          <w:sz w:val="28"/>
          <w:szCs w:val="28"/>
          <w:rtl/>
          <w:lang w:bidi="fa-IR"/>
        </w:rPr>
        <w:t>‌</w:t>
      </w:r>
      <w:r w:rsidR="00B07D4A">
        <w:rPr>
          <w:rFonts w:cs="B Nazanin" w:hint="cs"/>
          <w:sz w:val="28"/>
          <w:szCs w:val="28"/>
          <w:rtl/>
          <w:lang w:bidi="fa-IR"/>
        </w:rPr>
        <w:t>حل</w:t>
      </w:r>
      <w:r w:rsidRPr="00935B42">
        <w:rPr>
          <w:rFonts w:cs="B Nazanin" w:hint="cs"/>
          <w:sz w:val="28"/>
          <w:szCs w:val="28"/>
          <w:rtl/>
          <w:lang w:bidi="fa-IR"/>
        </w:rPr>
        <w:t xml:space="preserve"> مشخص </w:t>
      </w:r>
      <w:r w:rsidR="00B07D4A">
        <w:rPr>
          <w:rFonts w:cs="B Nazanin" w:hint="cs"/>
          <w:sz w:val="28"/>
          <w:szCs w:val="28"/>
          <w:rtl/>
          <w:lang w:bidi="fa-IR"/>
        </w:rPr>
        <w:t>می</w:t>
      </w:r>
      <w:r w:rsidR="002F04EF">
        <w:rPr>
          <w:rFonts w:cs="B Nazanin" w:hint="cs"/>
          <w:sz w:val="28"/>
          <w:szCs w:val="28"/>
          <w:rtl/>
          <w:lang w:bidi="fa-IR"/>
        </w:rPr>
        <w:t>‌</w:t>
      </w:r>
      <w:r w:rsidR="00B07D4A">
        <w:rPr>
          <w:rFonts w:cs="B Nazanin" w:hint="cs"/>
          <w:sz w:val="28"/>
          <w:szCs w:val="28"/>
          <w:rtl/>
          <w:lang w:bidi="fa-IR"/>
        </w:rPr>
        <w:t>شود.</w:t>
      </w:r>
    </w:p>
    <w:p w14:paraId="1638AF6D" w14:textId="01C1C1D7" w:rsidR="00935B42" w:rsidRPr="00935B42" w:rsidRDefault="00935B42" w:rsidP="00B07D4A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رهیافت نویسنده به موضوع توضیح داده </w:t>
      </w:r>
      <w:r w:rsidR="00B07D4A">
        <w:rPr>
          <w:rFonts w:cs="B Nazanin" w:hint="cs"/>
          <w:sz w:val="28"/>
          <w:szCs w:val="28"/>
          <w:rtl/>
          <w:lang w:bidi="fa-IR"/>
        </w:rPr>
        <w:t>می</w:t>
      </w:r>
      <w:r w:rsidR="002F04EF">
        <w:rPr>
          <w:rFonts w:cs="B Nazanin" w:hint="cs"/>
          <w:sz w:val="28"/>
          <w:szCs w:val="28"/>
          <w:rtl/>
          <w:lang w:bidi="fa-IR"/>
        </w:rPr>
        <w:t>‌</w:t>
      </w:r>
      <w:r w:rsidR="00B07D4A">
        <w:rPr>
          <w:rFonts w:cs="B Nazanin" w:hint="cs"/>
          <w:sz w:val="28"/>
          <w:szCs w:val="28"/>
          <w:rtl/>
          <w:lang w:bidi="fa-IR"/>
        </w:rPr>
        <w:t>شود.</w:t>
      </w:r>
    </w:p>
    <w:p w14:paraId="17AE9A81" w14:textId="0E3C6D1A" w:rsidR="00935B42" w:rsidRPr="00935B42" w:rsidRDefault="00045B26" w:rsidP="00B07D4A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مس</w:t>
      </w:r>
      <w:r w:rsidR="00E276D3">
        <w:rPr>
          <w:rFonts w:cs="B Nazanin" w:hint="cs"/>
          <w:sz w:val="28"/>
          <w:szCs w:val="28"/>
          <w:rtl/>
          <w:lang w:bidi="fa-IR"/>
        </w:rPr>
        <w:t>ئ</w:t>
      </w:r>
      <w:r w:rsidR="00935B42" w:rsidRPr="00935B42">
        <w:rPr>
          <w:rFonts w:cs="B Nazanin" w:hint="cs"/>
          <w:sz w:val="28"/>
          <w:szCs w:val="28"/>
          <w:rtl/>
          <w:lang w:bidi="fa-IR"/>
        </w:rPr>
        <w:t xml:space="preserve">له مورد نظر تعریف </w:t>
      </w:r>
      <w:r w:rsidR="00B07D4A">
        <w:rPr>
          <w:rFonts w:cs="B Nazanin" w:hint="cs"/>
          <w:sz w:val="28"/>
          <w:szCs w:val="28"/>
          <w:rtl/>
          <w:lang w:bidi="fa-IR"/>
        </w:rPr>
        <w:t>می</w:t>
      </w:r>
      <w:r w:rsidR="002F04EF">
        <w:rPr>
          <w:rFonts w:cs="B Nazanin" w:hint="cs"/>
          <w:sz w:val="28"/>
          <w:szCs w:val="28"/>
          <w:rtl/>
          <w:lang w:bidi="fa-IR"/>
        </w:rPr>
        <w:t>‌</w:t>
      </w:r>
      <w:r w:rsidR="00B07D4A">
        <w:rPr>
          <w:rFonts w:cs="B Nazanin" w:hint="cs"/>
          <w:sz w:val="28"/>
          <w:szCs w:val="28"/>
          <w:rtl/>
          <w:lang w:bidi="fa-IR"/>
        </w:rPr>
        <w:t>شود.</w:t>
      </w:r>
    </w:p>
    <w:p w14:paraId="2069F94B" w14:textId="070D3C41" w:rsidR="00935B42" w:rsidRPr="00935B42" w:rsidRDefault="00935B42" w:rsidP="00B07D4A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هدف و انگیزه نویسنده مشخص </w:t>
      </w:r>
      <w:r w:rsidR="00B07D4A">
        <w:rPr>
          <w:rFonts w:cs="B Nazanin" w:hint="cs"/>
          <w:sz w:val="28"/>
          <w:szCs w:val="28"/>
          <w:rtl/>
          <w:lang w:bidi="fa-IR"/>
        </w:rPr>
        <w:t>می</w:t>
      </w:r>
      <w:r w:rsidR="002F04EF">
        <w:rPr>
          <w:rFonts w:cs="B Nazanin"/>
          <w:sz w:val="28"/>
          <w:szCs w:val="28"/>
          <w:lang w:bidi="fa-IR"/>
        </w:rPr>
        <w:t>‎</w:t>
      </w:r>
      <w:r w:rsidR="00B07D4A">
        <w:rPr>
          <w:rFonts w:cs="B Nazanin" w:hint="cs"/>
          <w:sz w:val="28"/>
          <w:szCs w:val="28"/>
          <w:rtl/>
          <w:lang w:bidi="fa-IR"/>
        </w:rPr>
        <w:t>شود.</w:t>
      </w:r>
    </w:p>
    <w:p w14:paraId="1C8D6F17" w14:textId="58461D31" w:rsidR="00935B42" w:rsidRPr="00935B42" w:rsidRDefault="00935B42" w:rsidP="00B07D4A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>روش</w:t>
      </w:r>
      <w:r w:rsidR="00E276D3">
        <w:rPr>
          <w:rFonts w:cs="B Nazanin" w:hint="cs"/>
          <w:sz w:val="28"/>
          <w:szCs w:val="28"/>
          <w:rtl/>
          <w:lang w:bidi="fa-IR"/>
        </w:rPr>
        <w:t>‌</w:t>
      </w:r>
      <w:r w:rsidRPr="00935B42">
        <w:rPr>
          <w:rFonts w:cs="B Nazanin" w:hint="cs"/>
          <w:sz w:val="28"/>
          <w:szCs w:val="28"/>
          <w:rtl/>
          <w:lang w:bidi="fa-IR"/>
        </w:rPr>
        <w:t xml:space="preserve">شناسی و محدودیت مطالعاتی مورد توجه قرار </w:t>
      </w:r>
      <w:r w:rsidR="00B07D4A">
        <w:rPr>
          <w:rFonts w:cs="B Nazanin" w:hint="cs"/>
          <w:sz w:val="28"/>
          <w:szCs w:val="28"/>
          <w:rtl/>
          <w:lang w:bidi="fa-IR"/>
        </w:rPr>
        <w:t>می</w:t>
      </w:r>
      <w:r w:rsidR="002F04EF">
        <w:rPr>
          <w:rFonts w:cs="B Nazanin" w:hint="cs"/>
          <w:sz w:val="28"/>
          <w:szCs w:val="28"/>
          <w:rtl/>
          <w:lang w:bidi="fa-IR"/>
        </w:rPr>
        <w:t>‌</w:t>
      </w:r>
      <w:r w:rsidR="00B07D4A">
        <w:rPr>
          <w:rFonts w:cs="B Nazanin" w:hint="cs"/>
          <w:sz w:val="28"/>
          <w:szCs w:val="28"/>
          <w:rtl/>
          <w:lang w:bidi="fa-IR"/>
        </w:rPr>
        <w:t>گیرد.</w:t>
      </w:r>
    </w:p>
    <w:p w14:paraId="13FAEB53" w14:textId="289B3BB5" w:rsidR="00405261" w:rsidRPr="004D644D" w:rsidRDefault="00935B42" w:rsidP="004D644D">
      <w:pPr>
        <w:pStyle w:val="ListParagraph"/>
        <w:numPr>
          <w:ilvl w:val="0"/>
          <w:numId w:val="17"/>
        </w:num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 w:rsidRPr="00935B42">
        <w:rPr>
          <w:rFonts w:cs="B Nazanin" w:hint="cs"/>
          <w:sz w:val="28"/>
          <w:szCs w:val="28"/>
          <w:rtl/>
          <w:lang w:bidi="fa-IR"/>
        </w:rPr>
        <w:t xml:space="preserve">طرح یا نقشه کل متن آورده </w:t>
      </w:r>
      <w:r w:rsidR="00B07D4A">
        <w:rPr>
          <w:rFonts w:cs="B Nazanin" w:hint="cs"/>
          <w:sz w:val="28"/>
          <w:szCs w:val="28"/>
          <w:rtl/>
          <w:lang w:bidi="fa-IR"/>
        </w:rPr>
        <w:t>می</w:t>
      </w:r>
      <w:r w:rsidR="002F04EF">
        <w:rPr>
          <w:rFonts w:cs="B Nazanin" w:hint="cs"/>
          <w:sz w:val="28"/>
          <w:szCs w:val="28"/>
          <w:rtl/>
          <w:lang w:bidi="fa-IR"/>
        </w:rPr>
        <w:t>‌</w:t>
      </w:r>
      <w:r w:rsidR="00B07D4A">
        <w:rPr>
          <w:rFonts w:cs="B Nazanin" w:hint="cs"/>
          <w:sz w:val="28"/>
          <w:szCs w:val="28"/>
          <w:rtl/>
          <w:lang w:bidi="fa-IR"/>
        </w:rPr>
        <w:t>شود.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"/>
        <w:gridCol w:w="268"/>
        <w:gridCol w:w="8325"/>
      </w:tblGrid>
      <w:tr w:rsidR="00E90316" w14:paraId="63D67355" w14:textId="77777777" w:rsidTr="003E2156">
        <w:tc>
          <w:tcPr>
            <w:tcW w:w="433" w:type="dxa"/>
            <w:shd w:val="clear" w:color="auto" w:fill="385623" w:themeFill="accent6" w:themeFillShade="80"/>
          </w:tcPr>
          <w:p w14:paraId="35958861" w14:textId="77777777" w:rsidR="00E90316" w:rsidRDefault="00E90316" w:rsidP="00034275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449DBC2B" w14:textId="77777777" w:rsidR="00E90316" w:rsidRDefault="00E90316" w:rsidP="00034275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5" w:type="dxa"/>
            <w:shd w:val="clear" w:color="auto" w:fill="E2EFD9" w:themeFill="accent6" w:themeFillTint="33"/>
          </w:tcPr>
          <w:p w14:paraId="724889AC" w14:textId="6F3F37C1" w:rsidR="00E90316" w:rsidRPr="00A245A3" w:rsidRDefault="00E90316" w:rsidP="00D323B1">
            <w:pPr>
              <w:pStyle w:val="Heading1"/>
              <w:rPr>
                <w:rtl/>
              </w:rPr>
            </w:pPr>
            <w:bookmarkStart w:id="4" w:name="_Toc108001329"/>
            <w:r>
              <w:rPr>
                <w:rFonts w:hint="cs"/>
                <w:rtl/>
              </w:rPr>
              <w:t xml:space="preserve">بدنه </w:t>
            </w:r>
            <w:r w:rsidR="00F26CEB">
              <w:rPr>
                <w:rFonts w:hint="cs"/>
                <w:rtl/>
              </w:rPr>
              <w:t xml:space="preserve">استنادی و تحلیلی </w:t>
            </w:r>
            <w:r>
              <w:rPr>
                <w:rFonts w:hint="cs"/>
                <w:rtl/>
              </w:rPr>
              <w:t>گزارش شامل سرفصل‌های دلخواه</w:t>
            </w:r>
            <w:bookmarkEnd w:id="4"/>
          </w:p>
        </w:tc>
      </w:tr>
    </w:tbl>
    <w:p w14:paraId="04DAF3D7" w14:textId="529A290A" w:rsidR="008F2354" w:rsidRPr="003B1148" w:rsidRDefault="00C72C68" w:rsidP="0024689A">
      <w:pPr>
        <w:spacing w:before="240" w:after="200" w:line="240" w:lineRule="auto"/>
        <w:jc w:val="both"/>
        <w:rPr>
          <w:rFonts w:cs="B Nazanin"/>
          <w:sz w:val="28"/>
          <w:szCs w:val="28"/>
          <w:rtl/>
          <w:lang w:bidi="ar-SA"/>
        </w:rPr>
      </w:pPr>
      <w:r w:rsidRPr="003B1148">
        <w:rPr>
          <w:rFonts w:cs="B Nazanin" w:hint="cs"/>
          <w:sz w:val="28"/>
          <w:szCs w:val="28"/>
          <w:rtl/>
          <w:lang w:bidi="ar-SA"/>
        </w:rPr>
        <w:t xml:space="preserve">دیدبانی یکی از </w:t>
      </w:r>
      <w:r w:rsidR="00045B26">
        <w:rPr>
          <w:rFonts w:cs="B Nazanin" w:hint="cs"/>
          <w:sz w:val="28"/>
          <w:szCs w:val="28"/>
          <w:rtl/>
          <w:lang w:bidi="ar-SA"/>
        </w:rPr>
        <w:t>روش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045B26">
        <w:rPr>
          <w:rFonts w:cs="B Nazanin" w:hint="cs"/>
          <w:sz w:val="28"/>
          <w:szCs w:val="28"/>
          <w:rtl/>
          <w:lang w:bidi="ar-SA"/>
        </w:rPr>
        <w:t>های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آینده</w:t>
      </w:r>
      <w:r w:rsidR="00E276D3">
        <w:rPr>
          <w:rFonts w:cs="B Nazanin" w:hint="cs"/>
          <w:sz w:val="28"/>
          <w:szCs w:val="28"/>
          <w:rtl/>
          <w:lang w:bidi="ar-SA"/>
        </w:rPr>
        <w:t>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پژوهی است 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>که همواره به دنبال پایش مسائل و تغییرات آن بوده است.</w:t>
      </w:r>
      <w:r w:rsidR="00E276D3">
        <w:rPr>
          <w:rFonts w:cs="B Nazanin" w:hint="cs"/>
          <w:sz w:val="28"/>
          <w:szCs w:val="28"/>
          <w:rtl/>
          <w:lang w:bidi="ar-SA"/>
        </w:rPr>
        <w:t xml:space="preserve"> 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>دیدبان کسی است که با استقرار در نقاط مرتفع</w:t>
      </w:r>
      <w:r w:rsidRPr="003B1148">
        <w:rPr>
          <w:rFonts w:cs="B Nazanin" w:hint="cs"/>
          <w:sz w:val="28"/>
          <w:szCs w:val="28"/>
          <w:rtl/>
          <w:lang w:bidi="ar-SA"/>
        </w:rPr>
        <w:t>،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موقعیت و فعالیت رقبا و منطقه را رصد کرده و به اطلاع سیاستگذاران داخلی </w:t>
      </w:r>
      <w:r w:rsidR="00B07D4A">
        <w:rPr>
          <w:rFonts w:cs="B Nazanin" w:hint="cs"/>
          <w:sz w:val="28"/>
          <w:szCs w:val="28"/>
          <w:rtl/>
          <w:lang w:bidi="ar-SA"/>
        </w:rPr>
        <w:t>می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B07D4A">
        <w:rPr>
          <w:rFonts w:cs="B Nazanin" w:hint="cs"/>
          <w:sz w:val="28"/>
          <w:szCs w:val="28"/>
          <w:rtl/>
          <w:lang w:bidi="ar-SA"/>
        </w:rPr>
        <w:t>رساند.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دیدبانی، زیر نظر داشتن حیطه و موضوعی خاص به منظور کشف </w:t>
      </w:r>
      <w:r w:rsidR="00B07D4A">
        <w:rPr>
          <w:rFonts w:cs="B Nazanin" w:hint="cs"/>
          <w:sz w:val="28"/>
          <w:szCs w:val="28"/>
          <w:rtl/>
          <w:lang w:bidi="ar-SA"/>
        </w:rPr>
        <w:t>فرصت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B07D4A">
        <w:rPr>
          <w:rFonts w:cs="B Nazanin" w:hint="cs"/>
          <w:sz w:val="28"/>
          <w:szCs w:val="28"/>
          <w:rtl/>
          <w:lang w:bidi="ar-SA"/>
        </w:rPr>
        <w:t>ها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و تهدیدات موجود در آینده است. </w:t>
      </w:r>
      <w:r w:rsidR="008F2354" w:rsidRPr="003B1148">
        <w:rPr>
          <w:rFonts w:cs="B Nazanin" w:hint="cs"/>
          <w:sz w:val="28"/>
          <w:szCs w:val="28"/>
          <w:rtl/>
        </w:rPr>
        <w:t xml:space="preserve">پایش مستمر تغییرات جهانی، </w:t>
      </w:r>
      <w:r w:rsidR="00045B26">
        <w:rPr>
          <w:rFonts w:cs="B Nazanin" w:hint="cs"/>
          <w:sz w:val="28"/>
          <w:szCs w:val="28"/>
          <w:rtl/>
        </w:rPr>
        <w:t>منطقه</w:t>
      </w:r>
      <w:r w:rsidR="002F04EF">
        <w:rPr>
          <w:rFonts w:cs="B Nazanin" w:hint="cs"/>
          <w:sz w:val="28"/>
          <w:szCs w:val="28"/>
          <w:rtl/>
        </w:rPr>
        <w:t>‌</w:t>
      </w:r>
      <w:r w:rsidR="00045B26">
        <w:rPr>
          <w:rFonts w:cs="B Nazanin" w:hint="cs"/>
          <w:sz w:val="28"/>
          <w:szCs w:val="28"/>
          <w:rtl/>
        </w:rPr>
        <w:t>ای</w:t>
      </w:r>
      <w:r w:rsidR="008F2354" w:rsidRPr="003B1148">
        <w:rPr>
          <w:rFonts w:cs="B Nazanin" w:hint="cs"/>
          <w:sz w:val="28"/>
          <w:szCs w:val="28"/>
          <w:rtl/>
        </w:rPr>
        <w:t xml:space="preserve"> و ملی در </w:t>
      </w:r>
      <w:r w:rsidR="00F465F0">
        <w:rPr>
          <w:rFonts w:cs="B Nazanin" w:hint="cs"/>
          <w:sz w:val="28"/>
          <w:szCs w:val="28"/>
          <w:rtl/>
        </w:rPr>
        <w:t>زمینه</w:t>
      </w:r>
      <w:r w:rsidR="002F04EF">
        <w:rPr>
          <w:rFonts w:cs="B Nazanin" w:hint="cs"/>
          <w:sz w:val="28"/>
          <w:szCs w:val="28"/>
          <w:rtl/>
        </w:rPr>
        <w:t>‌</w:t>
      </w:r>
      <w:r w:rsidR="00F465F0">
        <w:rPr>
          <w:rFonts w:cs="B Nazanin" w:hint="cs"/>
          <w:sz w:val="28"/>
          <w:szCs w:val="28"/>
          <w:rtl/>
        </w:rPr>
        <w:t>های</w:t>
      </w:r>
      <w:r w:rsidR="008F2354" w:rsidRPr="003B1148">
        <w:rPr>
          <w:rFonts w:cs="B Nazanin" w:hint="cs"/>
          <w:sz w:val="28"/>
          <w:szCs w:val="28"/>
          <w:rtl/>
        </w:rPr>
        <w:t xml:space="preserve"> متنوع و بر پایه منابع مختلف است. اصطلاحی است برای توصیف فرایندهای </w:t>
      </w:r>
      <w:r w:rsidR="00F465F0">
        <w:rPr>
          <w:rFonts w:cs="B Nazanin" w:hint="cs"/>
          <w:sz w:val="28"/>
          <w:szCs w:val="28"/>
          <w:rtl/>
        </w:rPr>
        <w:t>سازمان</w:t>
      </w:r>
      <w:r w:rsidR="002F04EF">
        <w:rPr>
          <w:rFonts w:cs="B Nazanin" w:hint="cs"/>
          <w:sz w:val="28"/>
          <w:szCs w:val="28"/>
          <w:rtl/>
        </w:rPr>
        <w:t>‌</w:t>
      </w:r>
      <w:r w:rsidR="00F465F0">
        <w:rPr>
          <w:rFonts w:cs="B Nazanin" w:hint="cs"/>
          <w:sz w:val="28"/>
          <w:szCs w:val="28"/>
          <w:rtl/>
        </w:rPr>
        <w:t>یافته</w:t>
      </w:r>
      <w:r w:rsidR="008F2354" w:rsidRPr="003B1148">
        <w:rPr>
          <w:rFonts w:cs="B Nazanin" w:hint="cs"/>
          <w:sz w:val="28"/>
          <w:szCs w:val="28"/>
          <w:rtl/>
        </w:rPr>
        <w:t xml:space="preserve"> برای </w:t>
      </w:r>
      <w:r w:rsidR="00F465F0">
        <w:rPr>
          <w:rFonts w:cs="B Nazanin" w:hint="cs"/>
          <w:sz w:val="28"/>
          <w:szCs w:val="28"/>
          <w:rtl/>
        </w:rPr>
        <w:t>جمع</w:t>
      </w:r>
      <w:r w:rsidR="002F04EF">
        <w:rPr>
          <w:rFonts w:cs="B Nazanin" w:hint="cs"/>
          <w:sz w:val="28"/>
          <w:szCs w:val="28"/>
          <w:rtl/>
        </w:rPr>
        <w:t>‌</w:t>
      </w:r>
      <w:r w:rsidR="00F465F0">
        <w:rPr>
          <w:rFonts w:cs="B Nazanin" w:hint="cs"/>
          <w:sz w:val="28"/>
          <w:szCs w:val="28"/>
          <w:rtl/>
        </w:rPr>
        <w:t>آوری</w:t>
      </w:r>
      <w:r w:rsidR="008F2354" w:rsidRPr="003B1148">
        <w:rPr>
          <w:rFonts w:cs="B Nazanin" w:hint="cs"/>
          <w:sz w:val="28"/>
          <w:szCs w:val="28"/>
          <w:rtl/>
        </w:rPr>
        <w:t xml:space="preserve">، تحلیل و انتشار اطلاعات </w:t>
      </w:r>
      <w:r w:rsidR="00F465F0">
        <w:rPr>
          <w:rFonts w:cs="B Nazanin" w:hint="cs"/>
          <w:sz w:val="28"/>
          <w:szCs w:val="28"/>
          <w:rtl/>
        </w:rPr>
        <w:t>باارزش</w:t>
      </w:r>
      <w:r w:rsidRPr="003B1148">
        <w:rPr>
          <w:rFonts w:cs="B Nazanin" w:hint="cs"/>
          <w:sz w:val="28"/>
          <w:szCs w:val="28"/>
          <w:rtl/>
        </w:rPr>
        <w:t>،</w:t>
      </w:r>
      <w:r w:rsidR="008F2354" w:rsidRPr="003B1148">
        <w:rPr>
          <w:rFonts w:cs="B Nazanin" w:hint="cs"/>
          <w:sz w:val="28"/>
          <w:szCs w:val="28"/>
          <w:rtl/>
        </w:rPr>
        <w:t xml:space="preserve"> جهت حمایت از </w:t>
      </w:r>
      <w:r w:rsidR="00F465F0">
        <w:rPr>
          <w:rFonts w:cs="B Nazanin" w:hint="cs"/>
          <w:sz w:val="28"/>
          <w:szCs w:val="28"/>
          <w:rtl/>
        </w:rPr>
        <w:t>تصمیم</w:t>
      </w:r>
      <w:r w:rsidR="002F04EF">
        <w:rPr>
          <w:rFonts w:cs="B Nazanin" w:hint="cs"/>
          <w:sz w:val="28"/>
          <w:szCs w:val="28"/>
          <w:rtl/>
        </w:rPr>
        <w:t>‌</w:t>
      </w:r>
      <w:r w:rsidR="00F465F0">
        <w:rPr>
          <w:rFonts w:cs="B Nazanin" w:hint="cs"/>
          <w:sz w:val="28"/>
          <w:szCs w:val="28"/>
          <w:rtl/>
        </w:rPr>
        <w:t>گیری</w:t>
      </w:r>
      <w:r w:rsidR="008F2354" w:rsidRPr="003B1148">
        <w:rPr>
          <w:rFonts w:cs="B Nazanin" w:hint="cs"/>
          <w:sz w:val="28"/>
          <w:szCs w:val="28"/>
          <w:rtl/>
        </w:rPr>
        <w:t xml:space="preserve"> بهینه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>.</w:t>
      </w:r>
      <w:r w:rsidR="004D4A75">
        <w:rPr>
          <w:rFonts w:cs="B Nazanin" w:hint="cs"/>
          <w:sz w:val="28"/>
          <w:szCs w:val="28"/>
          <w:rtl/>
          <w:lang w:bidi="ar-SA"/>
        </w:rPr>
        <w:t xml:space="preserve"> 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در حقیقت سازمان و پژوهشگر، به منظور شناخت تغییرات و عوامل تغییرات نیروهای خارجی اقدام به دیدبانی </w:t>
      </w:r>
      <w:r w:rsidR="00600924">
        <w:rPr>
          <w:rFonts w:cs="B Nazanin" w:hint="cs"/>
          <w:sz w:val="28"/>
          <w:szCs w:val="28"/>
          <w:rtl/>
          <w:lang w:bidi="ar-SA"/>
        </w:rPr>
        <w:t>می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کنند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تا از این طریق به </w:t>
      </w:r>
      <w:r w:rsidR="00600924">
        <w:rPr>
          <w:rFonts w:cs="B Nazanin" w:hint="cs"/>
          <w:sz w:val="28"/>
          <w:szCs w:val="28"/>
          <w:rtl/>
          <w:lang w:bidi="ar-SA"/>
        </w:rPr>
        <w:t>کنش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ها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و </w:t>
      </w:r>
      <w:r w:rsidR="00600924">
        <w:rPr>
          <w:rFonts w:cs="B Nazanin" w:hint="cs"/>
          <w:sz w:val="28"/>
          <w:szCs w:val="28"/>
          <w:rtl/>
          <w:lang w:bidi="ar-SA"/>
        </w:rPr>
        <w:t>واکنش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ها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دست</w:t>
      </w:r>
      <w:r w:rsidR="00E276D3">
        <w:rPr>
          <w:rFonts w:cs="B Nazanin" w:hint="cs"/>
          <w:sz w:val="28"/>
          <w:szCs w:val="28"/>
          <w:rtl/>
          <w:lang w:bidi="ar-SA"/>
        </w:rPr>
        <w:t>‌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یافته و </w:t>
      </w:r>
      <w:r w:rsidR="00600924">
        <w:rPr>
          <w:rFonts w:cs="B Nazanin" w:hint="cs"/>
          <w:sz w:val="28"/>
          <w:szCs w:val="28"/>
          <w:rtl/>
          <w:lang w:bidi="ar-SA"/>
        </w:rPr>
        <w:t>موفقیت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های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آینده خود را ت</w:t>
      </w:r>
      <w:r w:rsidR="004D4A75">
        <w:rPr>
          <w:rFonts w:cs="B Nazanin" w:hint="cs"/>
          <w:sz w:val="28"/>
          <w:szCs w:val="28"/>
          <w:rtl/>
          <w:lang w:bidi="ar-SA"/>
        </w:rPr>
        <w:t>أ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مین یا اصلاح کنند. در واقع هدف از </w:t>
      </w:r>
      <w:r w:rsidR="00600924">
        <w:rPr>
          <w:rFonts w:cs="B Nazanin" w:hint="cs"/>
          <w:sz w:val="28"/>
          <w:szCs w:val="28"/>
          <w:rtl/>
          <w:lang w:bidi="ar-SA"/>
        </w:rPr>
        <w:t>دیدبانی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اجتناب از غفلت است. مدل دیدبانی در دو سطح و حیطه خارجی و داخلی به کار گرفته </w:t>
      </w:r>
      <w:r w:rsidR="00600924">
        <w:rPr>
          <w:rFonts w:cs="B Nazanin" w:hint="cs"/>
          <w:sz w:val="28"/>
          <w:szCs w:val="28"/>
          <w:rtl/>
          <w:lang w:bidi="ar-SA"/>
        </w:rPr>
        <w:t>می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شود.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در حیطه خارجی موارد چهارگانه پویش، پایش، پیش</w:t>
      </w:r>
      <w:r w:rsidR="00E276D3">
        <w:rPr>
          <w:rFonts w:cs="B Nazanin" w:hint="cs"/>
          <w:sz w:val="28"/>
          <w:szCs w:val="28"/>
          <w:rtl/>
          <w:lang w:bidi="ar-SA"/>
        </w:rPr>
        <w:t>‌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بینی، ارزیابی </w:t>
      </w:r>
      <w:r w:rsidR="00600924">
        <w:rPr>
          <w:rFonts w:cs="B Nazanin" w:hint="cs"/>
          <w:sz w:val="28"/>
          <w:szCs w:val="28"/>
          <w:rtl/>
          <w:lang w:bidi="ar-SA"/>
        </w:rPr>
        <w:t>سازمان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ها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، </w:t>
      </w:r>
      <w:r w:rsidR="00600924">
        <w:rPr>
          <w:rFonts w:cs="B Nazanin" w:hint="cs"/>
          <w:sz w:val="28"/>
          <w:szCs w:val="28"/>
          <w:rtl/>
          <w:lang w:bidi="ar-SA"/>
        </w:rPr>
        <w:t>دولت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ها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و موضوعات مورد رصد قرار </w:t>
      </w:r>
      <w:r w:rsidR="00600924">
        <w:rPr>
          <w:rFonts w:cs="B Nazanin" w:hint="cs"/>
          <w:sz w:val="28"/>
          <w:szCs w:val="28"/>
          <w:rtl/>
          <w:lang w:bidi="ar-SA"/>
        </w:rPr>
        <w:t>می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گیرد.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در حیطه داخلی و درونی موارد </w:t>
      </w:r>
      <w:r w:rsidR="00214571">
        <w:rPr>
          <w:rFonts w:cs="B Nazanin" w:hint="cs"/>
          <w:sz w:val="28"/>
          <w:szCs w:val="28"/>
          <w:rtl/>
          <w:lang w:bidi="ar-SA"/>
        </w:rPr>
        <w:t>چهارگانه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چشم</w:t>
      </w:r>
      <w:r w:rsidR="00E276D3">
        <w:rPr>
          <w:rFonts w:cs="B Nazanin" w:hint="cs"/>
          <w:sz w:val="28"/>
          <w:szCs w:val="28"/>
          <w:rtl/>
          <w:lang w:bidi="ar-SA"/>
        </w:rPr>
        <w:t>‌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>انداز، م</w:t>
      </w:r>
      <w:r w:rsidR="00E276D3">
        <w:rPr>
          <w:rFonts w:cs="B Nazanin" w:hint="cs"/>
          <w:sz w:val="28"/>
          <w:szCs w:val="28"/>
          <w:rtl/>
          <w:lang w:bidi="ar-SA"/>
        </w:rPr>
        <w:t>أ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موریت، </w:t>
      </w:r>
      <w:r w:rsidR="00600924">
        <w:rPr>
          <w:rFonts w:cs="B Nazanin" w:hint="cs"/>
          <w:sz w:val="28"/>
          <w:szCs w:val="28"/>
          <w:rtl/>
          <w:lang w:bidi="ar-SA"/>
        </w:rPr>
        <w:t>قوت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ها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و </w:t>
      </w:r>
      <w:r w:rsidR="00600924">
        <w:rPr>
          <w:rFonts w:cs="B Nazanin" w:hint="cs"/>
          <w:sz w:val="28"/>
          <w:szCs w:val="28"/>
          <w:rtl/>
          <w:lang w:bidi="ar-SA"/>
        </w:rPr>
        <w:t>ضعف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های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سازمان مورد توجه است. پس از تحلیل دو حیطه، هدایت راهبری انجام و در نهایت </w:t>
      </w:r>
      <w:r w:rsidR="00600924">
        <w:rPr>
          <w:rFonts w:cs="B Nazanin" w:hint="cs"/>
          <w:sz w:val="28"/>
          <w:szCs w:val="28"/>
          <w:rtl/>
          <w:lang w:bidi="ar-SA"/>
        </w:rPr>
        <w:t>برنامه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ریزی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 راهبری صورت </w:t>
      </w:r>
      <w:r w:rsidR="00600924">
        <w:rPr>
          <w:rFonts w:cs="B Nazanin" w:hint="cs"/>
          <w:sz w:val="28"/>
          <w:szCs w:val="28"/>
          <w:rtl/>
          <w:lang w:bidi="ar-SA"/>
        </w:rPr>
        <w:t>می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پذیرد</w:t>
      </w:r>
      <w:r w:rsidR="008F2354" w:rsidRPr="003B1148">
        <w:rPr>
          <w:rFonts w:cs="B Nazanin" w:hint="cs"/>
          <w:sz w:val="28"/>
          <w:szCs w:val="28"/>
          <w:rtl/>
          <w:lang w:bidi="ar-SA"/>
        </w:rPr>
        <w:t xml:space="preserve">. در ذیل به فرایند روش دیدبانی پرداخته </w:t>
      </w:r>
      <w:r w:rsidR="00600924">
        <w:rPr>
          <w:rFonts w:cs="B Nazanin" w:hint="cs"/>
          <w:sz w:val="28"/>
          <w:szCs w:val="28"/>
          <w:rtl/>
          <w:lang w:bidi="ar-SA"/>
        </w:rPr>
        <w:t>می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شود:</w:t>
      </w:r>
    </w:p>
    <w:p w14:paraId="5EC937AD" w14:textId="6FB10EAD" w:rsidR="008F2354" w:rsidRPr="003B1148" w:rsidRDefault="008F2354" w:rsidP="003B1148">
      <w:pPr>
        <w:numPr>
          <w:ilvl w:val="0"/>
          <w:numId w:val="21"/>
        </w:numPr>
        <w:spacing w:after="200" w:line="240" w:lineRule="auto"/>
        <w:contextualSpacing/>
        <w:jc w:val="both"/>
        <w:rPr>
          <w:rFonts w:cs="B Nazanin"/>
          <w:sz w:val="28"/>
          <w:szCs w:val="28"/>
          <w:rtl/>
          <w:lang w:bidi="ar-SA"/>
        </w:rPr>
      </w:pPr>
      <w:r w:rsidRPr="003B1148">
        <w:rPr>
          <w:rFonts w:cs="B Nazanin" w:hint="cs"/>
          <w:sz w:val="28"/>
          <w:szCs w:val="28"/>
          <w:rtl/>
          <w:lang w:bidi="ar-SA"/>
        </w:rPr>
        <w:t>مرحله اول: تعیین زمینه موضوعی</w:t>
      </w:r>
      <w:r w:rsidR="00B32E55">
        <w:rPr>
          <w:rFonts w:cs="B Nazanin" w:hint="cs"/>
          <w:sz w:val="28"/>
          <w:szCs w:val="28"/>
          <w:rtl/>
          <w:lang w:bidi="ar-SA"/>
        </w:rPr>
        <w:t>؛</w:t>
      </w:r>
    </w:p>
    <w:p w14:paraId="6869C701" w14:textId="569A8E6F" w:rsidR="008F2354" w:rsidRPr="003B1148" w:rsidRDefault="008F2354" w:rsidP="00600924">
      <w:pPr>
        <w:numPr>
          <w:ilvl w:val="0"/>
          <w:numId w:val="21"/>
        </w:numPr>
        <w:spacing w:after="200" w:line="240" w:lineRule="auto"/>
        <w:contextualSpacing/>
        <w:jc w:val="both"/>
        <w:rPr>
          <w:rFonts w:cs="B Nazanin"/>
          <w:sz w:val="28"/>
          <w:szCs w:val="28"/>
          <w:rtl/>
          <w:lang w:bidi="ar-SA"/>
        </w:rPr>
      </w:pPr>
      <w:r w:rsidRPr="003B1148">
        <w:rPr>
          <w:rFonts w:cs="B Nazanin" w:hint="cs"/>
          <w:sz w:val="28"/>
          <w:szCs w:val="28"/>
          <w:rtl/>
          <w:lang w:bidi="ar-SA"/>
        </w:rPr>
        <w:t xml:space="preserve">مرحله دوم: </w:t>
      </w:r>
      <w:r w:rsidR="00C72C68" w:rsidRPr="003B1148">
        <w:rPr>
          <w:rFonts w:cs="B Nazanin" w:hint="cs"/>
          <w:sz w:val="28"/>
          <w:szCs w:val="28"/>
          <w:rtl/>
          <w:lang w:bidi="ar-SA"/>
        </w:rPr>
        <w:t xml:space="preserve">تعریف 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زمینه پویش به طور خاص و </w:t>
      </w:r>
      <w:r w:rsidR="00C72C68" w:rsidRPr="003B1148">
        <w:rPr>
          <w:rFonts w:cs="B Nazanin" w:hint="cs"/>
          <w:sz w:val="28"/>
          <w:szCs w:val="28"/>
          <w:rtl/>
          <w:lang w:bidi="ar-SA"/>
        </w:rPr>
        <w:t xml:space="preserve">مشخص کردن </w:t>
      </w:r>
      <w:r w:rsidR="00600924">
        <w:rPr>
          <w:rFonts w:cs="B Nazanin" w:hint="cs"/>
          <w:sz w:val="28"/>
          <w:szCs w:val="28"/>
          <w:rtl/>
          <w:lang w:bidi="ar-SA"/>
        </w:rPr>
        <w:t>بهره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برداران</w:t>
      </w:r>
      <w:r w:rsidR="00B32E55">
        <w:rPr>
          <w:rFonts w:cs="B Nazanin" w:hint="cs"/>
          <w:sz w:val="28"/>
          <w:szCs w:val="28"/>
          <w:rtl/>
          <w:lang w:bidi="ar-SA"/>
        </w:rPr>
        <w:t>؛</w:t>
      </w:r>
    </w:p>
    <w:p w14:paraId="3D04656D" w14:textId="116108C8" w:rsidR="008F2354" w:rsidRPr="003B1148" w:rsidRDefault="008F2354" w:rsidP="00600924">
      <w:pPr>
        <w:numPr>
          <w:ilvl w:val="0"/>
          <w:numId w:val="21"/>
        </w:numPr>
        <w:spacing w:after="200" w:line="240" w:lineRule="auto"/>
        <w:contextualSpacing/>
        <w:jc w:val="both"/>
        <w:rPr>
          <w:rFonts w:cs="B Nazanin"/>
          <w:sz w:val="28"/>
          <w:szCs w:val="28"/>
          <w:rtl/>
          <w:lang w:bidi="ar-SA"/>
        </w:rPr>
      </w:pPr>
      <w:r w:rsidRPr="003B1148">
        <w:rPr>
          <w:rFonts w:cs="B Nazanin" w:hint="cs"/>
          <w:sz w:val="28"/>
          <w:szCs w:val="28"/>
          <w:rtl/>
          <w:lang w:bidi="ar-SA"/>
        </w:rPr>
        <w:t xml:space="preserve">مرحله سوم: </w:t>
      </w:r>
      <w:r w:rsidR="00600924">
        <w:rPr>
          <w:rFonts w:cs="B Nazanin" w:hint="cs"/>
          <w:sz w:val="28"/>
          <w:szCs w:val="28"/>
          <w:rtl/>
          <w:lang w:bidi="ar-SA"/>
        </w:rPr>
        <w:t>جمع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آوری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اطلاعات از منابع رسمی و غیر رسمی. همچنین مهم است که توجه داشته باشیم ماهیت دیدبانی بر اساس اطلاعات در دسترس و رایگان است و یا بر اساس اطلاعاتی است که شامل اسناد دسترسی محدود که برای مخاطبان نسبتا</w:t>
      </w:r>
      <w:r w:rsidR="007C02F1">
        <w:rPr>
          <w:rFonts w:cs="B Nazanin" w:hint="cs"/>
          <w:sz w:val="28"/>
          <w:szCs w:val="28"/>
          <w:rtl/>
          <w:lang w:bidi="ar-SA"/>
        </w:rPr>
        <w:t>ً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خاص در نظر گرفته شده است. در این مرحله باید </w:t>
      </w:r>
      <w:r w:rsidR="00C72C68" w:rsidRPr="003B1148">
        <w:rPr>
          <w:rFonts w:cs="B Nazanin" w:hint="cs"/>
          <w:sz w:val="28"/>
          <w:szCs w:val="28"/>
          <w:rtl/>
          <w:lang w:bidi="ar-SA"/>
        </w:rPr>
        <w:t>م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شخص شود که مورد پژوهش توسط جستجوی خودکار استخراج </w:t>
      </w:r>
      <w:r w:rsidR="00600924">
        <w:rPr>
          <w:rFonts w:cs="B Nazanin" w:hint="cs"/>
          <w:sz w:val="28"/>
          <w:szCs w:val="28"/>
          <w:rtl/>
          <w:lang w:bidi="ar-SA"/>
        </w:rPr>
        <w:t>می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شود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و یا با پویش متخصصین</w:t>
      </w:r>
      <w:r w:rsidR="00C72C68" w:rsidRPr="003B1148">
        <w:rPr>
          <w:rFonts w:cs="B Nazanin" w:hint="cs"/>
          <w:sz w:val="28"/>
          <w:szCs w:val="28"/>
          <w:rtl/>
          <w:lang w:bidi="ar-SA"/>
        </w:rPr>
        <w:t>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اطلاعات گردآوری خواهد شد.</w:t>
      </w:r>
    </w:p>
    <w:p w14:paraId="6CB3EE4C" w14:textId="01169023" w:rsidR="008F2354" w:rsidRPr="003B1148" w:rsidRDefault="008F2354" w:rsidP="00AB3296">
      <w:pPr>
        <w:numPr>
          <w:ilvl w:val="0"/>
          <w:numId w:val="21"/>
        </w:numPr>
        <w:spacing w:after="200" w:line="240" w:lineRule="auto"/>
        <w:contextualSpacing/>
        <w:jc w:val="both"/>
        <w:rPr>
          <w:rFonts w:cs="B Nazanin"/>
          <w:sz w:val="28"/>
          <w:szCs w:val="28"/>
          <w:rtl/>
          <w:lang w:bidi="ar-SA"/>
        </w:rPr>
      </w:pPr>
      <w:r w:rsidRPr="003B1148">
        <w:rPr>
          <w:rFonts w:cs="B Nazanin" w:hint="cs"/>
          <w:sz w:val="28"/>
          <w:szCs w:val="28"/>
          <w:rtl/>
          <w:lang w:bidi="ar-SA"/>
        </w:rPr>
        <w:t>مرحله چهارم: نگاه دقیق به موضوع پویش. بدین صورت که لایه</w:t>
      </w:r>
      <w:r w:rsidR="007C02F1">
        <w:rPr>
          <w:rFonts w:cs="B Nazanin" w:hint="cs"/>
          <w:sz w:val="28"/>
          <w:szCs w:val="28"/>
          <w:rtl/>
          <w:lang w:bidi="ar-SA"/>
        </w:rPr>
        <w:t>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های پنهان جستجو مشخص شده و موارد مورد علاقه کاربران در </w:t>
      </w:r>
      <w:r w:rsidR="00AB3296">
        <w:rPr>
          <w:rFonts w:cs="B Nazanin" w:hint="cs"/>
          <w:sz w:val="28"/>
          <w:szCs w:val="28"/>
          <w:rtl/>
          <w:lang w:bidi="ar-SA"/>
        </w:rPr>
        <w:t>لایه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AB3296">
        <w:rPr>
          <w:rFonts w:cs="B Nazanin" w:hint="cs"/>
          <w:sz w:val="28"/>
          <w:szCs w:val="28"/>
          <w:rtl/>
          <w:lang w:bidi="ar-SA"/>
        </w:rPr>
        <w:t>های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پنهان مورد جستجوی </w:t>
      </w:r>
      <w:r w:rsidR="00AB3296">
        <w:rPr>
          <w:rFonts w:cs="B Nazanin" w:hint="cs"/>
          <w:sz w:val="28"/>
          <w:szCs w:val="28"/>
          <w:rtl/>
          <w:lang w:bidi="ar-SA"/>
        </w:rPr>
        <w:t>عمیق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AB3296">
        <w:rPr>
          <w:rFonts w:cs="B Nazanin" w:hint="cs"/>
          <w:sz w:val="28"/>
          <w:szCs w:val="28"/>
          <w:rtl/>
          <w:lang w:bidi="ar-SA"/>
        </w:rPr>
        <w:t>تر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قرار </w:t>
      </w:r>
      <w:r w:rsidR="00600924">
        <w:rPr>
          <w:rFonts w:cs="B Nazanin" w:hint="cs"/>
          <w:sz w:val="28"/>
          <w:szCs w:val="28"/>
          <w:rtl/>
          <w:lang w:bidi="ar-SA"/>
        </w:rPr>
        <w:t>می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گیرد.</w:t>
      </w:r>
    </w:p>
    <w:p w14:paraId="4DC9C26F" w14:textId="25BEEDD9" w:rsidR="008F2354" w:rsidRPr="003B1148" w:rsidRDefault="008F2354" w:rsidP="00600924">
      <w:pPr>
        <w:numPr>
          <w:ilvl w:val="0"/>
          <w:numId w:val="21"/>
        </w:numPr>
        <w:spacing w:after="200" w:line="240" w:lineRule="auto"/>
        <w:contextualSpacing/>
        <w:jc w:val="both"/>
        <w:rPr>
          <w:rFonts w:cs="B Nazanin"/>
          <w:sz w:val="28"/>
          <w:szCs w:val="28"/>
          <w:rtl/>
          <w:lang w:bidi="ar-SA"/>
        </w:rPr>
      </w:pPr>
      <w:r w:rsidRPr="003B1148">
        <w:rPr>
          <w:rFonts w:cs="B Nazanin" w:hint="cs"/>
          <w:sz w:val="28"/>
          <w:szCs w:val="28"/>
          <w:rtl/>
          <w:lang w:bidi="ar-SA"/>
        </w:rPr>
        <w:t xml:space="preserve">مرحله پنجم: در این مرحله متخصصین مسلط به موضوع پژوهش، نتایج جستجو را از لحاظ کمی و کیفی در </w:t>
      </w:r>
      <w:r w:rsidR="00600924">
        <w:rPr>
          <w:rFonts w:cs="B Nazanin" w:hint="cs"/>
          <w:sz w:val="28"/>
          <w:szCs w:val="28"/>
          <w:rtl/>
          <w:lang w:bidi="ar-SA"/>
        </w:rPr>
        <w:t>زمینه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 xml:space="preserve">های 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مختلف از محتوای جستجو تا منابع مورد استفاده مورد بررسی قرار داده و </w:t>
      </w:r>
      <w:r w:rsidR="00600924">
        <w:rPr>
          <w:rFonts w:cs="B Nazanin" w:hint="cs"/>
          <w:sz w:val="28"/>
          <w:szCs w:val="28"/>
          <w:rtl/>
          <w:lang w:bidi="ar-SA"/>
        </w:rPr>
        <w:t>داده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ها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را برای </w:t>
      </w:r>
      <w:r w:rsidR="00600924">
        <w:rPr>
          <w:rFonts w:cs="B Nazanin" w:hint="cs"/>
          <w:sz w:val="28"/>
          <w:szCs w:val="28"/>
          <w:rtl/>
          <w:lang w:bidi="ar-SA"/>
        </w:rPr>
        <w:t>معناسازی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</w:t>
      </w:r>
      <w:r w:rsidR="00600924">
        <w:rPr>
          <w:rFonts w:cs="B Nazanin" w:hint="cs"/>
          <w:sz w:val="28"/>
          <w:szCs w:val="28"/>
          <w:rtl/>
          <w:lang w:bidi="ar-SA"/>
        </w:rPr>
        <w:t>طبقه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بندی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و </w:t>
      </w:r>
      <w:r w:rsidR="00600924">
        <w:rPr>
          <w:rFonts w:cs="B Nazanin" w:hint="cs"/>
          <w:sz w:val="28"/>
          <w:szCs w:val="28"/>
          <w:rtl/>
          <w:lang w:bidi="ar-SA"/>
        </w:rPr>
        <w:t>آماده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سازی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</w:t>
      </w:r>
      <w:r w:rsidR="00600924">
        <w:rPr>
          <w:rFonts w:cs="B Nazanin" w:hint="cs"/>
          <w:sz w:val="28"/>
          <w:szCs w:val="28"/>
          <w:rtl/>
          <w:lang w:bidi="ar-SA"/>
        </w:rPr>
        <w:t>می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600924">
        <w:rPr>
          <w:rFonts w:cs="B Nazanin" w:hint="cs"/>
          <w:sz w:val="28"/>
          <w:szCs w:val="28"/>
          <w:rtl/>
          <w:lang w:bidi="ar-SA"/>
        </w:rPr>
        <w:t>نمایند.</w:t>
      </w:r>
    </w:p>
    <w:p w14:paraId="5034FAA9" w14:textId="5BBCB8D0" w:rsidR="008F2354" w:rsidRPr="00F570B6" w:rsidRDefault="008F2354" w:rsidP="00F570B6">
      <w:pPr>
        <w:numPr>
          <w:ilvl w:val="0"/>
          <w:numId w:val="21"/>
        </w:numPr>
        <w:spacing w:after="200" w:line="240" w:lineRule="auto"/>
        <w:contextualSpacing/>
        <w:jc w:val="both"/>
        <w:rPr>
          <w:rFonts w:cs="B Nazanin"/>
          <w:sz w:val="28"/>
          <w:szCs w:val="28"/>
          <w:rtl/>
        </w:rPr>
      </w:pPr>
      <w:r w:rsidRPr="003B1148">
        <w:rPr>
          <w:rFonts w:cs="B Nazanin" w:hint="cs"/>
          <w:sz w:val="28"/>
          <w:szCs w:val="28"/>
          <w:rtl/>
          <w:lang w:bidi="ar-SA"/>
        </w:rPr>
        <w:t xml:space="preserve">مرحله ششم یا </w:t>
      </w:r>
      <w:r w:rsidR="00AB3296">
        <w:rPr>
          <w:rFonts w:cs="B Nazanin" w:hint="cs"/>
          <w:sz w:val="28"/>
          <w:szCs w:val="28"/>
          <w:rtl/>
          <w:lang w:bidi="ar-SA"/>
        </w:rPr>
        <w:t>معناسازی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: این مرحله مرتب کردن و </w:t>
      </w:r>
      <w:r w:rsidR="00AB3296">
        <w:rPr>
          <w:rFonts w:cs="B Nazanin" w:hint="cs"/>
          <w:sz w:val="28"/>
          <w:szCs w:val="28"/>
          <w:rtl/>
          <w:lang w:bidi="ar-SA"/>
        </w:rPr>
        <w:t>اولویت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AB3296">
        <w:rPr>
          <w:rFonts w:cs="B Nazanin" w:hint="cs"/>
          <w:sz w:val="28"/>
          <w:szCs w:val="28"/>
          <w:rtl/>
          <w:lang w:bidi="ar-SA"/>
        </w:rPr>
        <w:t>بندی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اطلاعات جهت استفاده سیاستگذاران است. اطلاعات مربوطه باید انتخاب، </w:t>
      </w:r>
      <w:r w:rsidR="00AB3296">
        <w:rPr>
          <w:rFonts w:cs="B Nazanin" w:hint="cs"/>
          <w:sz w:val="28"/>
          <w:szCs w:val="28"/>
          <w:rtl/>
          <w:lang w:bidi="ar-SA"/>
        </w:rPr>
        <w:t>اعتبارسنجی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، غربال (آنچه ضروری است و آنچه اهمیت ثانویه دارد)، </w:t>
      </w:r>
      <w:r w:rsidR="00AB3296">
        <w:rPr>
          <w:rFonts w:cs="B Nazanin" w:hint="cs"/>
          <w:sz w:val="28"/>
          <w:szCs w:val="28"/>
          <w:rtl/>
          <w:lang w:bidi="ar-SA"/>
        </w:rPr>
        <w:t>طبقه</w:t>
      </w:r>
      <w:r w:rsidR="002F04EF">
        <w:rPr>
          <w:rFonts w:cs="B Nazanin" w:hint="cs"/>
          <w:sz w:val="28"/>
          <w:szCs w:val="28"/>
          <w:rtl/>
          <w:lang w:bidi="ar-SA"/>
        </w:rPr>
        <w:t>‌</w:t>
      </w:r>
      <w:r w:rsidR="00AB3296">
        <w:rPr>
          <w:rFonts w:cs="B Nazanin" w:hint="cs"/>
          <w:sz w:val="28"/>
          <w:szCs w:val="28"/>
          <w:rtl/>
          <w:lang w:bidi="ar-SA"/>
        </w:rPr>
        <w:t>بندی</w:t>
      </w:r>
      <w:r w:rsidRPr="003B1148">
        <w:rPr>
          <w:rFonts w:cs="B Nazanin" w:hint="cs"/>
          <w:sz w:val="28"/>
          <w:szCs w:val="28"/>
          <w:rtl/>
          <w:lang w:bidi="ar-SA"/>
        </w:rPr>
        <w:t xml:space="preserve"> و با استفاده از ابزارهای مختلف (نقشه ذهن، جداول و نمودارها، تجزیه و تحلیل </w:t>
      </w:r>
      <w:r w:rsidRPr="0030490A">
        <w:rPr>
          <w:rFonts w:asciiTheme="majorBidi" w:hAnsiTheme="majorBidi" w:cstheme="majorBidi"/>
          <w:sz w:val="24"/>
          <w:szCs w:val="24"/>
          <w:lang w:bidi="ar-SA"/>
        </w:rPr>
        <w:lastRenderedPageBreak/>
        <w:t>SWOT</w:t>
      </w:r>
      <w:r w:rsidRPr="00F570B6">
        <w:rPr>
          <w:rFonts w:cs="B Nazanin" w:hint="cs"/>
          <w:sz w:val="28"/>
          <w:szCs w:val="28"/>
          <w:rtl/>
        </w:rPr>
        <w:t>) تجزیه و تحلیل شوند.</w:t>
      </w:r>
      <w:r w:rsidR="00E95DB4" w:rsidRPr="00F570B6">
        <w:rPr>
          <w:rFonts w:cs="B Nazanin" w:hint="cs"/>
          <w:sz w:val="28"/>
          <w:szCs w:val="28"/>
          <w:rtl/>
        </w:rPr>
        <w:t xml:space="preserve"> </w:t>
      </w:r>
      <w:r w:rsidRPr="00F570B6">
        <w:rPr>
          <w:rFonts w:cs="B Nazanin" w:hint="cs"/>
          <w:sz w:val="28"/>
          <w:szCs w:val="28"/>
          <w:rtl/>
        </w:rPr>
        <w:t xml:space="preserve">در نهایت، </w:t>
      </w:r>
      <w:r w:rsidR="00AB3296" w:rsidRPr="00F570B6">
        <w:rPr>
          <w:rFonts w:cs="B Nazanin" w:hint="cs"/>
          <w:sz w:val="28"/>
          <w:szCs w:val="28"/>
          <w:rtl/>
        </w:rPr>
        <w:t>لینک</w:t>
      </w:r>
      <w:r w:rsidR="002F04EF">
        <w:rPr>
          <w:rFonts w:cs="B Nazanin" w:hint="cs"/>
          <w:sz w:val="28"/>
          <w:szCs w:val="28"/>
          <w:rtl/>
        </w:rPr>
        <w:t>‌</w:t>
      </w:r>
      <w:r w:rsidR="00AB3296" w:rsidRPr="00F570B6">
        <w:rPr>
          <w:rFonts w:cs="B Nazanin" w:hint="cs"/>
          <w:sz w:val="28"/>
          <w:szCs w:val="28"/>
          <w:rtl/>
        </w:rPr>
        <w:t>ها</w:t>
      </w:r>
      <w:r w:rsidRPr="00F570B6">
        <w:rPr>
          <w:rFonts w:cs="B Nazanin" w:hint="cs"/>
          <w:sz w:val="28"/>
          <w:szCs w:val="28"/>
          <w:rtl/>
        </w:rPr>
        <w:t xml:space="preserve"> بین </w:t>
      </w:r>
      <w:r w:rsidR="00AB3296" w:rsidRPr="00F570B6">
        <w:rPr>
          <w:rFonts w:cs="B Nazanin" w:hint="cs"/>
          <w:sz w:val="28"/>
          <w:szCs w:val="28"/>
          <w:rtl/>
        </w:rPr>
        <w:t>داده</w:t>
      </w:r>
      <w:r w:rsidR="002F04EF">
        <w:rPr>
          <w:rFonts w:cs="B Nazanin" w:hint="cs"/>
          <w:sz w:val="28"/>
          <w:szCs w:val="28"/>
          <w:rtl/>
        </w:rPr>
        <w:t>‌</w:t>
      </w:r>
      <w:r w:rsidR="00AB3296" w:rsidRPr="00F570B6">
        <w:rPr>
          <w:rFonts w:cs="B Nazanin" w:hint="cs"/>
          <w:sz w:val="28"/>
          <w:szCs w:val="28"/>
          <w:rtl/>
        </w:rPr>
        <w:t>ها</w:t>
      </w:r>
      <w:r w:rsidRPr="00F570B6">
        <w:rPr>
          <w:rFonts w:cs="B Nazanin" w:hint="cs"/>
          <w:sz w:val="28"/>
          <w:szCs w:val="28"/>
          <w:rtl/>
        </w:rPr>
        <w:t xml:space="preserve"> برقرار شده و روند مرتبط استخراج شود. </w:t>
      </w:r>
      <w:r w:rsidR="00AB3296" w:rsidRPr="00F570B6">
        <w:rPr>
          <w:rFonts w:cs="B Nazanin" w:hint="cs"/>
          <w:sz w:val="28"/>
          <w:szCs w:val="28"/>
          <w:rtl/>
        </w:rPr>
        <w:t>متن</w:t>
      </w:r>
      <w:r w:rsidR="002F04EF">
        <w:rPr>
          <w:rFonts w:cs="B Nazanin" w:hint="cs"/>
          <w:sz w:val="28"/>
          <w:szCs w:val="28"/>
          <w:rtl/>
        </w:rPr>
        <w:t>‌</w:t>
      </w:r>
      <w:r w:rsidR="00AB3296" w:rsidRPr="00F570B6">
        <w:rPr>
          <w:rFonts w:cs="B Nazanin" w:hint="cs"/>
          <w:sz w:val="28"/>
          <w:szCs w:val="28"/>
          <w:rtl/>
        </w:rPr>
        <w:t>کاوی</w:t>
      </w:r>
      <w:r w:rsidRPr="00F570B6">
        <w:rPr>
          <w:rFonts w:cs="B Nazanin" w:hint="cs"/>
          <w:sz w:val="28"/>
          <w:szCs w:val="28"/>
          <w:rtl/>
        </w:rPr>
        <w:t xml:space="preserve"> و دیگر </w:t>
      </w:r>
      <w:r w:rsidR="00AB3296" w:rsidRPr="00F570B6">
        <w:rPr>
          <w:rFonts w:cs="B Nazanin" w:hint="cs"/>
          <w:sz w:val="28"/>
          <w:szCs w:val="28"/>
          <w:rtl/>
        </w:rPr>
        <w:t>روش</w:t>
      </w:r>
      <w:r w:rsidR="002F04EF">
        <w:rPr>
          <w:rFonts w:cs="B Nazanin" w:hint="cs"/>
          <w:sz w:val="28"/>
          <w:szCs w:val="28"/>
          <w:rtl/>
        </w:rPr>
        <w:t>‌</w:t>
      </w:r>
      <w:r w:rsidR="00AB3296" w:rsidRPr="00F570B6">
        <w:rPr>
          <w:rFonts w:cs="B Nazanin" w:hint="cs"/>
          <w:sz w:val="28"/>
          <w:szCs w:val="28"/>
          <w:rtl/>
        </w:rPr>
        <w:t>های</w:t>
      </w:r>
      <w:r w:rsidRPr="00F570B6">
        <w:rPr>
          <w:rFonts w:cs="B Nazanin" w:hint="cs"/>
          <w:sz w:val="28"/>
          <w:szCs w:val="28"/>
          <w:rtl/>
        </w:rPr>
        <w:t xml:space="preserve"> تحلیل داده برای این مرحله مورد استفاده قرار </w:t>
      </w:r>
      <w:r w:rsidR="00AB3296" w:rsidRPr="00F570B6">
        <w:rPr>
          <w:rFonts w:cs="B Nazanin" w:hint="cs"/>
          <w:sz w:val="28"/>
          <w:szCs w:val="28"/>
          <w:rtl/>
        </w:rPr>
        <w:t>می</w:t>
      </w:r>
      <w:r w:rsidR="002F04EF">
        <w:rPr>
          <w:rFonts w:cs="B Nazanin" w:hint="cs"/>
          <w:sz w:val="28"/>
          <w:szCs w:val="28"/>
          <w:rtl/>
        </w:rPr>
        <w:t>‌</w:t>
      </w:r>
      <w:r w:rsidR="00AB3296" w:rsidRPr="00F570B6">
        <w:rPr>
          <w:rFonts w:cs="B Nazanin" w:hint="cs"/>
          <w:sz w:val="28"/>
          <w:szCs w:val="28"/>
          <w:rtl/>
        </w:rPr>
        <w:t>گیرد</w:t>
      </w:r>
      <w:r w:rsidR="0025249F" w:rsidRPr="00F570B6">
        <w:rPr>
          <w:rFonts w:cs="B Nazanin" w:hint="cs"/>
          <w:sz w:val="28"/>
          <w:szCs w:val="28"/>
          <w:rtl/>
        </w:rPr>
        <w:t>.</w:t>
      </w:r>
      <w:r w:rsidRPr="00F570B6">
        <w:rPr>
          <w:rFonts w:cs="B Nazanin" w:hint="cs"/>
          <w:sz w:val="28"/>
          <w:szCs w:val="28"/>
          <w:rtl/>
        </w:rPr>
        <w:t xml:space="preserve"> در این مرحله </w:t>
      </w:r>
      <w:r w:rsidR="00AB3296" w:rsidRPr="00F570B6">
        <w:rPr>
          <w:rFonts w:cs="B Nazanin" w:hint="cs"/>
          <w:sz w:val="28"/>
          <w:szCs w:val="28"/>
          <w:rtl/>
        </w:rPr>
        <w:t>نمی</w:t>
      </w:r>
      <w:r w:rsidR="002F04EF">
        <w:rPr>
          <w:rFonts w:cs="B Nazanin" w:hint="cs"/>
          <w:sz w:val="28"/>
          <w:szCs w:val="28"/>
          <w:rtl/>
        </w:rPr>
        <w:t>‌</w:t>
      </w:r>
      <w:r w:rsidR="00AB3296" w:rsidRPr="00F570B6">
        <w:rPr>
          <w:rFonts w:cs="B Nazanin" w:hint="cs"/>
          <w:sz w:val="28"/>
          <w:szCs w:val="28"/>
          <w:rtl/>
        </w:rPr>
        <w:t>توان</w:t>
      </w:r>
      <w:r w:rsidRPr="00F570B6">
        <w:rPr>
          <w:rFonts w:cs="B Nazanin" w:hint="cs"/>
          <w:sz w:val="28"/>
          <w:szCs w:val="28"/>
          <w:rtl/>
        </w:rPr>
        <w:t xml:space="preserve"> از </w:t>
      </w:r>
      <w:r w:rsidR="00AB3296" w:rsidRPr="00F570B6">
        <w:rPr>
          <w:rFonts w:cs="B Nazanin" w:hint="cs"/>
          <w:sz w:val="28"/>
          <w:szCs w:val="28"/>
          <w:rtl/>
        </w:rPr>
        <w:t>سیستم</w:t>
      </w:r>
      <w:r w:rsidR="002F04EF">
        <w:rPr>
          <w:rFonts w:cs="B Nazanin" w:hint="cs"/>
          <w:sz w:val="28"/>
          <w:szCs w:val="28"/>
          <w:rtl/>
        </w:rPr>
        <w:t>‌</w:t>
      </w:r>
      <w:r w:rsidR="00AB3296" w:rsidRPr="00F570B6">
        <w:rPr>
          <w:rFonts w:cs="B Nazanin" w:hint="cs"/>
          <w:sz w:val="28"/>
          <w:szCs w:val="28"/>
          <w:rtl/>
        </w:rPr>
        <w:t>های</w:t>
      </w:r>
      <w:r w:rsidRPr="00F570B6">
        <w:rPr>
          <w:rFonts w:cs="B Nazanin" w:hint="cs"/>
          <w:sz w:val="28"/>
          <w:szCs w:val="28"/>
          <w:rtl/>
        </w:rPr>
        <w:t xml:space="preserve"> خودکار استفاده کرد بلکه نظر متخصصین در تحلیل اطلاعات مورد استفاده قرار </w:t>
      </w:r>
      <w:r w:rsidR="00AB3296" w:rsidRPr="00F570B6">
        <w:rPr>
          <w:rFonts w:cs="B Nazanin" w:hint="cs"/>
          <w:sz w:val="28"/>
          <w:szCs w:val="28"/>
          <w:rtl/>
        </w:rPr>
        <w:t>می</w:t>
      </w:r>
      <w:r w:rsidR="002F04EF">
        <w:rPr>
          <w:rFonts w:cs="B Nazanin" w:hint="cs"/>
          <w:sz w:val="28"/>
          <w:szCs w:val="28"/>
          <w:rtl/>
        </w:rPr>
        <w:t>‌</w:t>
      </w:r>
      <w:r w:rsidR="00AB3296" w:rsidRPr="00F570B6">
        <w:rPr>
          <w:rFonts w:cs="B Nazanin" w:hint="cs"/>
          <w:sz w:val="28"/>
          <w:szCs w:val="28"/>
          <w:rtl/>
        </w:rPr>
        <w:t>گیرد.</w:t>
      </w:r>
    </w:p>
    <w:p w14:paraId="1B80F32C" w14:textId="0511D800" w:rsidR="008F2354" w:rsidRPr="003B1148" w:rsidRDefault="008F2354" w:rsidP="00045B26">
      <w:pPr>
        <w:numPr>
          <w:ilvl w:val="0"/>
          <w:numId w:val="21"/>
        </w:numPr>
        <w:spacing w:after="200" w:line="240" w:lineRule="auto"/>
        <w:contextualSpacing/>
        <w:jc w:val="both"/>
        <w:rPr>
          <w:rFonts w:cs="B Nazanin"/>
          <w:sz w:val="28"/>
          <w:szCs w:val="28"/>
          <w:rtl/>
        </w:rPr>
      </w:pPr>
      <w:r w:rsidRPr="003B1148">
        <w:rPr>
          <w:rFonts w:cs="B Nazanin" w:hint="cs"/>
          <w:sz w:val="28"/>
          <w:szCs w:val="28"/>
          <w:rtl/>
        </w:rPr>
        <w:t xml:space="preserve">مرحله هفتم: دیدبانی </w:t>
      </w:r>
      <w:r w:rsidR="00AB3296">
        <w:rPr>
          <w:rFonts w:cs="B Nazanin" w:hint="cs"/>
          <w:sz w:val="28"/>
          <w:szCs w:val="28"/>
          <w:rtl/>
        </w:rPr>
        <w:t>داده</w:t>
      </w:r>
      <w:r w:rsidR="002F04EF">
        <w:rPr>
          <w:rFonts w:cs="B Nazanin" w:hint="cs"/>
          <w:sz w:val="28"/>
          <w:szCs w:val="28"/>
          <w:rtl/>
        </w:rPr>
        <w:t>‌</w:t>
      </w:r>
      <w:r w:rsidR="00AB3296">
        <w:rPr>
          <w:rFonts w:cs="B Nazanin" w:hint="cs"/>
          <w:sz w:val="28"/>
          <w:szCs w:val="28"/>
          <w:rtl/>
        </w:rPr>
        <w:t>های معنا</w:t>
      </w:r>
      <w:r w:rsidR="002F04EF">
        <w:rPr>
          <w:rFonts w:cs="B Nazanin" w:hint="cs"/>
          <w:sz w:val="28"/>
          <w:szCs w:val="28"/>
          <w:rtl/>
        </w:rPr>
        <w:t>‌</w:t>
      </w:r>
      <w:r w:rsidR="00AB3296">
        <w:rPr>
          <w:rFonts w:cs="B Nazanin" w:hint="cs"/>
          <w:sz w:val="28"/>
          <w:szCs w:val="28"/>
          <w:rtl/>
        </w:rPr>
        <w:t>سازی</w:t>
      </w:r>
      <w:r w:rsidRPr="003B1148">
        <w:rPr>
          <w:rFonts w:cs="B Nazanin" w:hint="cs"/>
          <w:sz w:val="28"/>
          <w:szCs w:val="28"/>
          <w:rtl/>
        </w:rPr>
        <w:t xml:space="preserve"> شده توسط </w:t>
      </w:r>
      <w:r w:rsidR="00AB3296">
        <w:rPr>
          <w:rFonts w:cs="B Nazanin" w:hint="cs"/>
          <w:sz w:val="28"/>
          <w:szCs w:val="28"/>
          <w:rtl/>
        </w:rPr>
        <w:t>خروجی</w:t>
      </w:r>
      <w:r w:rsidR="002F04EF">
        <w:rPr>
          <w:rFonts w:cs="B Nazanin" w:hint="cs"/>
          <w:sz w:val="28"/>
          <w:szCs w:val="28"/>
          <w:rtl/>
        </w:rPr>
        <w:t>‌</w:t>
      </w:r>
      <w:r w:rsidR="00AB3296">
        <w:rPr>
          <w:rFonts w:cs="B Nazanin" w:hint="cs"/>
          <w:sz w:val="28"/>
          <w:szCs w:val="28"/>
          <w:rtl/>
        </w:rPr>
        <w:t>های</w:t>
      </w:r>
      <w:r w:rsidRPr="003B1148">
        <w:rPr>
          <w:rFonts w:cs="B Nazanin" w:hint="cs"/>
          <w:sz w:val="28"/>
          <w:szCs w:val="28"/>
          <w:rtl/>
        </w:rPr>
        <w:t xml:space="preserve"> منظم و عادی (</w:t>
      </w:r>
      <w:r w:rsidR="00AB3296">
        <w:rPr>
          <w:rFonts w:cs="B Nazanin" w:hint="cs"/>
          <w:sz w:val="28"/>
          <w:szCs w:val="28"/>
          <w:rtl/>
        </w:rPr>
        <w:t>خبرنامه</w:t>
      </w:r>
      <w:r w:rsidR="002F04EF">
        <w:rPr>
          <w:rFonts w:cs="B Nazanin" w:hint="cs"/>
          <w:sz w:val="28"/>
          <w:szCs w:val="28"/>
          <w:rtl/>
        </w:rPr>
        <w:t>‌</w:t>
      </w:r>
      <w:r w:rsidR="00AB3296">
        <w:rPr>
          <w:rFonts w:cs="B Nazanin" w:hint="cs"/>
          <w:sz w:val="28"/>
          <w:szCs w:val="28"/>
          <w:rtl/>
        </w:rPr>
        <w:t>ها</w:t>
      </w:r>
      <w:r w:rsidRPr="003B1148">
        <w:rPr>
          <w:rFonts w:cs="B Nazanin" w:hint="cs"/>
          <w:sz w:val="28"/>
          <w:szCs w:val="28"/>
          <w:rtl/>
        </w:rPr>
        <w:t xml:space="preserve">)، </w:t>
      </w:r>
      <w:r w:rsidR="00AB3296">
        <w:rPr>
          <w:rFonts w:cs="B Nazanin" w:hint="cs"/>
          <w:sz w:val="28"/>
          <w:szCs w:val="28"/>
          <w:rtl/>
        </w:rPr>
        <w:t>خروجی</w:t>
      </w:r>
      <w:r w:rsidR="002F04EF">
        <w:rPr>
          <w:rFonts w:cs="B Nazanin" w:hint="cs"/>
          <w:sz w:val="28"/>
          <w:szCs w:val="28"/>
          <w:rtl/>
        </w:rPr>
        <w:t>‌</w:t>
      </w:r>
      <w:r w:rsidR="00AB3296">
        <w:rPr>
          <w:rFonts w:cs="B Nazanin" w:hint="cs"/>
          <w:sz w:val="28"/>
          <w:szCs w:val="28"/>
          <w:rtl/>
        </w:rPr>
        <w:t>های</w:t>
      </w:r>
      <w:r w:rsidRPr="003B1148">
        <w:rPr>
          <w:rFonts w:cs="B Nazanin" w:hint="cs"/>
          <w:sz w:val="28"/>
          <w:szCs w:val="28"/>
          <w:rtl/>
        </w:rPr>
        <w:t xml:space="preserve"> مداوم و نامنظم (</w:t>
      </w:r>
      <w:r w:rsidR="00045B26">
        <w:rPr>
          <w:rFonts w:cs="B Nazanin" w:hint="cs"/>
          <w:sz w:val="28"/>
          <w:szCs w:val="28"/>
          <w:rtl/>
        </w:rPr>
        <w:t>پلتفرم</w:t>
      </w:r>
      <w:r w:rsidR="002F04EF">
        <w:rPr>
          <w:rFonts w:cs="B Nazanin" w:hint="cs"/>
          <w:sz w:val="28"/>
          <w:szCs w:val="28"/>
          <w:rtl/>
        </w:rPr>
        <w:t>‌</w:t>
      </w:r>
      <w:r w:rsidR="00045B26">
        <w:rPr>
          <w:rFonts w:cs="B Nazanin" w:hint="cs"/>
          <w:sz w:val="28"/>
          <w:szCs w:val="28"/>
          <w:rtl/>
        </w:rPr>
        <w:t>ها</w:t>
      </w:r>
      <w:r w:rsidRPr="003B1148">
        <w:rPr>
          <w:rFonts w:cs="B Nazanin" w:hint="cs"/>
          <w:sz w:val="28"/>
          <w:szCs w:val="28"/>
          <w:rtl/>
        </w:rPr>
        <w:t xml:space="preserve"> و </w:t>
      </w:r>
      <w:r w:rsidR="00045B26">
        <w:rPr>
          <w:rFonts w:cs="B Nazanin" w:hint="cs"/>
          <w:sz w:val="28"/>
          <w:szCs w:val="28"/>
          <w:rtl/>
        </w:rPr>
        <w:t>ویکی</w:t>
      </w:r>
      <w:r w:rsidR="002F04EF">
        <w:rPr>
          <w:rFonts w:cs="B Nazanin" w:hint="cs"/>
          <w:sz w:val="28"/>
          <w:szCs w:val="28"/>
          <w:rtl/>
        </w:rPr>
        <w:t>‌</w:t>
      </w:r>
      <w:r w:rsidR="00045B26">
        <w:rPr>
          <w:rFonts w:cs="B Nazanin" w:hint="cs"/>
          <w:sz w:val="28"/>
          <w:szCs w:val="28"/>
          <w:rtl/>
        </w:rPr>
        <w:t>ها</w:t>
      </w:r>
      <w:r w:rsidRPr="003B1148">
        <w:rPr>
          <w:rFonts w:cs="B Nazanin" w:hint="cs"/>
          <w:sz w:val="28"/>
          <w:szCs w:val="28"/>
          <w:rtl/>
        </w:rPr>
        <w:t xml:space="preserve"> و...) و همچنین تولید خروجی (برای استفاده خاص در موارد سفارشی واحدهای خاص) معرفی </w:t>
      </w:r>
      <w:r w:rsidR="005D32CB">
        <w:rPr>
          <w:rFonts w:cs="B Nazanin" w:hint="cs"/>
          <w:sz w:val="28"/>
          <w:szCs w:val="28"/>
          <w:rtl/>
        </w:rPr>
        <w:t>می</w:t>
      </w:r>
      <w:r w:rsidR="002F04EF">
        <w:rPr>
          <w:rFonts w:cs="B Nazanin" w:hint="cs"/>
          <w:sz w:val="28"/>
          <w:szCs w:val="28"/>
          <w:rtl/>
        </w:rPr>
        <w:t>‌</w:t>
      </w:r>
      <w:r w:rsidR="005D32CB">
        <w:rPr>
          <w:rFonts w:cs="B Nazanin" w:hint="cs"/>
          <w:sz w:val="28"/>
          <w:szCs w:val="28"/>
          <w:rtl/>
        </w:rPr>
        <w:t>شوند</w:t>
      </w:r>
      <w:r w:rsidRPr="003B1148">
        <w:rPr>
          <w:rFonts w:cs="B Nazanin" w:hint="cs"/>
          <w:sz w:val="28"/>
          <w:szCs w:val="28"/>
          <w:rtl/>
        </w:rPr>
        <w:t xml:space="preserve">. این مرحله، ارائه اطلاعات صحیح به فرد مناسب در زمان مناسب (جهت </w:t>
      </w:r>
      <w:r w:rsidR="005D32CB">
        <w:rPr>
          <w:rFonts w:cs="B Nazanin" w:hint="cs"/>
          <w:sz w:val="28"/>
          <w:szCs w:val="28"/>
          <w:rtl/>
        </w:rPr>
        <w:t>تصمیم</w:t>
      </w:r>
      <w:r w:rsidR="002F04EF">
        <w:rPr>
          <w:rFonts w:cs="B Nazanin" w:hint="cs"/>
          <w:sz w:val="28"/>
          <w:szCs w:val="28"/>
          <w:rtl/>
        </w:rPr>
        <w:t>‌</w:t>
      </w:r>
      <w:r w:rsidR="005D32CB">
        <w:rPr>
          <w:rFonts w:cs="B Nazanin" w:hint="cs"/>
          <w:sz w:val="28"/>
          <w:szCs w:val="28"/>
          <w:rtl/>
        </w:rPr>
        <w:t>گیری</w:t>
      </w:r>
      <w:r w:rsidRPr="003B1148">
        <w:rPr>
          <w:rFonts w:cs="B Nazanin" w:hint="cs"/>
          <w:sz w:val="28"/>
          <w:szCs w:val="28"/>
          <w:rtl/>
        </w:rPr>
        <w:t xml:space="preserve"> درست و به موقع) انجام </w:t>
      </w:r>
      <w:r w:rsidR="005D32CB">
        <w:rPr>
          <w:rFonts w:cs="B Nazanin" w:hint="cs"/>
          <w:sz w:val="28"/>
          <w:szCs w:val="28"/>
          <w:rtl/>
        </w:rPr>
        <w:t>می</w:t>
      </w:r>
      <w:r w:rsidR="002F04EF">
        <w:rPr>
          <w:rFonts w:cs="B Nazanin" w:hint="cs"/>
          <w:sz w:val="28"/>
          <w:szCs w:val="28"/>
          <w:rtl/>
        </w:rPr>
        <w:t>‌</w:t>
      </w:r>
      <w:r w:rsidR="005D32CB">
        <w:rPr>
          <w:rFonts w:cs="B Nazanin" w:hint="cs"/>
          <w:sz w:val="28"/>
          <w:szCs w:val="28"/>
          <w:rtl/>
        </w:rPr>
        <w:t>شود.</w:t>
      </w:r>
    </w:p>
    <w:p w14:paraId="28EFDFAE" w14:textId="4CE5A4EB" w:rsidR="00DD4372" w:rsidRDefault="005D32CB" w:rsidP="005D32CB">
      <w:pPr>
        <w:spacing w:after="20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خروجی</w:t>
      </w:r>
      <w:r w:rsidR="002F04EF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های</w:t>
      </w:r>
      <w:r w:rsidR="008F2354" w:rsidRPr="003B1148">
        <w:rPr>
          <w:rFonts w:cs="B Nazanin" w:hint="cs"/>
          <w:sz w:val="28"/>
          <w:szCs w:val="28"/>
          <w:rtl/>
        </w:rPr>
        <w:t xml:space="preserve"> دیدبانی معمولا</w:t>
      </w:r>
      <w:r w:rsidR="003159E1">
        <w:rPr>
          <w:rFonts w:cs="B Nazanin" w:hint="cs"/>
          <w:sz w:val="28"/>
          <w:szCs w:val="28"/>
          <w:rtl/>
        </w:rPr>
        <w:t>ٌ</w:t>
      </w:r>
      <w:r w:rsidR="008F2354" w:rsidRPr="003B1148">
        <w:rPr>
          <w:rFonts w:cs="B Nazanin" w:hint="cs"/>
          <w:sz w:val="28"/>
          <w:szCs w:val="28"/>
          <w:rtl/>
        </w:rPr>
        <w:t xml:space="preserve"> به عنوان ورودی روند </w:t>
      </w:r>
      <w:r>
        <w:rPr>
          <w:rFonts w:cs="B Nazanin" w:hint="cs"/>
          <w:sz w:val="28"/>
          <w:szCs w:val="28"/>
          <w:rtl/>
        </w:rPr>
        <w:t>آینده</w:t>
      </w:r>
      <w:r w:rsidR="002F04EF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پژوهی</w:t>
      </w:r>
      <w:r w:rsidR="008F2354" w:rsidRPr="003B1148">
        <w:rPr>
          <w:rFonts w:cs="B Nazanin" w:hint="cs"/>
          <w:sz w:val="28"/>
          <w:szCs w:val="28"/>
          <w:rtl/>
        </w:rPr>
        <w:t xml:space="preserve"> مورد استفاده قرار </w:t>
      </w:r>
      <w:r>
        <w:rPr>
          <w:rFonts w:cs="B Nazanin" w:hint="cs"/>
          <w:sz w:val="28"/>
          <w:szCs w:val="28"/>
          <w:rtl/>
        </w:rPr>
        <w:t>می</w:t>
      </w:r>
      <w:r w:rsidR="002F04EF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گیرد</w:t>
      </w:r>
      <w:r w:rsidR="008F2354" w:rsidRPr="003B1148">
        <w:rPr>
          <w:rFonts w:cs="B Nazanin" w:hint="cs"/>
          <w:sz w:val="28"/>
          <w:szCs w:val="28"/>
          <w:rtl/>
        </w:rPr>
        <w:t>.</w:t>
      </w:r>
      <w:r w:rsidR="00B85250">
        <w:rPr>
          <w:rFonts w:cs="B Nazanin" w:hint="cs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سیگنال</w:t>
      </w:r>
      <w:r w:rsidR="002F04EF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های</w:t>
      </w:r>
      <w:r w:rsidR="008F2354" w:rsidRPr="003B1148">
        <w:rPr>
          <w:rFonts w:cs="B Nazanin" w:hint="cs"/>
          <w:sz w:val="28"/>
          <w:szCs w:val="28"/>
          <w:rtl/>
        </w:rPr>
        <w:t xml:space="preserve"> ضعیف، </w:t>
      </w:r>
      <w:r>
        <w:rPr>
          <w:rFonts w:cs="B Nazanin" w:hint="cs"/>
          <w:sz w:val="28"/>
          <w:szCs w:val="28"/>
          <w:rtl/>
        </w:rPr>
        <w:t>شگفتی</w:t>
      </w:r>
      <w:r w:rsidR="002F04EF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سازها</w:t>
      </w:r>
      <w:r w:rsidR="008F2354" w:rsidRPr="003B1148">
        <w:rPr>
          <w:rFonts w:cs="B Nazanin" w:hint="cs"/>
          <w:sz w:val="28"/>
          <w:szCs w:val="28"/>
          <w:rtl/>
        </w:rPr>
        <w:t xml:space="preserve">، تحولات و موضوعات نوظهور که توسط دیدبانی در موضوعات مختلف مورد شناسایی قرار </w:t>
      </w:r>
      <w:r>
        <w:rPr>
          <w:rFonts w:cs="B Nazanin" w:hint="cs"/>
          <w:sz w:val="28"/>
          <w:szCs w:val="28"/>
          <w:rtl/>
        </w:rPr>
        <w:t>می</w:t>
      </w:r>
      <w:r w:rsidR="002F04EF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گیرند</w:t>
      </w:r>
      <w:r w:rsidR="008F2354" w:rsidRPr="003B1148">
        <w:rPr>
          <w:rFonts w:cs="B Nazanin" w:hint="cs"/>
          <w:sz w:val="28"/>
          <w:szCs w:val="28"/>
          <w:rtl/>
        </w:rPr>
        <w:t xml:space="preserve">، راه را برای </w:t>
      </w:r>
      <w:r>
        <w:rPr>
          <w:rFonts w:cs="B Nazanin" w:hint="cs"/>
          <w:sz w:val="28"/>
          <w:szCs w:val="28"/>
          <w:rtl/>
        </w:rPr>
        <w:t>زمینه</w:t>
      </w:r>
      <w:r w:rsidR="002F04EF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های</w:t>
      </w:r>
      <w:r w:rsidR="008F2354" w:rsidRPr="003B1148">
        <w:rPr>
          <w:rFonts w:cs="B Nazanin" w:hint="cs"/>
          <w:sz w:val="28"/>
          <w:szCs w:val="28"/>
          <w:rtl/>
        </w:rPr>
        <w:t xml:space="preserve"> مختلف </w:t>
      </w:r>
      <w:r>
        <w:rPr>
          <w:rFonts w:cs="B Nazanin" w:hint="cs"/>
          <w:sz w:val="28"/>
          <w:szCs w:val="28"/>
          <w:rtl/>
        </w:rPr>
        <w:t>آینده</w:t>
      </w:r>
      <w:r w:rsidR="002F04EF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پژوهی</w:t>
      </w:r>
      <w:r w:rsidR="008F2354" w:rsidRPr="003B1148">
        <w:rPr>
          <w:rFonts w:cs="B Nazanin" w:hint="cs"/>
          <w:sz w:val="28"/>
          <w:szCs w:val="28"/>
          <w:rtl/>
        </w:rPr>
        <w:t xml:space="preserve"> و دسترسی به آینده برتر هموار </w:t>
      </w:r>
      <w:r>
        <w:rPr>
          <w:rFonts w:cs="B Nazanin" w:hint="cs"/>
          <w:sz w:val="28"/>
          <w:szCs w:val="28"/>
          <w:rtl/>
        </w:rPr>
        <w:t>می</w:t>
      </w:r>
      <w:r w:rsidR="002F04EF">
        <w:rPr>
          <w:rFonts w:cs="B Nazanin" w:hint="cs"/>
          <w:sz w:val="28"/>
          <w:szCs w:val="28"/>
          <w:rtl/>
        </w:rPr>
        <w:t>‌</w:t>
      </w:r>
      <w:r>
        <w:rPr>
          <w:rFonts w:cs="B Nazanin" w:hint="cs"/>
          <w:sz w:val="28"/>
          <w:szCs w:val="28"/>
          <w:rtl/>
        </w:rPr>
        <w:t>سازند.</w:t>
      </w:r>
    </w:p>
    <w:p w14:paraId="7842DD32" w14:textId="301594CE" w:rsidR="005433AE" w:rsidRDefault="008F2354" w:rsidP="005433AE">
      <w:pPr>
        <w:spacing w:after="200" w:line="240" w:lineRule="auto"/>
        <w:jc w:val="both"/>
        <w:rPr>
          <w:rFonts w:cs="B Nazanin"/>
          <w:sz w:val="28"/>
          <w:szCs w:val="28"/>
          <w:rtl/>
        </w:rPr>
      </w:pPr>
      <w:r>
        <w:rPr>
          <w:rFonts w:cs="B Nazanin"/>
          <w:noProof/>
          <w:sz w:val="28"/>
          <w:szCs w:val="28"/>
          <w:rtl/>
        </w:rPr>
        <w:drawing>
          <wp:inline distT="0" distB="0" distL="0" distR="0" wp14:anchorId="46A8BFE8" wp14:editId="0E3E4901">
            <wp:extent cx="5619750" cy="3352800"/>
            <wp:effectExtent l="0" t="38100" r="38100" b="38100"/>
            <wp:docPr id="29" name="Diagram 2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14:paraId="3A2B7433" w14:textId="12099079" w:rsidR="00E830DF" w:rsidRPr="00876445" w:rsidRDefault="005433AE" w:rsidP="005433AE">
      <w:pPr>
        <w:bidi w:val="0"/>
        <w:rPr>
          <w:rFonts w:cs="B Nazanin"/>
          <w:sz w:val="28"/>
          <w:szCs w:val="28"/>
          <w:rtl/>
        </w:rPr>
      </w:pPr>
      <w:r>
        <w:rPr>
          <w:rFonts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1E9F4517" w14:textId="77777777" w:rsidTr="003E2156">
        <w:tc>
          <w:tcPr>
            <w:tcW w:w="434" w:type="dxa"/>
            <w:shd w:val="clear" w:color="auto" w:fill="385623" w:themeFill="accent6" w:themeFillShade="80"/>
          </w:tcPr>
          <w:p w14:paraId="475A7B56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</w:tcPr>
          <w:p w14:paraId="753A77E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2EFD9" w:themeFill="accent6" w:themeFillTint="33"/>
          </w:tcPr>
          <w:p w14:paraId="5F175EDE" w14:textId="77777777" w:rsidR="00E90316" w:rsidRPr="00A245A3" w:rsidRDefault="00E90316" w:rsidP="00D323B1">
            <w:pPr>
              <w:pStyle w:val="Heading1"/>
              <w:rPr>
                <w:rtl/>
              </w:rPr>
            </w:pPr>
            <w:bookmarkStart w:id="5" w:name="_Toc89013355"/>
            <w:bookmarkStart w:id="6" w:name="_Toc108001330"/>
            <w:r>
              <w:rPr>
                <w:rFonts w:hint="cs"/>
                <w:rtl/>
              </w:rPr>
              <w:t>سرفصل دلخواه 1</w:t>
            </w:r>
            <w:bookmarkEnd w:id="5"/>
            <w:bookmarkEnd w:id="6"/>
          </w:p>
        </w:tc>
      </w:tr>
    </w:tbl>
    <w:p w14:paraId="5F2A400C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3A423FFB" w14:textId="77777777" w:rsidTr="003E2156">
        <w:tc>
          <w:tcPr>
            <w:tcW w:w="443" w:type="dxa"/>
          </w:tcPr>
          <w:p w14:paraId="72E7EB24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85623" w:themeFill="accent6" w:themeFillShade="80"/>
          </w:tcPr>
          <w:p w14:paraId="4634BBAA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2EFD9" w:themeFill="accent6" w:themeFillTint="33"/>
          </w:tcPr>
          <w:p w14:paraId="70103EB3" w14:textId="77777777" w:rsidR="00E90316" w:rsidRPr="00D323B1" w:rsidRDefault="00E90316" w:rsidP="00D323B1">
            <w:pPr>
              <w:pStyle w:val="Heading2"/>
              <w:rPr>
                <w:rtl/>
              </w:rPr>
            </w:pPr>
            <w:bookmarkStart w:id="7" w:name="_Toc89013356"/>
            <w:bookmarkStart w:id="8" w:name="_Toc108001331"/>
            <w:r w:rsidRPr="00D323B1">
              <w:rPr>
                <w:rFonts w:hint="cs"/>
                <w:rtl/>
              </w:rPr>
              <w:t>عنوان زیرفصل 1</w:t>
            </w:r>
            <w:bookmarkEnd w:id="7"/>
            <w:bookmarkEnd w:id="8"/>
          </w:p>
        </w:tc>
      </w:tr>
    </w:tbl>
    <w:p w14:paraId="1A9D49D7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60D7FE4" w14:textId="77777777" w:rsidTr="003E2156">
        <w:tc>
          <w:tcPr>
            <w:tcW w:w="443" w:type="dxa"/>
          </w:tcPr>
          <w:p w14:paraId="1F2685CA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85623" w:themeFill="accent6" w:themeFillShade="80"/>
          </w:tcPr>
          <w:p w14:paraId="23E7513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2EFD9" w:themeFill="accent6" w:themeFillTint="33"/>
          </w:tcPr>
          <w:p w14:paraId="7C2301EB" w14:textId="77777777" w:rsidR="00E90316" w:rsidRPr="00D84124" w:rsidRDefault="00E90316" w:rsidP="00D323B1">
            <w:pPr>
              <w:pStyle w:val="Heading2"/>
              <w:rPr>
                <w:rtl/>
              </w:rPr>
            </w:pPr>
            <w:bookmarkStart w:id="9" w:name="_Toc89013357"/>
            <w:bookmarkStart w:id="10" w:name="_Toc108001332"/>
            <w:r>
              <w:rPr>
                <w:rFonts w:hint="cs"/>
                <w:rtl/>
              </w:rPr>
              <w:t>عنوان زیرفصل 2</w:t>
            </w:r>
            <w:bookmarkEnd w:id="9"/>
            <w:bookmarkEnd w:id="10"/>
          </w:p>
        </w:tc>
      </w:tr>
    </w:tbl>
    <w:p w14:paraId="2EF040D8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18552A4A" w14:textId="77777777" w:rsidTr="003E2156">
        <w:tc>
          <w:tcPr>
            <w:tcW w:w="443" w:type="dxa"/>
          </w:tcPr>
          <w:p w14:paraId="51F47157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85623" w:themeFill="accent6" w:themeFillShade="80"/>
          </w:tcPr>
          <w:p w14:paraId="29ACEC66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2EFD9" w:themeFill="accent6" w:themeFillTint="33"/>
          </w:tcPr>
          <w:p w14:paraId="69F5DE11" w14:textId="77777777" w:rsidR="00E90316" w:rsidRPr="00D84124" w:rsidRDefault="00E90316" w:rsidP="00D323B1">
            <w:pPr>
              <w:pStyle w:val="Heading2"/>
              <w:rPr>
                <w:rtl/>
              </w:rPr>
            </w:pPr>
            <w:bookmarkStart w:id="11" w:name="_Toc89013358"/>
            <w:bookmarkStart w:id="12" w:name="_Toc108001333"/>
            <w:r>
              <w:rPr>
                <w:rFonts w:hint="cs"/>
                <w:rtl/>
              </w:rPr>
              <w:t>عنوان زیرفصل 3</w:t>
            </w:r>
            <w:bookmarkEnd w:id="11"/>
            <w:bookmarkEnd w:id="12"/>
          </w:p>
        </w:tc>
      </w:tr>
    </w:tbl>
    <w:p w14:paraId="164412E1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49049AE9" w14:textId="77777777" w:rsidTr="003E2156">
        <w:tc>
          <w:tcPr>
            <w:tcW w:w="443" w:type="dxa"/>
            <w:shd w:val="clear" w:color="auto" w:fill="385623" w:themeFill="accent6" w:themeFillShade="80"/>
          </w:tcPr>
          <w:p w14:paraId="4C950BD8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0CF42999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2EFD9" w:themeFill="accent6" w:themeFillTint="33"/>
          </w:tcPr>
          <w:p w14:paraId="0DEC9B0B" w14:textId="77777777" w:rsidR="00E90316" w:rsidRPr="00A245A3" w:rsidRDefault="00E90316" w:rsidP="00D323B1">
            <w:pPr>
              <w:pStyle w:val="Heading1"/>
              <w:rPr>
                <w:rtl/>
              </w:rPr>
            </w:pPr>
            <w:bookmarkStart w:id="13" w:name="_Toc89013359"/>
            <w:bookmarkStart w:id="14" w:name="_Toc108001334"/>
            <w:r>
              <w:rPr>
                <w:rFonts w:hint="cs"/>
                <w:rtl/>
              </w:rPr>
              <w:t>سرفصل دلخواه 2</w:t>
            </w:r>
            <w:bookmarkEnd w:id="13"/>
            <w:bookmarkEnd w:id="14"/>
          </w:p>
        </w:tc>
      </w:tr>
    </w:tbl>
    <w:p w14:paraId="50B7B309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D557AF5" w14:textId="77777777" w:rsidTr="003E2156">
        <w:tc>
          <w:tcPr>
            <w:tcW w:w="443" w:type="dxa"/>
          </w:tcPr>
          <w:p w14:paraId="325C4AAB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85623" w:themeFill="accent6" w:themeFillShade="80"/>
          </w:tcPr>
          <w:p w14:paraId="19A9594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2EFD9" w:themeFill="accent6" w:themeFillTint="33"/>
          </w:tcPr>
          <w:p w14:paraId="10D242B3" w14:textId="77777777" w:rsidR="00E90316" w:rsidRPr="00D84124" w:rsidRDefault="00E90316" w:rsidP="00D323B1">
            <w:pPr>
              <w:pStyle w:val="Heading2"/>
              <w:rPr>
                <w:rtl/>
              </w:rPr>
            </w:pPr>
            <w:bookmarkStart w:id="15" w:name="_Toc89013360"/>
            <w:bookmarkStart w:id="16" w:name="_Toc108001335"/>
            <w:r>
              <w:rPr>
                <w:rFonts w:hint="cs"/>
                <w:rtl/>
              </w:rPr>
              <w:t>عنوان زیرفصل 1</w:t>
            </w:r>
            <w:bookmarkEnd w:id="15"/>
            <w:bookmarkEnd w:id="16"/>
          </w:p>
        </w:tc>
      </w:tr>
    </w:tbl>
    <w:p w14:paraId="035AF01C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0B01515B" w14:textId="77777777" w:rsidTr="003E2156">
        <w:tc>
          <w:tcPr>
            <w:tcW w:w="443" w:type="dxa"/>
          </w:tcPr>
          <w:p w14:paraId="52BA1340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85623" w:themeFill="accent6" w:themeFillShade="80"/>
          </w:tcPr>
          <w:p w14:paraId="4781571D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2EFD9" w:themeFill="accent6" w:themeFillTint="33"/>
          </w:tcPr>
          <w:p w14:paraId="47F7DDB5" w14:textId="77777777" w:rsidR="00E90316" w:rsidRPr="00D84124" w:rsidRDefault="00E90316" w:rsidP="00D323B1">
            <w:pPr>
              <w:pStyle w:val="Heading2"/>
              <w:rPr>
                <w:rtl/>
              </w:rPr>
            </w:pPr>
            <w:bookmarkStart w:id="17" w:name="_Toc89013361"/>
            <w:bookmarkStart w:id="18" w:name="_Toc108001336"/>
            <w:r>
              <w:rPr>
                <w:rFonts w:hint="cs"/>
                <w:rtl/>
              </w:rPr>
              <w:t>عنوان زیرفصل 2</w:t>
            </w:r>
            <w:bookmarkEnd w:id="17"/>
            <w:bookmarkEnd w:id="18"/>
          </w:p>
        </w:tc>
      </w:tr>
    </w:tbl>
    <w:p w14:paraId="4C9AD96A" w14:textId="77777777" w:rsidR="00E90316" w:rsidRDefault="00E9031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0C72982B" w14:textId="77777777" w:rsidTr="003E2156">
        <w:tc>
          <w:tcPr>
            <w:tcW w:w="443" w:type="dxa"/>
          </w:tcPr>
          <w:p w14:paraId="6B938AAD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85623" w:themeFill="accent6" w:themeFillShade="80"/>
          </w:tcPr>
          <w:p w14:paraId="163C0084" w14:textId="77777777" w:rsidR="00E90316" w:rsidRPr="00D84124" w:rsidRDefault="00E90316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2EFD9" w:themeFill="accent6" w:themeFillTint="33"/>
          </w:tcPr>
          <w:p w14:paraId="16EC9090" w14:textId="77777777" w:rsidR="00E90316" w:rsidRPr="00D84124" w:rsidRDefault="00E90316" w:rsidP="00D323B1">
            <w:pPr>
              <w:pStyle w:val="Heading2"/>
              <w:rPr>
                <w:rtl/>
              </w:rPr>
            </w:pPr>
            <w:bookmarkStart w:id="19" w:name="_Toc89013362"/>
            <w:bookmarkStart w:id="20" w:name="_Toc108001337"/>
            <w:r>
              <w:rPr>
                <w:rFonts w:hint="cs"/>
                <w:rtl/>
              </w:rPr>
              <w:t>عنوان زیرفصل 3</w:t>
            </w:r>
            <w:bookmarkEnd w:id="19"/>
            <w:bookmarkEnd w:id="20"/>
          </w:p>
        </w:tc>
      </w:tr>
    </w:tbl>
    <w:p w14:paraId="5C75A45A" w14:textId="77777777" w:rsidR="00CD0836" w:rsidRDefault="00CD0836" w:rsidP="00E90316">
      <w:pPr>
        <w:pStyle w:val="Subtitle"/>
        <w:jc w:val="both"/>
        <w:rPr>
          <w:rFonts w:cs="B Nazanin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90316" w14:paraId="6A36218B" w14:textId="77777777" w:rsidTr="003E2156">
        <w:tc>
          <w:tcPr>
            <w:tcW w:w="443" w:type="dxa"/>
            <w:shd w:val="clear" w:color="auto" w:fill="385623" w:themeFill="accent6" w:themeFillShade="80"/>
          </w:tcPr>
          <w:p w14:paraId="0EF3EDEF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3EFB938F" w14:textId="77777777" w:rsidR="00E90316" w:rsidRDefault="00E90316" w:rsidP="00B532EA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8637" w:type="dxa"/>
            <w:shd w:val="clear" w:color="auto" w:fill="E2EFD9" w:themeFill="accent6" w:themeFillTint="33"/>
          </w:tcPr>
          <w:p w14:paraId="5458B575" w14:textId="7DD90C14" w:rsidR="00E90316" w:rsidRPr="00A245A3" w:rsidRDefault="00E90316" w:rsidP="00D323B1">
            <w:pPr>
              <w:pStyle w:val="Heading1"/>
              <w:rPr>
                <w:rtl/>
              </w:rPr>
            </w:pPr>
            <w:bookmarkStart w:id="21" w:name="_Toc89013363"/>
            <w:bookmarkStart w:id="22" w:name="_Toc108001338"/>
            <w:r>
              <w:rPr>
                <w:rFonts w:hint="cs"/>
                <w:rtl/>
              </w:rPr>
              <w:t xml:space="preserve">جمع‌بندی و </w:t>
            </w:r>
            <w:bookmarkEnd w:id="21"/>
            <w:r w:rsidR="00610614">
              <w:rPr>
                <w:rFonts w:hint="cs"/>
                <w:rtl/>
              </w:rPr>
              <w:t>تحلیل</w:t>
            </w:r>
            <w:bookmarkEnd w:id="22"/>
          </w:p>
        </w:tc>
      </w:tr>
    </w:tbl>
    <w:p w14:paraId="29B902B8" w14:textId="0381AC6C" w:rsidR="00610614" w:rsidRPr="00561E2E" w:rsidRDefault="00610614" w:rsidP="0024689A">
      <w:pPr>
        <w:spacing w:before="240" w:line="240" w:lineRule="auto"/>
        <w:jc w:val="both"/>
        <w:rPr>
          <w:rFonts w:cs="B Nazanin"/>
          <w:sz w:val="28"/>
          <w:szCs w:val="28"/>
          <w:rtl/>
        </w:rPr>
      </w:pPr>
      <w:r w:rsidRPr="00610614">
        <w:rPr>
          <w:rFonts w:cs="B Nazanin" w:hint="cs"/>
          <w:sz w:val="28"/>
          <w:szCs w:val="28"/>
          <w:rtl/>
        </w:rPr>
        <w:t xml:space="preserve">به دلیل اینکه </w:t>
      </w:r>
      <w:r w:rsidR="00E57456">
        <w:rPr>
          <w:rFonts w:cs="B Nazanin" w:hint="cs"/>
          <w:sz w:val="28"/>
          <w:szCs w:val="28"/>
          <w:rtl/>
        </w:rPr>
        <w:t>گزارش</w:t>
      </w:r>
      <w:r w:rsidR="002F04EF">
        <w:rPr>
          <w:rFonts w:cs="B Nazanin" w:hint="cs"/>
          <w:sz w:val="28"/>
          <w:szCs w:val="28"/>
          <w:rtl/>
        </w:rPr>
        <w:t>‌</w:t>
      </w:r>
      <w:r w:rsidR="00E57456">
        <w:rPr>
          <w:rFonts w:cs="B Nazanin" w:hint="cs"/>
          <w:sz w:val="28"/>
          <w:szCs w:val="28"/>
          <w:rtl/>
        </w:rPr>
        <w:t>های</w:t>
      </w:r>
      <w:r w:rsidRPr="00610614">
        <w:rPr>
          <w:rFonts w:cs="B Nazanin" w:hint="cs"/>
          <w:sz w:val="28"/>
          <w:szCs w:val="28"/>
          <w:rtl/>
        </w:rPr>
        <w:t xml:space="preserve"> </w:t>
      </w:r>
      <w:r w:rsidR="008D2E87">
        <w:rPr>
          <w:rFonts w:cs="B Nazanin" w:hint="cs"/>
          <w:sz w:val="28"/>
          <w:szCs w:val="28"/>
          <w:rtl/>
        </w:rPr>
        <w:t>دیدبانی</w:t>
      </w:r>
      <w:r w:rsidR="00173DBA">
        <w:rPr>
          <w:rFonts w:cs="B Nazanin" w:hint="cs"/>
          <w:sz w:val="28"/>
          <w:szCs w:val="28"/>
          <w:rtl/>
        </w:rPr>
        <w:t xml:space="preserve"> ممکن است طولانی</w:t>
      </w:r>
      <w:r w:rsidRPr="00610614">
        <w:rPr>
          <w:rFonts w:cs="B Nazanin" w:hint="cs"/>
          <w:sz w:val="28"/>
          <w:szCs w:val="28"/>
          <w:rtl/>
        </w:rPr>
        <w:t xml:space="preserve">، پیچیده و مفصل باشد، استخراج نتایج و ارائه یک خلاصه و ترکیب از یافته‌های اصلی یک گام مهم است.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268"/>
        <w:gridCol w:w="8324"/>
      </w:tblGrid>
      <w:tr w:rsidR="00EC3FBC" w14:paraId="3B53DB0F" w14:textId="77777777" w:rsidTr="003E2156">
        <w:tc>
          <w:tcPr>
            <w:tcW w:w="434" w:type="dxa"/>
          </w:tcPr>
          <w:p w14:paraId="5FEBD75B" w14:textId="77777777" w:rsidR="00EC3FBC" w:rsidRDefault="00EC3FBC" w:rsidP="00EC3F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68" w:type="dxa"/>
            <w:shd w:val="clear" w:color="auto" w:fill="385623" w:themeFill="accent6" w:themeFillShade="80"/>
          </w:tcPr>
          <w:p w14:paraId="75B1AAC7" w14:textId="77777777" w:rsidR="00EC3FBC" w:rsidRPr="00D84124" w:rsidRDefault="00EC3FBC" w:rsidP="00B532EA">
            <w:pPr>
              <w:pStyle w:val="Subtitle"/>
              <w:jc w:val="both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324" w:type="dxa"/>
            <w:shd w:val="clear" w:color="auto" w:fill="E2EFD9" w:themeFill="accent6" w:themeFillTint="33"/>
          </w:tcPr>
          <w:p w14:paraId="3BF183A3" w14:textId="51A86007" w:rsidR="00EC3FBC" w:rsidRPr="00672B6A" w:rsidRDefault="00EC3FBC" w:rsidP="00D323B1">
            <w:pPr>
              <w:pStyle w:val="Heading2"/>
              <w:rPr>
                <w:rtl/>
              </w:rPr>
            </w:pPr>
            <w:bookmarkStart w:id="23" w:name="_Toc108001339"/>
            <w:r w:rsidRPr="00672B6A">
              <w:rPr>
                <w:rFonts w:hint="cs"/>
                <w:rtl/>
              </w:rPr>
              <w:t>اصول</w:t>
            </w:r>
            <w:r w:rsidRPr="00672B6A">
              <w:rPr>
                <w:rtl/>
              </w:rPr>
              <w:t xml:space="preserve"> </w:t>
            </w:r>
            <w:r w:rsidRPr="00672B6A">
              <w:rPr>
                <w:rFonts w:hint="cs"/>
                <w:rtl/>
              </w:rPr>
              <w:t>اساسی</w:t>
            </w:r>
            <w:r w:rsidRPr="00672B6A">
              <w:rPr>
                <w:rtl/>
              </w:rPr>
              <w:t xml:space="preserve"> </w:t>
            </w:r>
            <w:r w:rsidRPr="00672B6A">
              <w:rPr>
                <w:rFonts w:hint="cs"/>
                <w:rtl/>
              </w:rPr>
              <w:t>در</w:t>
            </w:r>
            <w:r w:rsidRPr="00672B6A">
              <w:rPr>
                <w:rtl/>
              </w:rPr>
              <w:t xml:space="preserve"> </w:t>
            </w:r>
            <w:r w:rsidRPr="00672B6A">
              <w:rPr>
                <w:rFonts w:hint="cs"/>
                <w:rtl/>
              </w:rPr>
              <w:t>نوشتن</w:t>
            </w:r>
            <w:r w:rsidRPr="00672B6A">
              <w:rPr>
                <w:rtl/>
              </w:rPr>
              <w:t xml:space="preserve"> </w:t>
            </w:r>
            <w:r w:rsidRPr="00672B6A">
              <w:rPr>
                <w:rFonts w:hint="cs"/>
                <w:rtl/>
              </w:rPr>
              <w:t>قسمت</w:t>
            </w:r>
            <w:r w:rsidRPr="00672B6A">
              <w:rPr>
                <w:rtl/>
              </w:rPr>
              <w:t xml:space="preserve"> </w:t>
            </w:r>
            <w:r w:rsidRPr="00672B6A">
              <w:rPr>
                <w:rFonts w:hint="cs"/>
                <w:rtl/>
              </w:rPr>
              <w:t>بحث</w:t>
            </w:r>
            <w:r w:rsidRPr="00672B6A">
              <w:rPr>
                <w:rtl/>
              </w:rPr>
              <w:t xml:space="preserve"> </w:t>
            </w:r>
            <w:r w:rsidRPr="00672B6A">
              <w:rPr>
                <w:rFonts w:hint="cs"/>
                <w:rtl/>
              </w:rPr>
              <w:t>و</w:t>
            </w:r>
            <w:r w:rsidRPr="00672B6A">
              <w:rPr>
                <w:rtl/>
              </w:rPr>
              <w:t xml:space="preserve"> </w:t>
            </w:r>
            <w:r w:rsidR="00187EFB" w:rsidRPr="00672B6A">
              <w:rPr>
                <w:rFonts w:hint="cs"/>
                <w:rtl/>
              </w:rPr>
              <w:t>نتیج</w:t>
            </w:r>
            <w:r w:rsidR="00382DCF">
              <w:rPr>
                <w:rFonts w:hint="cs"/>
                <w:rtl/>
              </w:rPr>
              <w:t>ه‌</w:t>
            </w:r>
            <w:r w:rsidR="00187EFB" w:rsidRPr="00672B6A">
              <w:rPr>
                <w:rFonts w:hint="cs"/>
                <w:rtl/>
              </w:rPr>
              <w:t>گیری</w:t>
            </w:r>
            <w:bookmarkEnd w:id="23"/>
          </w:p>
        </w:tc>
      </w:tr>
    </w:tbl>
    <w:p w14:paraId="7B656146" w14:textId="304CC1B6" w:rsidR="00561E2E" w:rsidRPr="0025249F" w:rsidRDefault="00561E2E" w:rsidP="0024689A">
      <w:pPr>
        <w:pStyle w:val="ListParagraph"/>
        <w:numPr>
          <w:ilvl w:val="0"/>
          <w:numId w:val="18"/>
        </w:numPr>
        <w:bidi/>
        <w:spacing w:before="240" w:after="100" w:afterAutospacing="1" w:line="240" w:lineRule="auto"/>
        <w:jc w:val="both"/>
        <w:outlineLvl w:val="2"/>
        <w:rPr>
          <w:rFonts w:ascii="Times New Roman" w:eastAsia="Times New Roman" w:hAnsi="Times New Roman" w:cs="B Nazanin"/>
          <w:b/>
          <w:bCs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ابتدا با بياني كلي راجع به ماهيت نتايج بدست آمده، بحث را شروع كني</w:t>
      </w:r>
      <w:r w:rsidR="00232C9C" w:rsidRPr="0025249F">
        <w:rPr>
          <w:rFonts w:ascii="Times New Roman" w:eastAsia="Times New Roman" w:hAnsi="Times New Roman" w:cs="B Nazanin" w:hint="cs"/>
          <w:sz w:val="28"/>
          <w:szCs w:val="28"/>
          <w:rtl/>
        </w:rPr>
        <w:t>د</w:t>
      </w:r>
      <w:r w:rsidR="00CF75AB" w:rsidRPr="0025249F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  <w:r w:rsidR="00232C9C" w:rsidRPr="0025249F"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مي‌توان قبل از آن نيز يك بار ديگر هدف اصلي پژوهش را ذكر كرد</w:t>
      </w:r>
      <w:r w:rsidR="00CF75AB" w:rsidRPr="0025249F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</w:p>
    <w:p w14:paraId="7B51A426" w14:textId="4C56E2F3" w:rsidR="00561E2E" w:rsidRPr="0025249F" w:rsidRDefault="00561E2E" w:rsidP="0025249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ساختار اين بخش فني‌تر از ساير بخش‌ها است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 xml:space="preserve"> از بحث در خصوص نتايج و تعبير و تفسير آن‌ها شروع مي‌شود، سپس يك نتيجه‌گيري از يافته‌ها به عمل مي‌آيد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06135166" w14:textId="16923959" w:rsidR="00561E2E" w:rsidRPr="0025249F" w:rsidRDefault="00561E2E" w:rsidP="0025249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در قسمت نتيجه‌گيري سعي مي‌شود نتايج مطالعه حاضر در بدنه دانش موجود قرار گيرد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 xml:space="preserve"> تلویحات نظري، عملي، تجربي و روش‌شناختي يافته‌ها بيان مي‌شود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 xml:space="preserve"> در پايان محدوديت‌ها</w:t>
      </w:r>
      <w:r w:rsidR="00EC147B" w:rsidRPr="0025249F">
        <w:rPr>
          <w:rFonts w:ascii="Times New Roman" w:eastAsia="Times New Roman" w:hAnsi="Times New Roman" w:cs="B Nazanin" w:hint="cs"/>
          <w:sz w:val="28"/>
          <w:szCs w:val="28"/>
          <w:rtl/>
        </w:rPr>
        <w:t>ی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 xml:space="preserve"> مطالعه حاضر و پيشنهادهايي براي مطالعات آتي مورد بحث قرار مي‌گيرد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2E2678D1" w14:textId="31A7D9A3" w:rsidR="00561E2E" w:rsidRPr="0025249F" w:rsidRDefault="00561E2E" w:rsidP="00187EFB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lastRenderedPageBreak/>
        <w:t xml:space="preserve">اگر ساختار نگارش مقدمه را به مثابه قيفي در نظر بگيريم كه از كليات يعني زمينه بحث شروع مي‌شود و به جاي باريك قيف يعني فرضیات ختم مي‌شود؛ ساختار نگارش بحث مشابه يك قيف بر عكس است كه از جاي باريك يعني بحث و تفسير در خصوص تك تك نتايج شروع مي‌شود و به بالاي قيف يعني </w:t>
      </w:r>
      <w:r w:rsidR="00187EFB">
        <w:rPr>
          <w:rFonts w:ascii="Times New Roman" w:eastAsia="Times New Roman" w:hAnsi="Times New Roman" w:cs="B Nazanin" w:hint="cs"/>
          <w:sz w:val="28"/>
          <w:szCs w:val="28"/>
          <w:rtl/>
        </w:rPr>
        <w:t>نتیجه</w:t>
      </w:r>
      <w:r w:rsidR="00DC4FFE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="00187EFB">
        <w:rPr>
          <w:rFonts w:ascii="Times New Roman" w:eastAsia="Times New Roman" w:hAnsi="Times New Roman" w:cs="B Nazanin" w:hint="cs"/>
          <w:sz w:val="28"/>
          <w:szCs w:val="28"/>
          <w:rtl/>
        </w:rPr>
        <w:t>گیری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 xml:space="preserve"> و بسترسازي براي ارائه نظريه و بسط دانش ختم مي‌شود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14F5BDB3" w14:textId="15639DAF" w:rsidR="00561E2E" w:rsidRPr="0025249F" w:rsidRDefault="00561E2E" w:rsidP="0025249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تبيين‌هاي ارائه</w:t>
      </w:r>
      <w:r w:rsidR="00382DCF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 xml:space="preserve">شده را به نكاتي كه در </w:t>
      </w:r>
      <w:hyperlink r:id="rId30" w:history="1">
        <w:r w:rsidRPr="0025249F">
          <w:rPr>
            <w:rFonts w:ascii="Times New Roman" w:eastAsia="Times New Roman" w:hAnsi="Times New Roman" w:cs="B Nazanin"/>
            <w:b/>
            <w:bCs/>
            <w:sz w:val="28"/>
            <w:szCs w:val="28"/>
            <w:u w:val="single"/>
            <w:rtl/>
          </w:rPr>
          <w:t xml:space="preserve">مقدمه </w:t>
        </w:r>
        <w:r w:rsidRPr="0025249F">
          <w:rPr>
            <w:rFonts w:ascii="Times New Roman" w:eastAsia="Times New Roman" w:hAnsi="Times New Roman" w:cs="B Nazanin" w:hint="cs"/>
            <w:b/>
            <w:bCs/>
            <w:sz w:val="28"/>
            <w:szCs w:val="28"/>
            <w:u w:val="single"/>
            <w:rtl/>
          </w:rPr>
          <w:t>گزارش</w:t>
        </w:r>
      </w:hyperlink>
      <w:r w:rsidRPr="0025249F">
        <w:rPr>
          <w:rFonts w:ascii="Times New Roman" w:eastAsia="Times New Roman" w:hAnsi="Times New Roman" w:cs="B Nazanin"/>
          <w:sz w:val="28"/>
          <w:szCs w:val="28"/>
        </w:rPr>
        <w:t> 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به آن اشاره كرديد ربط دهيد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327B325A" w14:textId="1AC903DE" w:rsidR="00561E2E" w:rsidRPr="0025249F" w:rsidRDefault="00561E2E" w:rsidP="0025249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 xml:space="preserve">نتايج را با </w:t>
      </w:r>
      <w:r w:rsidR="00EC147B" w:rsidRPr="0025249F">
        <w:rPr>
          <w:rFonts w:ascii="Times New Roman" w:eastAsia="Times New Roman" w:hAnsi="Times New Roman" w:cs="B Nazanin" w:hint="cs"/>
          <w:sz w:val="28"/>
          <w:szCs w:val="28"/>
          <w:rtl/>
        </w:rPr>
        <w:t>واژه‌های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 xml:space="preserve"> متفاوت دوباره در اين قسمت تكرار نكنيد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3B47749F" w14:textId="7A5E37B2" w:rsidR="00561E2E" w:rsidRPr="0025249F" w:rsidRDefault="00561E2E" w:rsidP="0025249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يافته‌هاي جديد را در مقايسه با يافته‌هاي ديگران تفسير كنيد</w:t>
      </w:r>
      <w:r w:rsidR="00CF75AB" w:rsidRPr="0025249F">
        <w:rPr>
          <w:rFonts w:ascii="Times New Roman" w:eastAsia="Times New Roman" w:hAnsi="Times New Roman" w:cs="B Nazanin" w:hint="cs"/>
          <w:sz w:val="28"/>
          <w:szCs w:val="28"/>
          <w:rtl/>
        </w:rPr>
        <w:t>.</w:t>
      </w:r>
    </w:p>
    <w:p w14:paraId="3F51CE01" w14:textId="03EF5CC0" w:rsidR="00561E2E" w:rsidRPr="0025249F" w:rsidRDefault="00561E2E" w:rsidP="0025249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تبيين‌هاي احتمالي همسويي و ناهمسويي نتايج مطالعه خود را با مطالعات ديگران بيان كنيد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4058D8D3" w14:textId="351D221A" w:rsidR="00561E2E" w:rsidRPr="0025249F" w:rsidRDefault="00561E2E" w:rsidP="0025249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به محدوديت‌هاي مطالعه خود اشاره كنيد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 xml:space="preserve"> به مواردي اشاره کنید كه در ارتباط با يافته‌هاي پژوهش است و تعميم</w:t>
      </w:r>
      <w:r w:rsidR="00ED6230" w:rsidRPr="0025249F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پذيري آن‌ها را با اشكال مواجه مي‌سازد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  <w:r w:rsidRPr="0025249F">
        <w:rPr>
          <w:rFonts w:ascii="Times New Roman" w:eastAsia="Times New Roman" w:hAnsi="Times New Roman" w:cs="B Nazanin"/>
          <w:sz w:val="28"/>
          <w:szCs w:val="28"/>
        </w:rPr>
        <w:t xml:space="preserve"> </w:t>
      </w:r>
    </w:p>
    <w:p w14:paraId="2B82F60A" w14:textId="00B1B4FF" w:rsidR="00561E2E" w:rsidRPr="0025249F" w:rsidRDefault="00561E2E" w:rsidP="0025249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پيشنهادهاي ارائه شده در راستاي حل محدوديت‌ها و قابل اجرا باشد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5A2599E0" w14:textId="15A5157A" w:rsidR="00561E2E" w:rsidRPr="0025249F" w:rsidRDefault="00561E2E" w:rsidP="0025249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ذکر کمک</w:t>
      </w:r>
      <w:r w:rsidR="00CB4F50" w:rsidRPr="0025249F">
        <w:rPr>
          <w:rFonts w:ascii="Times New Roman" w:eastAsia="Times New Roman" w:hAnsi="Times New Roman" w:cs="B Nazanin" w:hint="cs"/>
          <w:sz w:val="28"/>
          <w:szCs w:val="28"/>
          <w:rtl/>
        </w:rPr>
        <w:t>‌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 xml:space="preserve">هایی که این یافته به گسترش دانش نظری </w:t>
      </w:r>
      <w:r w:rsidR="00CB4F50" w:rsidRPr="0025249F">
        <w:rPr>
          <w:rFonts w:ascii="Times New Roman" w:eastAsia="Times New Roman" w:hAnsi="Times New Roman" w:cs="B Nazanin" w:hint="cs"/>
          <w:sz w:val="28"/>
          <w:szCs w:val="28"/>
          <w:rtl/>
        </w:rPr>
        <w:t>کرده</w:t>
      </w: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 xml:space="preserve"> است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6F8D01B6" w14:textId="1AEF3736" w:rsidR="00561E2E" w:rsidRPr="0025249F" w:rsidRDefault="00561E2E" w:rsidP="0025249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مشخص کنید که یافته‌های شما در چه بخش‌هایی کاربرد دارد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0F878D12" w14:textId="5580321C" w:rsidR="00561E2E" w:rsidRPr="0025249F" w:rsidRDefault="00561E2E" w:rsidP="0025249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احاطه یافتن بر نظریه‌ها و ادبیات پژوهش قبل از اقدام به تدوین این قسمت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5E3B9905" w14:textId="0DB19617" w:rsidR="00561E2E" w:rsidRPr="0025249F" w:rsidRDefault="00561E2E" w:rsidP="0025249F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خودداری از ارائه قضاوت‌های شخصی و آوردن تفسیرهای ورای داده‌ها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0703E439" w14:textId="50704F33" w:rsidR="00DC4FFE" w:rsidRDefault="00561E2E" w:rsidP="00DC4FFE">
      <w:pPr>
        <w:pStyle w:val="ListParagraph"/>
        <w:numPr>
          <w:ilvl w:val="0"/>
          <w:numId w:val="18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25249F">
        <w:rPr>
          <w:rFonts w:ascii="Times New Roman" w:eastAsia="Times New Roman" w:hAnsi="Times New Roman" w:cs="B Nazanin"/>
          <w:sz w:val="28"/>
          <w:szCs w:val="28"/>
          <w:rtl/>
        </w:rPr>
        <w:t>خودداری از ارائه تعمیم‌های فاقد شواهد و تعمیم‌های با شواهد اندک</w:t>
      </w:r>
      <w:r w:rsidR="00CF75AB" w:rsidRPr="0025249F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14:paraId="7ABD6FA0" w14:textId="3A06F144" w:rsidR="004D644D" w:rsidRPr="00DC4FFE" w:rsidRDefault="00DC4FFE" w:rsidP="00DC4FFE">
      <w:pPr>
        <w:bidi w:val="0"/>
        <w:rPr>
          <w:rFonts w:ascii="Times New Roman" w:eastAsia="Times New Roman" w:hAnsi="Times New Roman" w:cs="B Nazanin"/>
          <w:sz w:val="28"/>
          <w:szCs w:val="28"/>
          <w:rtl/>
          <w:lang w:bidi="ar-SA"/>
        </w:rPr>
      </w:pPr>
      <w:r>
        <w:rPr>
          <w:rFonts w:ascii="Times New Roman" w:eastAsia="Times New Roman" w:hAnsi="Times New Roman" w:cs="B Nazanin"/>
          <w:sz w:val="28"/>
          <w:szCs w:val="28"/>
          <w:rtl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241"/>
        <w:gridCol w:w="8006"/>
        <w:gridCol w:w="270"/>
        <w:gridCol w:w="263"/>
      </w:tblGrid>
      <w:tr w:rsidR="009C7CBC" w:rsidRPr="00771074" w14:paraId="244A4480" w14:textId="77777777" w:rsidTr="003E2156">
        <w:tc>
          <w:tcPr>
            <w:tcW w:w="236" w:type="dxa"/>
            <w:shd w:val="clear" w:color="auto" w:fill="385623" w:themeFill="accent6" w:themeFillShade="80"/>
          </w:tcPr>
          <w:p w14:paraId="71D4324F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" w:type="dxa"/>
            <w:shd w:val="clear" w:color="auto" w:fill="385623" w:themeFill="accent6" w:themeFillShade="80"/>
          </w:tcPr>
          <w:p w14:paraId="749AF79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385623" w:themeFill="accent6" w:themeFillShade="80"/>
          </w:tcPr>
          <w:p w14:paraId="7819FFB3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85623" w:themeFill="accent6" w:themeFillShade="80"/>
          </w:tcPr>
          <w:p w14:paraId="187362C0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385623" w:themeFill="accent6" w:themeFillShade="80"/>
          </w:tcPr>
          <w:p w14:paraId="1DA028CF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9C7CBC" w:rsidRPr="00771074" w14:paraId="06A33105" w14:textId="77777777" w:rsidTr="00771074">
        <w:tc>
          <w:tcPr>
            <w:tcW w:w="236" w:type="dxa"/>
          </w:tcPr>
          <w:p w14:paraId="503297E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41" w:type="dxa"/>
          </w:tcPr>
          <w:p w14:paraId="3FFB2621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8006" w:type="dxa"/>
          </w:tcPr>
          <w:p w14:paraId="20F2A153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70" w:type="dxa"/>
          </w:tcPr>
          <w:p w14:paraId="17239EC2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63" w:type="dxa"/>
          </w:tcPr>
          <w:p w14:paraId="4C8E3565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9C7CBC" w14:paraId="00E130BD" w14:textId="77777777" w:rsidTr="003E2156">
        <w:tc>
          <w:tcPr>
            <w:tcW w:w="236" w:type="dxa"/>
            <w:shd w:val="clear" w:color="auto" w:fill="385623" w:themeFill="accent6" w:themeFillShade="80"/>
          </w:tcPr>
          <w:p w14:paraId="3D9C51AD" w14:textId="09C04BAC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1" w:type="dxa"/>
          </w:tcPr>
          <w:p w14:paraId="30F630EA" w14:textId="7BFF769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E2EFD9" w:themeFill="accent6" w:themeFillTint="33"/>
          </w:tcPr>
          <w:p w14:paraId="6CC1B445" w14:textId="4948CB10" w:rsidR="009C7CBC" w:rsidRDefault="002E2019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در صورتی که نویسنده(ها) جمع‌بندی ویژه‌ای علاوه بر آنچه در بخش جمع‌بندی گزارش اشاره شده مد نظر دارند می‌توانند در این جدول و حداکثر در 400 واژه درج کنند</w:t>
            </w:r>
            <w:r w:rsidR="00CF75AB"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  <w:r w:rsidR="00C0225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در غیراینصورت خواهشمند است این جدول را از گزارش خود حذف فرمای</w:t>
            </w:r>
            <w:r w:rsidR="002B7B08">
              <w:rPr>
                <w:rFonts w:cs="B Nazanin" w:hint="cs"/>
                <w:sz w:val="28"/>
                <w:szCs w:val="28"/>
                <w:rtl/>
                <w:lang w:bidi="fa-IR"/>
              </w:rPr>
              <w:t>ن</w:t>
            </w:r>
            <w:r w:rsidR="00C02250">
              <w:rPr>
                <w:rFonts w:cs="B Nazanin" w:hint="cs"/>
                <w:sz w:val="28"/>
                <w:szCs w:val="28"/>
                <w:rtl/>
                <w:lang w:bidi="fa-IR"/>
              </w:rPr>
              <w:t>د</w:t>
            </w:r>
            <w:r w:rsidR="00CF75AB">
              <w:rPr>
                <w:rFonts w:cs="B Nazanin" w:hint="cs"/>
                <w:sz w:val="28"/>
                <w:szCs w:val="28"/>
                <w:rtl/>
                <w:lang w:bidi="fa-IR"/>
              </w:rPr>
              <w:t>.</w:t>
            </w:r>
          </w:p>
          <w:p w14:paraId="1AB8605A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1D88876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D62976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105004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80CEBC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10E619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2F471BEE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291FCF4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2FACD1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E808910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41155DC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D9F7221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9C432D9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5F01E29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3EC97E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6E729F2" w14:textId="5FC9AB30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13EC15B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5F9CE25D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32FE69A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716FA01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94793A1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BAF5223" w14:textId="77777777" w:rsidR="001B3B61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FBF5D64" w14:textId="1FEEDEE2" w:rsidR="001B3B61" w:rsidRPr="003502D2" w:rsidRDefault="001B3B61" w:rsidP="009C7CBC">
            <w:pPr>
              <w:pStyle w:val="Subtitle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70" w:type="dxa"/>
          </w:tcPr>
          <w:p w14:paraId="1B6EC41C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385623" w:themeFill="accent6" w:themeFillShade="80"/>
          </w:tcPr>
          <w:p w14:paraId="0366268A" w14:textId="77777777" w:rsidR="009C7CBC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9C7CBC" w:rsidRPr="00771074" w14:paraId="735E9FD1" w14:textId="77777777" w:rsidTr="00771074">
        <w:tc>
          <w:tcPr>
            <w:tcW w:w="236" w:type="dxa"/>
          </w:tcPr>
          <w:p w14:paraId="5A176367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41" w:type="dxa"/>
          </w:tcPr>
          <w:p w14:paraId="4E4D4EB8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8006" w:type="dxa"/>
          </w:tcPr>
          <w:p w14:paraId="06D1C828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70" w:type="dxa"/>
          </w:tcPr>
          <w:p w14:paraId="38F85BCE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  <w:tc>
          <w:tcPr>
            <w:tcW w:w="263" w:type="dxa"/>
          </w:tcPr>
          <w:p w14:paraId="2AE6CD4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10"/>
                <w:szCs w:val="10"/>
                <w:rtl/>
                <w:lang w:bidi="fa-IR"/>
              </w:rPr>
            </w:pPr>
          </w:p>
        </w:tc>
      </w:tr>
      <w:tr w:rsidR="009C7CBC" w:rsidRPr="00771074" w14:paraId="1F977AB4" w14:textId="77777777" w:rsidTr="003E2156">
        <w:tc>
          <w:tcPr>
            <w:tcW w:w="236" w:type="dxa"/>
            <w:shd w:val="clear" w:color="auto" w:fill="385623" w:themeFill="accent6" w:themeFillShade="80"/>
          </w:tcPr>
          <w:p w14:paraId="10261282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41" w:type="dxa"/>
            <w:shd w:val="clear" w:color="auto" w:fill="385623" w:themeFill="accent6" w:themeFillShade="80"/>
          </w:tcPr>
          <w:p w14:paraId="1FA0C930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8006" w:type="dxa"/>
            <w:shd w:val="clear" w:color="auto" w:fill="385623" w:themeFill="accent6" w:themeFillShade="80"/>
          </w:tcPr>
          <w:p w14:paraId="7653069C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70" w:type="dxa"/>
            <w:shd w:val="clear" w:color="auto" w:fill="385623" w:themeFill="accent6" w:themeFillShade="80"/>
          </w:tcPr>
          <w:p w14:paraId="6A317625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263" w:type="dxa"/>
            <w:shd w:val="clear" w:color="auto" w:fill="385623" w:themeFill="accent6" w:themeFillShade="80"/>
          </w:tcPr>
          <w:p w14:paraId="068E63CE" w14:textId="77777777" w:rsidR="009C7CBC" w:rsidRPr="00771074" w:rsidRDefault="009C7CBC" w:rsidP="00C4190F">
            <w:pPr>
              <w:pStyle w:val="Subtitle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14:paraId="7DE484B5" w14:textId="09D55282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  <w:sectPr w:rsidR="00952CDD" w:rsidSect="00E42C42">
          <w:headerReference w:type="default" r:id="rId31"/>
          <w:footerReference w:type="default" r:id="rId32"/>
          <w:pgSz w:w="11906" w:h="16838"/>
          <w:pgMar w:top="1440" w:right="1440" w:bottom="1440" w:left="1440" w:header="708" w:footer="708" w:gutter="0"/>
          <w:pgNumType w:start="1"/>
          <w:cols w:space="708"/>
          <w:bidi/>
          <w:rtlGutter/>
          <w:docGrid w:linePitch="360"/>
        </w:sectPr>
      </w:pPr>
    </w:p>
    <w:p w14:paraId="5CF205AE" w14:textId="5DAED753" w:rsidR="00952CDD" w:rsidRDefault="00165536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  <w:lang w:val="fa-IR" w:bidi="fa-IR"/>
          <w14:ligatures w14:val="none"/>
        </w:rPr>
        <w:lastRenderedPageBreak/>
        <w:drawing>
          <wp:anchor distT="0" distB="0" distL="114300" distR="114300" simplePos="0" relativeHeight="251757568" behindDoc="0" locked="0" layoutInCell="1" allowOverlap="1" wp14:anchorId="340880D8" wp14:editId="2FAF6369">
            <wp:simplePos x="0" y="0"/>
            <wp:positionH relativeFrom="page">
              <wp:align>right</wp:align>
            </wp:positionH>
            <wp:positionV relativeFrom="paragraph">
              <wp:posOffset>-895350</wp:posOffset>
            </wp:positionV>
            <wp:extent cx="7559859" cy="10694035"/>
            <wp:effectExtent l="19050" t="19050" r="22225" b="12065"/>
            <wp:wrapNone/>
            <wp:docPr id="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duotone>
                        <a:prstClr val="black"/>
                        <a:schemeClr val="accent6">
                          <a:lumMod val="40000"/>
                          <a:lumOff val="60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859" cy="10694035"/>
                    </a:xfrm>
                    <a:custGeom>
                      <a:avLst/>
                      <a:gdLst>
                        <a:gd name="connsiteX0" fmla="*/ 961846 w 7533005"/>
                        <a:gd name="connsiteY0" fmla="*/ 7513608 h 10655935"/>
                        <a:gd name="connsiteX1" fmla="*/ 474453 w 7533005"/>
                        <a:gd name="connsiteY1" fmla="*/ 8001001 h 10655935"/>
                        <a:gd name="connsiteX2" fmla="*/ 961846 w 7533005"/>
                        <a:gd name="connsiteY2" fmla="*/ 8488394 h 10655935"/>
                        <a:gd name="connsiteX3" fmla="*/ 1449239 w 7533005"/>
                        <a:gd name="connsiteY3" fmla="*/ 8001001 h 10655935"/>
                        <a:gd name="connsiteX4" fmla="*/ 961846 w 7533005"/>
                        <a:gd name="connsiteY4" fmla="*/ 7513608 h 10655935"/>
                        <a:gd name="connsiteX5" fmla="*/ 0 w 7533005"/>
                        <a:gd name="connsiteY5" fmla="*/ 0 h 10655935"/>
                        <a:gd name="connsiteX6" fmla="*/ 7533005 w 7533005"/>
                        <a:gd name="connsiteY6" fmla="*/ 0 h 10655935"/>
                        <a:gd name="connsiteX7" fmla="*/ 7533005 w 7533005"/>
                        <a:gd name="connsiteY7" fmla="*/ 10655935 h 10655935"/>
                        <a:gd name="connsiteX8" fmla="*/ 0 w 7533005"/>
                        <a:gd name="connsiteY8" fmla="*/ 10655935 h 10655935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  <a:cxn ang="0">
                          <a:pos x="connsiteX7" y="connsiteY7"/>
                        </a:cxn>
                        <a:cxn ang="0">
                          <a:pos x="connsiteX8" y="connsiteY8"/>
                        </a:cxn>
                      </a:cxnLst>
                      <a:rect l="l" t="t" r="r" b="b"/>
                      <a:pathLst>
                        <a:path w="7533005" h="10655935">
                          <a:moveTo>
                            <a:pt x="961846" y="7513608"/>
                          </a:moveTo>
                          <a:cubicBezTo>
                            <a:pt x="692666" y="7513608"/>
                            <a:pt x="474453" y="7731821"/>
                            <a:pt x="474453" y="8001001"/>
                          </a:cubicBezTo>
                          <a:cubicBezTo>
                            <a:pt x="474453" y="8270181"/>
                            <a:pt x="692666" y="8488394"/>
                            <a:pt x="961846" y="8488394"/>
                          </a:cubicBezTo>
                          <a:cubicBezTo>
                            <a:pt x="1231026" y="8488394"/>
                            <a:pt x="1449239" y="8270181"/>
                            <a:pt x="1449239" y="8001001"/>
                          </a:cubicBezTo>
                          <a:cubicBezTo>
                            <a:pt x="1449239" y="7731821"/>
                            <a:pt x="1231026" y="7513608"/>
                            <a:pt x="961846" y="7513608"/>
                          </a:cubicBezTo>
                          <a:close/>
                          <a:moveTo>
                            <a:pt x="0" y="0"/>
                          </a:moveTo>
                          <a:lnTo>
                            <a:pt x="7533005" y="0"/>
                          </a:lnTo>
                          <a:lnTo>
                            <a:pt x="7533005" y="10655935"/>
                          </a:lnTo>
                          <a:lnTo>
                            <a:pt x="0" y="10655935"/>
                          </a:lnTo>
                          <a:close/>
                        </a:path>
                      </a:pathLst>
                    </a:custGeom>
                    <a:ln>
                      <a:solidFill>
                        <a:schemeClr val="accent6">
                          <a:lumMod val="40000"/>
                          <a:lumOff val="6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 w:rsidR="00852B6B">
        <w:rPr>
          <w:rFonts w:cs="Tahoma"/>
          <w:noProof/>
          <w:rtl/>
          <w:lang w:val="fa-IR"/>
        </w:rPr>
        <w:drawing>
          <wp:anchor distT="0" distB="0" distL="114300" distR="114300" simplePos="0" relativeHeight="251777024" behindDoc="1" locked="0" layoutInCell="1" allowOverlap="1" wp14:anchorId="10E7402A" wp14:editId="627DA9BF">
            <wp:simplePos x="0" y="0"/>
            <wp:positionH relativeFrom="page">
              <wp:align>right</wp:align>
            </wp:positionH>
            <wp:positionV relativeFrom="paragraph">
              <wp:posOffset>-904875</wp:posOffset>
            </wp:positionV>
            <wp:extent cx="5398135" cy="2790462"/>
            <wp:effectExtent l="0" t="0" r="0" b="0"/>
            <wp:wrapNone/>
            <wp:docPr id="2892143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180747" name="Picture 146118074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135" cy="2790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340693" w14:textId="5368F2AF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804E205" w14:textId="24263CA4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9A9D820" w14:textId="10B2C785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502BE32C" w14:textId="256D2363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A08F896" w14:textId="6672CB3E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38F4FF51" w14:textId="7A244FA4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149EE89" w14:textId="25572A5C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031A9399" w14:textId="4B50E79D" w:rsidR="00C47808" w:rsidRDefault="00C47808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14577B1B" w14:textId="3766F031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05DC1F5" w14:textId="4DF73B19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646C6F03" w14:textId="0761E774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23939A68" w14:textId="06303815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2F52CB1" w14:textId="349C8F55" w:rsidR="00952CDD" w:rsidRPr="0045211B" w:rsidRDefault="0094318B" w:rsidP="00952CDD">
      <w:pPr>
        <w:pStyle w:val="Subtitle"/>
        <w:jc w:val="center"/>
        <w:rPr>
          <w:rFonts w:cs="B Roya"/>
          <w:rtl/>
        </w:rPr>
      </w:pPr>
      <w:r>
        <w:rPr>
          <w:rFonts w:cs="B Roya" w:hint="cs"/>
          <w:rtl/>
          <w:lang w:bidi="fa-IR"/>
        </w:rPr>
        <w:t>گزارش دیدبانی</w:t>
      </w:r>
    </w:p>
    <w:p w14:paraId="42C08919" w14:textId="421AC60E" w:rsidR="00952CDD" w:rsidRPr="00E44103" w:rsidRDefault="00000000" w:rsidP="00952CDD">
      <w:pPr>
        <w:pBdr>
          <w:top w:val="single" w:sz="4" w:space="1" w:color="auto"/>
          <w:bottom w:val="single" w:sz="4" w:space="1" w:color="auto"/>
        </w:pBdr>
        <w:jc w:val="center"/>
        <w:rPr>
          <w:rFonts w:cs="B Roya"/>
          <w:b/>
          <w:bCs/>
          <w:sz w:val="44"/>
          <w:szCs w:val="44"/>
          <w:rtl/>
        </w:rPr>
      </w:pPr>
      <w:sdt>
        <w:sdtPr>
          <w:rPr>
            <w:rStyle w:val="Style13"/>
            <w:rFonts w:cs="B Roya"/>
            <w:b w:val="0"/>
            <w:bCs/>
            <w:sz w:val="44"/>
            <w:szCs w:val="44"/>
            <w:rtl/>
          </w:rPr>
          <w:alias w:val="Title"/>
          <w:tag w:val="Title"/>
          <w:id w:val="-355893969"/>
          <w:placeholder>
            <w:docPart w:val="B14ED5980E4E47F78184B21AF4E4A5AB"/>
          </w:placeholder>
          <w:showingPlcHdr/>
        </w:sdtPr>
        <w:sdtEndPr>
          <w:rPr>
            <w:rStyle w:val="DefaultParagraphFont"/>
            <w:rFonts w:asciiTheme="minorHAnsi" w:hAnsiTheme="minorHAnsi"/>
            <w:b/>
            <w:sz w:val="16"/>
          </w:rPr>
        </w:sdtEndPr>
        <w:sdtContent>
          <w:r w:rsidR="00952CDD"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sdtContent>
      </w:sdt>
    </w:p>
    <w:p w14:paraId="66B98123" w14:textId="1BE5901F" w:rsidR="00952CDD" w:rsidRPr="0045211B" w:rsidRDefault="00952CDD" w:rsidP="00952CDD">
      <w:pPr>
        <w:pStyle w:val="Subtitle"/>
        <w:spacing w:line="360" w:lineRule="auto"/>
        <w:rPr>
          <w:rFonts w:cs="B Roya"/>
          <w:sz w:val="28"/>
          <w:szCs w:val="28"/>
          <w:rtl/>
        </w:rPr>
      </w:pPr>
      <w:r w:rsidRPr="0045211B">
        <w:rPr>
          <w:rFonts w:cs="B Roya" w:hint="cs"/>
          <w:sz w:val="28"/>
          <w:szCs w:val="28"/>
          <w:rtl/>
        </w:rPr>
        <w:t>تاريخ انتشار</w:t>
      </w:r>
      <w:r>
        <w:rPr>
          <w:rFonts w:cs="B Roya" w:hint="cs"/>
          <w:sz w:val="28"/>
          <w:szCs w:val="28"/>
          <w:rtl/>
        </w:rPr>
        <w:t>:</w:t>
      </w:r>
      <w:r w:rsidRPr="0045211B">
        <w:rPr>
          <w:rFonts w:cs="B Roya" w:hint="cs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792176264"/>
          <w:placeholder>
            <w:docPart w:val="0CFBDAC1876B4147A7EE6C12463A6A7D"/>
          </w:placeholder>
          <w:showingPlcHdr/>
          <w:comboBox>
            <w:listItem w:displayText="فروردین" w:value="فروردین"/>
            <w:listItem w:displayText="اردیبهشت" w:value="اردیبهشت"/>
            <w:listItem w:displayText="خرداد" w:value="خرداد"/>
            <w:listItem w:displayText="تیر" w:value="تیر"/>
            <w:listItem w:displayText="مرداد" w:value="مرداد"/>
            <w:listItem w:displayText="شهریور" w:value="شهریور"/>
            <w:listItem w:displayText="مهر" w:value="مهر"/>
            <w:listItem w:displayText="آبان" w:value="آبان"/>
            <w:listItem w:displayText="آذر" w:value="آذر"/>
            <w:listItem w:displayText="دی" w:value="دی"/>
            <w:listItem w:displayText="بهمن" w:value="بهمن"/>
            <w:listItem w:displayText="اسفند" w:value="اسفند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sdtContent>
      </w:sdt>
      <w:r w:rsidRPr="00951B41">
        <w:rPr>
          <w:rStyle w:val="Style7"/>
          <w:rFonts w:cs="B Roya" w:hint="cs"/>
          <w:color w:val="000000" w:themeColor="text1"/>
          <w:sz w:val="28"/>
          <w:szCs w:val="28"/>
          <w:rtl/>
        </w:rPr>
        <w:t xml:space="preserve"> </w:t>
      </w:r>
      <w:sdt>
        <w:sdtPr>
          <w:rPr>
            <w:rStyle w:val="Style11"/>
            <w:rFonts w:cs="B Roya"/>
            <w:szCs w:val="28"/>
            <w:rtl/>
          </w:rPr>
          <w:id w:val="480886609"/>
          <w:placeholder>
            <w:docPart w:val="09935BF3D8FC43E68F784D3D757B72BD"/>
          </w:placeholder>
          <w:showingPlcHdr/>
          <w:comboBox>
            <w:listItem w:displayText="1401" w:value="1401"/>
            <w:listItem w:displayText="1402" w:value="1402"/>
            <w:listItem w:displayText="1403" w:value="1403"/>
            <w:listItem w:displayText="1404" w:value="1404"/>
          </w:comboBox>
        </w:sdtPr>
        <w:sdtEndPr>
          <w:rPr>
            <w:rStyle w:val="Style6"/>
            <w:b/>
            <w:color w:val="D9D9D9" w:themeColor="background1" w:themeShade="D9"/>
            <w:sz w:val="32"/>
          </w:rPr>
        </w:sdtEndPr>
        <w:sdtContent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sdtContent>
      </w:sdt>
    </w:p>
    <w:p w14:paraId="759C0BE1" w14:textId="77777777" w:rsidR="00952CDD" w:rsidRDefault="00952CDD" w:rsidP="00952CDD">
      <w:pPr>
        <w:pStyle w:val="Subtitle"/>
        <w:rPr>
          <w:rFonts w:cs="B Roya"/>
          <w:sz w:val="28"/>
          <w:szCs w:val="28"/>
          <w:rtl/>
          <w:lang w:bidi="fa-IR"/>
        </w:rPr>
      </w:pPr>
      <w:r w:rsidRPr="0045211B">
        <w:rPr>
          <w:rFonts w:cs="B Roya" w:hint="cs"/>
          <w:sz w:val="28"/>
          <w:szCs w:val="28"/>
          <w:rtl/>
        </w:rPr>
        <w:t>شناسه يكتا</w:t>
      </w:r>
      <w:r>
        <w:rPr>
          <w:rFonts w:cs="B Roya" w:hint="cs"/>
          <w:sz w:val="28"/>
          <w:szCs w:val="28"/>
          <w:rtl/>
        </w:rPr>
        <w:t>:</w:t>
      </w:r>
    </w:p>
    <w:p w14:paraId="778C44D5" w14:textId="38E02E53" w:rsidR="00952CDD" w:rsidRDefault="00952CDD" w:rsidP="00C4190F">
      <w:pPr>
        <w:pStyle w:val="Subtitle"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14:paraId="7699D54B" w14:textId="182CEF8A" w:rsidR="00952CDD" w:rsidRPr="00C4190F" w:rsidRDefault="00165536" w:rsidP="00C4190F">
      <w:pPr>
        <w:pStyle w:val="Subtitle"/>
        <w:jc w:val="center"/>
        <w:rPr>
          <w:rFonts w:cs="B Nazanin"/>
          <w:b/>
          <w:bCs/>
          <w:sz w:val="28"/>
          <w:szCs w:val="28"/>
          <w:lang w:bidi="fa-IR"/>
        </w:rPr>
      </w:pPr>
      <w:r>
        <w:rPr>
          <w:rFonts w:cs="Tahoma"/>
          <w:noProof/>
          <w:rtl/>
          <w:lang w:val="fa-IR"/>
        </w:rPr>
        <w:drawing>
          <wp:anchor distT="0" distB="0" distL="114300" distR="114300" simplePos="0" relativeHeight="251779072" behindDoc="0" locked="0" layoutInCell="1" allowOverlap="1" wp14:anchorId="6AB1CE40" wp14:editId="2BD8BED3">
            <wp:simplePos x="0" y="0"/>
            <wp:positionH relativeFrom="margin">
              <wp:posOffset>-257175</wp:posOffset>
            </wp:positionH>
            <wp:positionV relativeFrom="paragraph">
              <wp:posOffset>1051560</wp:posOffset>
            </wp:positionV>
            <wp:extent cx="628650" cy="628650"/>
            <wp:effectExtent l="0" t="0" r="0" b="0"/>
            <wp:wrapNone/>
            <wp:docPr id="61872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619059" name="Picture 576619059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52CDD" w:rsidRPr="00C4190F" w:rsidSect="00E42C42">
      <w:headerReference w:type="default" r:id="rId34"/>
      <w:footerReference w:type="default" r:id="rId35"/>
      <w:pgSz w:w="11906" w:h="16838"/>
      <w:pgMar w:top="1440" w:right="1440" w:bottom="1440" w:left="144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9E870" w14:textId="77777777" w:rsidR="00605218" w:rsidRDefault="00605218" w:rsidP="003D3CE0">
      <w:pPr>
        <w:spacing w:after="0" w:line="240" w:lineRule="auto"/>
      </w:pPr>
      <w:r>
        <w:separator/>
      </w:r>
    </w:p>
  </w:endnote>
  <w:endnote w:type="continuationSeparator" w:id="0">
    <w:p w14:paraId="0791882E" w14:textId="77777777" w:rsidR="00605218" w:rsidRDefault="00605218" w:rsidP="003D3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10 BT">
    <w:altName w:val="Courier New"/>
    <w:charset w:val="00"/>
    <w:family w:val="modern"/>
    <w:pitch w:val="fixed"/>
    <w:sig w:usb0="00000001" w:usb1="500060E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49B7C" w14:textId="10B85EE2" w:rsidR="00B532EA" w:rsidRDefault="00B532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16"/>
    </w:tblGrid>
    <w:tr w:rsidR="00B532EA" w:rsidRPr="004D4AFB" w14:paraId="2D670041" w14:textId="77777777" w:rsidTr="007628D7">
      <w:tc>
        <w:tcPr>
          <w:tcW w:w="9016" w:type="dxa"/>
          <w:shd w:val="clear" w:color="auto" w:fill="E2EFD9" w:themeFill="accent6" w:themeFillTint="33"/>
        </w:tcPr>
        <w:p w14:paraId="5D8E0BC9" w14:textId="658B5117" w:rsidR="00B532EA" w:rsidRPr="004D4AFB" w:rsidRDefault="00852B6B" w:rsidP="0042651B">
          <w:pPr>
            <w:jc w:val="center"/>
            <w:rPr>
              <w:rFonts w:cs="B Roya"/>
              <w:b/>
              <w:bCs/>
              <w:sz w:val="24"/>
              <w:szCs w:val="24"/>
            </w:rPr>
          </w:pPr>
          <w:r>
            <w:rPr>
              <w:rFonts w:cs="B Roya" w:hint="cs"/>
              <w:b/>
              <w:bCs/>
              <w:sz w:val="24"/>
              <w:szCs w:val="24"/>
              <w:rtl/>
            </w:rPr>
            <w:t>مرکز رشد و نوآوری پژوهشگاه فرهنگ و اندیشه اسلامی</w:t>
          </w:r>
        </w:p>
      </w:tc>
    </w:tr>
  </w:tbl>
  <w:p w14:paraId="35E6CB8D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2EFD9" w:themeFill="accent6" w:themeFillTint="33"/>
      <w:tblLook w:val="04A0" w:firstRow="1" w:lastRow="0" w:firstColumn="1" w:lastColumn="0" w:noHBand="0" w:noVBand="1"/>
    </w:tblPr>
    <w:tblGrid>
      <w:gridCol w:w="1435"/>
      <w:gridCol w:w="1535"/>
      <w:gridCol w:w="6046"/>
    </w:tblGrid>
    <w:tr w:rsidR="00B532EA" w:rsidRPr="004D4AFB" w14:paraId="2EED4D48" w14:textId="77777777" w:rsidTr="007628D7">
      <w:tc>
        <w:tcPr>
          <w:tcW w:w="1435" w:type="dxa"/>
          <w:shd w:val="clear" w:color="auto" w:fill="E2EFD9" w:themeFill="accent6" w:themeFillTint="33"/>
        </w:tcPr>
        <w:p w14:paraId="22E66926" w14:textId="67953E47" w:rsidR="00B532EA" w:rsidRPr="004D4AFB" w:rsidRDefault="00B532EA" w:rsidP="00FB7A93">
          <w:pPr>
            <w:pStyle w:val="Footer"/>
            <w:bidi/>
            <w:jc w:val="center"/>
            <w:rPr>
              <w:rFonts w:cs="B Roya"/>
              <w:b/>
              <w:bCs/>
              <w:sz w:val="24"/>
              <w:szCs w:val="24"/>
            </w:rPr>
          </w:pPr>
          <w:r w:rsidRPr="004D4AFB">
            <w:rPr>
              <w:rFonts w:cs="B Roya" w:hint="cs"/>
              <w:b/>
              <w:bCs/>
              <w:sz w:val="24"/>
              <w:szCs w:val="24"/>
              <w:rtl/>
            </w:rPr>
            <w:t xml:space="preserve">صفحه </w:t>
          </w:r>
          <w:r w:rsidRPr="008F3D04">
            <w:rPr>
              <w:rFonts w:cs="B Roya"/>
              <w:b/>
              <w:bCs/>
              <w:sz w:val="24"/>
              <w:szCs w:val="24"/>
            </w:rPr>
            <w:fldChar w:fldCharType="begin"/>
          </w:r>
          <w:r w:rsidRPr="008F3D04">
            <w:rPr>
              <w:rFonts w:cs="B Roya"/>
              <w:b/>
              <w:bCs/>
              <w:sz w:val="24"/>
              <w:szCs w:val="24"/>
            </w:rPr>
            <w:instrText xml:space="preserve"> PAGE   \* MERGEFORMAT </w:instrText>
          </w:r>
          <w:r w:rsidRPr="008F3D04">
            <w:rPr>
              <w:rFonts w:cs="B Roya"/>
              <w:b/>
              <w:bCs/>
              <w:sz w:val="24"/>
              <w:szCs w:val="24"/>
            </w:rPr>
            <w:fldChar w:fldCharType="separate"/>
          </w:r>
          <w:r w:rsidR="003B5C3C">
            <w:rPr>
              <w:rFonts w:cs="B Roya"/>
              <w:b/>
              <w:bCs/>
              <w:noProof/>
              <w:sz w:val="24"/>
              <w:szCs w:val="24"/>
              <w:rtl/>
              <w:lang w:bidi="ar-IQ"/>
            </w:rPr>
            <w:t>2</w:t>
          </w:r>
          <w:r w:rsidRPr="008F3D04">
            <w:rPr>
              <w:rFonts w:cs="B Roya"/>
              <w:b/>
              <w:bCs/>
              <w:noProof/>
              <w:sz w:val="24"/>
              <w:szCs w:val="24"/>
            </w:rPr>
            <w:fldChar w:fldCharType="end"/>
          </w:r>
        </w:p>
      </w:tc>
      <w:tc>
        <w:tcPr>
          <w:tcW w:w="1535" w:type="dxa"/>
          <w:shd w:val="clear" w:color="auto" w:fill="FFFFFF" w:themeFill="background1"/>
        </w:tcPr>
        <w:p w14:paraId="7C5C8FE6" w14:textId="77777777" w:rsidR="00B532EA" w:rsidRPr="004D4AFB" w:rsidRDefault="00B532EA">
          <w:pPr>
            <w:pStyle w:val="Footer"/>
            <w:rPr>
              <w:rFonts w:cs="B Roya"/>
              <w:b/>
              <w:bCs/>
              <w:sz w:val="24"/>
              <w:szCs w:val="24"/>
            </w:rPr>
          </w:pPr>
        </w:p>
      </w:tc>
      <w:tc>
        <w:tcPr>
          <w:tcW w:w="6046" w:type="dxa"/>
          <w:shd w:val="clear" w:color="auto" w:fill="E2EFD9" w:themeFill="accent6" w:themeFillTint="33"/>
        </w:tcPr>
        <w:p w14:paraId="06095422" w14:textId="0BB19D28" w:rsidR="00B532EA" w:rsidRPr="004D4AFB" w:rsidRDefault="007628D7" w:rsidP="007628D7">
          <w:pPr>
            <w:tabs>
              <w:tab w:val="center" w:pos="2915"/>
            </w:tabs>
            <w:rPr>
              <w:rFonts w:cs="B Roya"/>
              <w:b/>
              <w:bCs/>
              <w:sz w:val="24"/>
              <w:szCs w:val="24"/>
              <w:rtl/>
              <w:lang w:bidi="fa-IR"/>
            </w:rPr>
          </w:pPr>
          <w:r>
            <w:rPr>
              <w:rFonts w:cs="B Roya"/>
              <w:b/>
              <w:bCs/>
              <w:sz w:val="24"/>
              <w:szCs w:val="24"/>
              <w:rtl/>
            </w:rPr>
            <w:tab/>
          </w:r>
          <w:r w:rsidR="00852B6B">
            <w:rPr>
              <w:rFonts w:cs="B Roya" w:hint="cs"/>
              <w:b/>
              <w:bCs/>
              <w:sz w:val="24"/>
              <w:szCs w:val="24"/>
              <w:rtl/>
            </w:rPr>
            <w:t>مرکز رشد و نوآوری پژوهشگاه فرهنگ و اندیشه اسلامی</w:t>
          </w:r>
        </w:p>
      </w:tc>
    </w:tr>
  </w:tbl>
  <w:p w14:paraId="60BA8E15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85D12" w14:textId="77777777" w:rsidR="00B532EA" w:rsidRPr="004D4AFB" w:rsidRDefault="00B532EA" w:rsidP="004D4AFB">
    <w:pPr>
      <w:pStyle w:val="Footer"/>
      <w:rPr>
        <w:rFonts w:cs="B Roya"/>
        <w:b/>
        <w:bCs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07699" w14:textId="77777777" w:rsidR="00605218" w:rsidRDefault="00605218" w:rsidP="003D3CE0">
      <w:pPr>
        <w:spacing w:after="0" w:line="240" w:lineRule="auto"/>
      </w:pPr>
      <w:r>
        <w:separator/>
      </w:r>
    </w:p>
  </w:footnote>
  <w:footnote w:type="continuationSeparator" w:id="0">
    <w:p w14:paraId="044B63D4" w14:textId="77777777" w:rsidR="00605218" w:rsidRDefault="00605218" w:rsidP="003D3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B9417" w14:textId="43F0FE21" w:rsidR="00B532EA" w:rsidRDefault="00B532EA">
    <w:pPr>
      <w:pStyle w:val="Header"/>
    </w:pPr>
    <w:r w:rsidRPr="00587418">
      <w:rPr>
        <w:noProof/>
        <w:lang w:bidi="fa-I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D383D5A" wp14:editId="0F1F67CA">
              <wp:simplePos x="0" y="0"/>
              <wp:positionH relativeFrom="margin">
                <wp:posOffset>2480465</wp:posOffset>
              </wp:positionH>
              <wp:positionV relativeFrom="paragraph">
                <wp:posOffset>465191</wp:posOffset>
              </wp:positionV>
              <wp:extent cx="1737360" cy="331076"/>
              <wp:effectExtent l="0" t="0" r="0" b="12065"/>
              <wp:wrapNone/>
              <wp:docPr id="74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37360" cy="331076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txbx>
                      <w:txbxContent>
                        <w:p w14:paraId="039F2FBD" w14:textId="77777777" w:rsidR="00B532EA" w:rsidRPr="007164A5" w:rsidRDefault="00000000" w:rsidP="00587418">
                          <w:pPr>
                            <w:jc w:val="center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B Roya" w:hAnsi="B Roya"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1859309035"/>
                              <w:comboBox>
                                <w:listItem w:displayText="فروردین" w:value="فروردین"/>
                                <w:listItem w:displayText="اردیبهشت" w:value="اردیبهشت"/>
                                <w:listItem w:displayText="خرداد" w:value="خرداد"/>
                                <w:listItem w:displayText="تیر" w:value="تیر"/>
                                <w:listItem w:displayText="مرداد" w:value="مرداد"/>
                                <w:listItem w:displayText="شهریور" w:value="شهریور"/>
                                <w:listItem w:displayText="مهر" w:value="مهر"/>
                                <w:listItem w:displayText="آبان" w:value="آبان"/>
                                <w:listItem w:displayText="آذر" w:value="آذر"/>
                                <w:listItem w:displayText="دی" w:value="دی"/>
                                <w:listItem w:displayText="بهمن" w:value="بهمن"/>
                                <w:listItem w:displayText="اسفند" w:value="اسفند"/>
                              </w:comboBox>
                            </w:sdtPr>
                            <w:sdtEndPr>
                              <w:rPr>
                                <w:rStyle w:val="Style13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مرداد</w:t>
                              </w:r>
                            </w:sdtContent>
                          </w:sdt>
                          <w:r w:rsidR="00B532EA" w:rsidRPr="007164A5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487446220"/>
                              <w:comboBox>
                                <w:listItem w:displayText="1400" w:value="1400"/>
                                <w:listItem w:displayText="1401" w:value="1401"/>
                                <w:listItem w:displayText="1402" w:value="1402"/>
                                <w:listItem w:displayText="1403" w:value="1403"/>
                                <w:listItem w:displayText="1404" w:value="1404"/>
                              </w:comboBox>
                            </w:sdtPr>
                            <w:sdtEndPr>
                              <w:rPr>
                                <w:rStyle w:val="Style13"/>
                                <w:rFonts w:ascii="B Roya" w:hAnsi="B Roya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1400</w:t>
                              </w:r>
                            </w:sdtContent>
                          </w:sdt>
                        </w:p>
                        <w:p w14:paraId="0CF7152B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  <w:p w14:paraId="7DF3CC3D" w14:textId="77777777" w:rsidR="00B532EA" w:rsidRPr="007164A5" w:rsidRDefault="00B532EA" w:rsidP="00587418">
                          <w:pPr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0CEF3427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383D5A" id="_x0000_s1051" style="position:absolute;margin-left:195.3pt;margin-top:36.65pt;width:136.8pt;height:26.0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" adj="-11796480,,5400" path="m6950,r,1196l,1196,,,6950,xe" fillcolor="#e7e6e6 [3214]" stroked="f">
              <v:stroke joinstyle="miter"/>
              <v:formulas/>
              <v:path arrowok="t" o:connecttype="custom" o:connectlocs="1737360,6830971;1737360,7162324;0,7162324;0,6830971;1737360,6830971" o:connectangles="0,0,0,0,0" textboxrect="0,0,6950,1195"/>
              <v:textbox>
                <w:txbxContent>
                  <w:p w14:paraId="039F2FBD" w14:textId="77777777" w:rsidR="00B532EA" w:rsidRPr="007164A5" w:rsidRDefault="003159E1" w:rsidP="00587418">
                    <w:pPr>
                      <w:jc w:val="center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B Roya" w:hAnsi="B Roya"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1859309035"/>
                        <w:comboBox>
                          <w:listItem w:displayText="فروردین" w:value="فروردین"/>
                          <w:listItem w:displayText="اردیبهشت" w:value="اردیبهشت"/>
                          <w:listItem w:displayText="خرداد" w:value="خرداد"/>
                          <w:listItem w:displayText="تیر" w:value="تیر"/>
                          <w:listItem w:displayText="مرداد" w:value="مرداد"/>
                          <w:listItem w:displayText="شهریور" w:value="شهریور"/>
                          <w:listItem w:displayText="مهر" w:value="مهر"/>
                          <w:listItem w:displayText="آبان" w:value="آبان"/>
                          <w:listItem w:displayText="آذر" w:value="آذر"/>
                          <w:listItem w:displayText="دی" w:value="دی"/>
                          <w:listItem w:displayText="بهمن" w:value="بهمن"/>
                          <w:listItem w:displayText="اسفند" w:value="اسفند"/>
                        </w:comboBox>
                      </w:sdtPr>
                      <w:sdtEndPr>
                        <w:rPr>
                          <w:rStyle w:val="Style13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مرداد</w:t>
                        </w:r>
                      </w:sdtContent>
                    </w:sdt>
                    <w:r w:rsidR="00B532EA" w:rsidRPr="007164A5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487446220"/>
                        <w:comboBox>
                          <w:listItem w:displayText="1400" w:value="1400"/>
                          <w:listItem w:displayText="1401" w:value="1401"/>
                          <w:listItem w:displayText="1402" w:value="1402"/>
                          <w:listItem w:displayText="1403" w:value="1403"/>
                          <w:listItem w:displayText="1404" w:value="1404"/>
                        </w:comboBox>
                      </w:sdtPr>
                      <w:sdtEndPr>
                        <w:rPr>
                          <w:rStyle w:val="Style13"/>
                          <w:rFonts w:ascii="B Roya" w:hAnsi="B Roya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1400</w:t>
                        </w:r>
                      </w:sdtContent>
                    </w:sdt>
                  </w:p>
                  <w:p w14:paraId="0CF7152B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  <w:p w14:paraId="7DF3CC3D" w14:textId="77777777" w:rsidR="00B532EA" w:rsidRPr="007164A5" w:rsidRDefault="00B532EA" w:rsidP="00587418">
                    <w:pPr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0CEF3427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1F399" w14:textId="51C15D4C" w:rsidR="00B532EA" w:rsidRPr="002F6929" w:rsidRDefault="00852B6B" w:rsidP="00587418">
    <w:pPr>
      <w:pStyle w:val="Header"/>
      <w:rPr>
        <w:sz w:val="2"/>
        <w:szCs w:val="2"/>
      </w:rPr>
    </w:pPr>
    <w:r>
      <w:rPr>
        <w:rFonts w:cs="Tahoma"/>
        <w:noProof/>
        <w:rtl/>
        <w:lang w:val="fa-IR"/>
      </w:rPr>
      <w:drawing>
        <wp:anchor distT="0" distB="0" distL="114300" distR="114300" simplePos="0" relativeHeight="251685888" behindDoc="0" locked="0" layoutInCell="1" allowOverlap="1" wp14:anchorId="022514FD" wp14:editId="6ABB9898">
          <wp:simplePos x="0" y="0"/>
          <wp:positionH relativeFrom="column">
            <wp:posOffset>5286375</wp:posOffset>
          </wp:positionH>
          <wp:positionV relativeFrom="paragraph">
            <wp:posOffset>360045</wp:posOffset>
          </wp:positionV>
          <wp:extent cx="971550" cy="971550"/>
          <wp:effectExtent l="0" t="0" r="0" b="0"/>
          <wp:wrapNone/>
          <wp:docPr id="2191069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9059" name="Picture 57661905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13A84">
      <w:rPr>
        <w:noProof/>
        <w:lang w:bidi="fa-IR"/>
      </w:rPr>
      <w:drawing>
        <wp:anchor distT="0" distB="0" distL="114300" distR="114300" simplePos="0" relativeHeight="251661311" behindDoc="1" locked="0" layoutInCell="1" allowOverlap="1" wp14:anchorId="52BB857F" wp14:editId="47B6FAD3">
          <wp:simplePos x="0" y="0"/>
          <wp:positionH relativeFrom="page">
            <wp:align>left</wp:align>
          </wp:positionH>
          <wp:positionV relativeFrom="paragraph">
            <wp:posOffset>-506730</wp:posOffset>
          </wp:positionV>
          <wp:extent cx="7524750" cy="1868170"/>
          <wp:effectExtent l="0" t="0" r="0" b="0"/>
          <wp:wrapSquare wrapText="bothSides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duotone>
                      <a:prstClr val="black"/>
                      <a:schemeClr val="accent6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77" b="70866"/>
                  <a:stretch/>
                </pic:blipFill>
                <pic:spPr bwMode="auto">
                  <a:xfrm>
                    <a:off x="0" y="0"/>
                    <a:ext cx="7524750" cy="1868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3A84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8F5DBCB" wp14:editId="155941B8">
              <wp:simplePos x="0" y="0"/>
              <wp:positionH relativeFrom="page">
                <wp:posOffset>-170597</wp:posOffset>
              </wp:positionH>
              <wp:positionV relativeFrom="paragraph">
                <wp:posOffset>-417167</wp:posOffset>
              </wp:positionV>
              <wp:extent cx="4534535" cy="371475"/>
              <wp:effectExtent l="0" t="0" r="0" b="28575"/>
              <wp:wrapNone/>
              <wp:docPr id="24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34535" cy="37147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7E104779" w14:textId="4E678A42" w:rsidR="00B532EA" w:rsidRPr="00CA402D" w:rsidRDefault="00B532EA" w:rsidP="00EB4B10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عنوان </w:t>
                          </w:r>
                          <w:r w:rsidR="00EB4B10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گزارش دیدبانی</w:t>
                          </w: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در اینجا درج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F5DBCB" id="_x0000_s1052" style="position:absolute;margin-left:-13.45pt;margin-top:-32.85pt;width:357.0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" adj="-11796480,,5400" path="m6950,r,1196l,1196,,,6950,xe" fillcolor="#e2efd9 [665]" stroked="f">
              <v:stroke joinstyle="miter"/>
              <v:formulas/>
              <v:path arrowok="t" o:connecttype="custom" o:connectlocs="4534535,7664508;4534535,8036294;0,8036294;0,7664508;4534535,7664508" o:connectangles="0,0,0,0,0" textboxrect="0,0,6950,1195"/>
              <v:textbox>
                <w:txbxContent>
                  <w:p w14:paraId="7E104779" w14:textId="4E678A42" w:rsidR="00B532EA" w:rsidRPr="00CA402D" w:rsidRDefault="00B532EA" w:rsidP="00EB4B10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عنوان </w:t>
                    </w:r>
                    <w:r w:rsidR="00EB4B10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گزارش دیدبانی</w:t>
                    </w: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در اینجا درج شود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532EA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96AE955" wp14:editId="4DD7242B">
              <wp:simplePos x="0" y="0"/>
              <wp:positionH relativeFrom="margin">
                <wp:posOffset>1927860</wp:posOffset>
              </wp:positionH>
              <wp:positionV relativeFrom="paragraph">
                <wp:posOffset>498475</wp:posOffset>
              </wp:positionV>
              <wp:extent cx="1176020" cy="330835"/>
              <wp:effectExtent l="0" t="0" r="5080" b="12065"/>
              <wp:wrapNone/>
              <wp:docPr id="23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7602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30387DB7" w14:textId="39BF38C8" w:rsidR="00B532EA" w:rsidRPr="007164A5" w:rsidRDefault="00000000" w:rsidP="007628D7">
                          <w:pPr>
                            <w:shd w:val="clear" w:color="auto" w:fill="E2EFD9" w:themeFill="accent6" w:themeFillTint="33"/>
                            <w:jc w:val="center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B Roya" w:hAnsi="B Roya"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-88168067"/>
                              <w:showingPlcHdr/>
                              <w:comboBox>
                                <w:listItem w:displayText="فروردین" w:value="فروردین"/>
                                <w:listItem w:displayText="اردیبهشت" w:value="اردیبهشت"/>
                                <w:listItem w:displayText="خرداد" w:value="خرداد"/>
                                <w:listItem w:displayText="تیر" w:value="تیر"/>
                                <w:listItem w:displayText="مرداد" w:value="مرداد"/>
                                <w:listItem w:displayText="شهریور" w:value="شهریور"/>
                                <w:listItem w:displayText="مهر" w:value="مهر"/>
                                <w:listItem w:displayText="آبان" w:value="آبان"/>
                                <w:listItem w:displayText="آذر" w:value="آذر"/>
                                <w:listItem w:displayText="دی" w:value="دی"/>
                                <w:listItem w:displayText="بهمن" w:value="بهمن"/>
                                <w:listItem w:displayText="اسفند" w:value="اسفند"/>
                              </w:comboBox>
                            </w:sdtPr>
                            <w:sdtEndPr>
                              <w:rPr>
                                <w:rStyle w:val="Style13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ascii="B Roya" w:hAnsi="B Roya"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انتخاب ماه</w:t>
                              </w:r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sdtContent>
                          </w:sdt>
                          <w:r w:rsidR="00B532EA" w:rsidRPr="007164A5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1949498357"/>
                              <w:showingPlcHdr/>
                              <w:comboBox>
                                <w:listItem w:displayText="1401" w:value="1401"/>
                                <w:listItem w:displayText="1402" w:value="1402"/>
                                <w:listItem w:displayText="1403" w:value="1403"/>
                                <w:listItem w:displayText="1404" w:value="1404"/>
                              </w:comboBox>
                            </w:sdtPr>
                            <w:sdtEndPr>
                              <w:rPr>
                                <w:rStyle w:val="Style13"/>
                                <w:rFonts w:ascii="B Roya" w:hAnsi="B Roya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سال</w:t>
                              </w:r>
                            </w:sdtContent>
                          </w:sdt>
                        </w:p>
                        <w:p w14:paraId="023B98FF" w14:textId="77777777" w:rsidR="00B532EA" w:rsidRPr="00CA402D" w:rsidRDefault="00B532EA" w:rsidP="007628D7">
                          <w:pPr>
                            <w:shd w:val="clear" w:color="auto" w:fill="E2EFD9" w:themeFill="accent6" w:themeFillTint="33"/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  <w:p w14:paraId="43691500" w14:textId="77777777" w:rsidR="00B532EA" w:rsidRPr="007164A5" w:rsidRDefault="00B532EA" w:rsidP="007628D7">
                          <w:pPr>
                            <w:shd w:val="clear" w:color="auto" w:fill="E2EFD9" w:themeFill="accent6" w:themeFillTint="33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31577AD8" w14:textId="77777777" w:rsidR="00B532EA" w:rsidRPr="00CA402D" w:rsidRDefault="00B532EA" w:rsidP="007628D7">
                          <w:pPr>
                            <w:shd w:val="clear" w:color="auto" w:fill="E2EFD9" w:themeFill="accent6" w:themeFillTint="33"/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6AE955" id="_x0000_s1053" style="position:absolute;margin-left:151.8pt;margin-top:39.25pt;width:92.6pt;height:26.0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" adj="-11796480,,5400" path="m6950,r,1196l,1196,,,6950,xe" fillcolor="#e2efd9 [665]" stroked="f">
              <v:stroke joinstyle="miter"/>
              <v:formulas/>
              <v:path arrowok="t" o:connecttype="custom" o:connectlocs="1176020,6825998;1176020,7157110;0,7157110;0,6825998;1176020,6825998" o:connectangles="0,0,0,0,0" textboxrect="0,0,6950,1195"/>
              <v:textbox>
                <w:txbxContent>
                  <w:p w14:paraId="30387DB7" w14:textId="39BF38C8" w:rsidR="00B532EA" w:rsidRPr="007164A5" w:rsidRDefault="00000000" w:rsidP="007628D7">
                    <w:pPr>
                      <w:shd w:val="clear" w:color="auto" w:fill="E2EFD9" w:themeFill="accent6" w:themeFillTint="33"/>
                      <w:jc w:val="center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B Roya" w:hAnsi="B Roya"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-88168067"/>
                        <w:showingPlcHdr/>
                        <w:comboBox>
                          <w:listItem w:displayText="فروردین" w:value="فروردین"/>
                          <w:listItem w:displayText="اردیبهشت" w:value="اردیبهشت"/>
                          <w:listItem w:displayText="خرداد" w:value="خرداد"/>
                          <w:listItem w:displayText="تیر" w:value="تیر"/>
                          <w:listItem w:displayText="مرداد" w:value="مرداد"/>
                          <w:listItem w:displayText="شهریور" w:value="شهریور"/>
                          <w:listItem w:displayText="مهر" w:value="مهر"/>
                          <w:listItem w:displayText="آبان" w:value="آبان"/>
                          <w:listItem w:displayText="آذر" w:value="آذر"/>
                          <w:listItem w:displayText="دی" w:value="دی"/>
                          <w:listItem w:displayText="بهمن" w:value="بهمن"/>
                          <w:listItem w:displayText="اسفند" w:value="اسفند"/>
                        </w:comboBox>
                      </w:sdtPr>
                      <w:sdtEndPr>
                        <w:rPr>
                          <w:rStyle w:val="Style13"/>
                          <w:b w:val="0"/>
                        </w:rPr>
                      </w:sdtEndPr>
                      <w:sdtContent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ascii="B Roya" w:hAnsi="B Roya"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انتخاب ماه</w:t>
                        </w:r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</w:sdtContent>
                    </w:sdt>
                    <w:r w:rsidR="00B532EA" w:rsidRPr="007164A5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1949498357"/>
                        <w:showingPlcHdr/>
                        <w:comboBox>
                          <w:listItem w:displayText="1401" w:value="1401"/>
                          <w:listItem w:displayText="1402" w:value="1402"/>
                          <w:listItem w:displayText="1403" w:value="1403"/>
                          <w:listItem w:displayText="1404" w:value="1404"/>
                        </w:comboBox>
                      </w:sdtPr>
                      <w:sdtEndPr>
                        <w:rPr>
                          <w:rStyle w:val="Style13"/>
                          <w:rFonts w:ascii="B Roya" w:hAnsi="B Roya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سال</w:t>
                        </w:r>
                      </w:sdtContent>
                    </w:sdt>
                  </w:p>
                  <w:p w14:paraId="023B98FF" w14:textId="77777777" w:rsidR="00B532EA" w:rsidRPr="00CA402D" w:rsidRDefault="00B532EA" w:rsidP="007628D7">
                    <w:pPr>
                      <w:shd w:val="clear" w:color="auto" w:fill="E2EFD9" w:themeFill="accent6" w:themeFillTint="33"/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  <w:p w14:paraId="43691500" w14:textId="77777777" w:rsidR="00B532EA" w:rsidRPr="007164A5" w:rsidRDefault="00B532EA" w:rsidP="007628D7">
                    <w:pPr>
                      <w:shd w:val="clear" w:color="auto" w:fill="E2EFD9" w:themeFill="accent6" w:themeFillTint="33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31577AD8" w14:textId="77777777" w:rsidR="00B532EA" w:rsidRPr="00CA402D" w:rsidRDefault="00B532EA" w:rsidP="007628D7">
                    <w:pPr>
                      <w:shd w:val="clear" w:color="auto" w:fill="E2EFD9" w:themeFill="accent6" w:themeFillTint="33"/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532EA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63418EB" wp14:editId="6E2CE7C9">
              <wp:simplePos x="0" y="0"/>
              <wp:positionH relativeFrom="margin">
                <wp:posOffset>3255645</wp:posOffset>
              </wp:positionH>
              <wp:positionV relativeFrom="paragraph">
                <wp:posOffset>499110</wp:posOffset>
              </wp:positionV>
              <wp:extent cx="1233170" cy="330835"/>
              <wp:effectExtent l="0" t="0" r="5080" b="12065"/>
              <wp:wrapNone/>
              <wp:docPr id="33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4D0FA614" w14:textId="07A0802D" w:rsidR="00B532EA" w:rsidRPr="00587418" w:rsidRDefault="00EB4B10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گزارش دیدبانی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3418EB" id="_x0000_s1054" style="position:absolute;margin-left:256.35pt;margin-top:39.3pt;width:97.1pt;height:26.0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" adj="-11796480,,5400" path="m6950,r,1196l,1196,,,6950,xe" fillcolor="#e2efd9 [665]" stroked="f">
              <v:stroke joinstyle="miter"/>
              <v:formulas/>
              <v:path arrowok="t" o:connecttype="custom" o:connectlocs="1233170,6825998;1233170,7157110;0,7157110;0,6825998;1233170,6825998" o:connectangles="0,0,0,0,0" textboxrect="0,0,6950,1195"/>
              <v:textbox>
                <w:txbxContent>
                  <w:p w14:paraId="4D0FA614" w14:textId="07A0802D" w:rsidR="00B532EA" w:rsidRPr="00587418" w:rsidRDefault="00EB4B10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</w:pPr>
                    <w:r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گزارش دیدبانی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54878" w14:textId="7AE7BE75" w:rsidR="00B532EA" w:rsidRPr="002F6929" w:rsidRDefault="00852B6B" w:rsidP="00587418">
    <w:pPr>
      <w:pStyle w:val="Header"/>
      <w:rPr>
        <w:sz w:val="2"/>
        <w:szCs w:val="2"/>
      </w:rPr>
    </w:pPr>
    <w:r>
      <w:rPr>
        <w:rFonts w:cs="Tahoma"/>
        <w:noProof/>
        <w:rtl/>
        <w:lang w:val="fa-IR"/>
      </w:rPr>
      <w:drawing>
        <wp:anchor distT="0" distB="0" distL="114300" distR="114300" simplePos="0" relativeHeight="251687936" behindDoc="0" locked="0" layoutInCell="1" allowOverlap="1" wp14:anchorId="1DB0F7F6" wp14:editId="0BA9F79B">
          <wp:simplePos x="0" y="0"/>
          <wp:positionH relativeFrom="margin">
            <wp:posOffset>5274310</wp:posOffset>
          </wp:positionH>
          <wp:positionV relativeFrom="paragraph">
            <wp:posOffset>310515</wp:posOffset>
          </wp:positionV>
          <wp:extent cx="971550" cy="971550"/>
          <wp:effectExtent l="0" t="0" r="0" b="0"/>
          <wp:wrapNone/>
          <wp:docPr id="18157096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619059" name="Picture 57661905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155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fa-IR"/>
      </w:rPr>
      <w:drawing>
        <wp:anchor distT="0" distB="0" distL="114300" distR="114300" simplePos="0" relativeHeight="251676672" behindDoc="1" locked="0" layoutInCell="1" allowOverlap="1" wp14:anchorId="56C82C19" wp14:editId="72CB2C26">
          <wp:simplePos x="0" y="0"/>
          <wp:positionH relativeFrom="page">
            <wp:posOffset>-19050</wp:posOffset>
          </wp:positionH>
          <wp:positionV relativeFrom="paragraph">
            <wp:posOffset>-548005</wp:posOffset>
          </wp:positionV>
          <wp:extent cx="7543728" cy="1868556"/>
          <wp:effectExtent l="0" t="0" r="635" b="0"/>
          <wp:wrapSquare wrapText="bothSides"/>
          <wp:docPr id="2009452034" name="Picture 20094520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duotone>
                      <a:prstClr val="black"/>
                      <a:schemeClr val="accent6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77" b="70866"/>
                  <a:stretch/>
                </pic:blipFill>
                <pic:spPr bwMode="auto">
                  <a:xfrm>
                    <a:off x="0" y="0"/>
                    <a:ext cx="7543728" cy="18685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4657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2435E954" wp14:editId="5F9EB1A0">
              <wp:simplePos x="0" y="0"/>
              <wp:positionH relativeFrom="page">
                <wp:align>left</wp:align>
              </wp:positionH>
              <wp:positionV relativeFrom="paragraph">
                <wp:posOffset>-306705</wp:posOffset>
              </wp:positionV>
              <wp:extent cx="4534535" cy="371475"/>
              <wp:effectExtent l="0" t="0" r="0" b="28575"/>
              <wp:wrapNone/>
              <wp:docPr id="31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534535" cy="37147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05417094" w14:textId="6539F804" w:rsidR="005C4657" w:rsidRPr="00CA402D" w:rsidRDefault="005C4657" w:rsidP="00C25D85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عنوان </w:t>
                          </w:r>
                          <w:r w:rsidR="00C25D85"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گزارش دیدبانی</w:t>
                          </w:r>
                          <w:r>
                            <w:rPr>
                              <w:rFonts w:cs="B Roya" w:hint="cs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در اینجا درج شود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35E954" id="_x0000_s1055" style="position:absolute;margin-left:0;margin-top:-24.15pt;width:357.05pt;height:29.25pt;z-index:2516838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" adj="-11796480,,5400" path="m6950,r,1196l,1196,,,6950,xe" fillcolor="#e2efd9 [665]" stroked="f">
              <v:stroke joinstyle="miter"/>
              <v:formulas/>
              <v:path arrowok="t" o:connecttype="custom" o:connectlocs="4534535,7664508;4534535,8036294;0,8036294;0,7664508;4534535,7664508" o:connectangles="0,0,0,0,0" textboxrect="0,0,6950,1195"/>
              <v:textbox>
                <w:txbxContent>
                  <w:p w14:paraId="05417094" w14:textId="6539F804" w:rsidR="005C4657" w:rsidRPr="00CA402D" w:rsidRDefault="005C4657" w:rsidP="00C25D85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عنوان </w:t>
                    </w:r>
                    <w:r w:rsidR="00C25D85"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گزارش دیدبانی</w:t>
                    </w:r>
                    <w:r>
                      <w:rPr>
                        <w:rFonts w:cs="B Roya"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در اینجا درج شود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B532EA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F3A97AE" wp14:editId="0C69C2BC">
              <wp:simplePos x="0" y="0"/>
              <wp:positionH relativeFrom="margin">
                <wp:posOffset>1927860</wp:posOffset>
              </wp:positionH>
              <wp:positionV relativeFrom="paragraph">
                <wp:posOffset>498475</wp:posOffset>
              </wp:positionV>
              <wp:extent cx="1176020" cy="330835"/>
              <wp:effectExtent l="0" t="0" r="5080" b="12065"/>
              <wp:wrapNone/>
              <wp:docPr id="18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7602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4AC98FB5" w14:textId="77777777" w:rsidR="00B532EA" w:rsidRPr="007164A5" w:rsidRDefault="00000000" w:rsidP="00587418">
                          <w:pPr>
                            <w:jc w:val="center"/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B Roya" w:hAnsi="B Roya"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432099575"/>
                              <w:showingPlcHdr/>
                              <w:comboBox>
                                <w:listItem w:displayText="فروردین" w:value="فروردین"/>
                                <w:listItem w:displayText="اردیبهشت" w:value="اردیبهشت"/>
                                <w:listItem w:displayText="خرداد" w:value="خرداد"/>
                                <w:listItem w:displayText="تیر" w:value="تیر"/>
                                <w:listItem w:displayText="مرداد" w:value="مرداد"/>
                                <w:listItem w:displayText="شهریور" w:value="شهریور"/>
                                <w:listItem w:displayText="مهر" w:value="مهر"/>
                                <w:listItem w:displayText="آبان" w:value="آبان"/>
                                <w:listItem w:displayText="آذر" w:value="آذر"/>
                                <w:listItem w:displayText="دی" w:value="دی"/>
                                <w:listItem w:displayText="بهمن" w:value="بهمن"/>
                                <w:listItem w:displayText="اسفند" w:value="اسفند"/>
                              </w:comboBox>
                            </w:sdtPr>
                            <w:sdtEndPr>
                              <w:rPr>
                                <w:rStyle w:val="Style13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ascii="B Roya" w:hAnsi="B Roya"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انتخاب ماه</w:t>
                              </w:r>
                              <w:r w:rsidR="00B532EA">
                                <w:rPr>
                                  <w:rFonts w:ascii="B Roya" w:hAnsi="B Roya"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</w:sdtContent>
                          </w:sdt>
                          <w:r w:rsidR="00B532EA" w:rsidRPr="007164A5"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cs="B Roy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id w:val="2048326687"/>
                              <w:showingPlcHdr/>
                              <w:comboBox>
                                <w:listItem w:displayText="1401" w:value="1401"/>
                                <w:listItem w:displayText="1402" w:value="1402"/>
                                <w:listItem w:displayText="1403" w:value="1403"/>
                                <w:listItem w:displayText="1404" w:value="1404"/>
                              </w:comboBox>
                            </w:sdtPr>
                            <w:sdtEndPr>
                              <w:rPr>
                                <w:rStyle w:val="Style13"/>
                                <w:rFonts w:ascii="B Roya" w:hAnsi="B Roya"/>
                                <w:b w:val="0"/>
                              </w:rPr>
                            </w:sdtEndPr>
                            <w:sdtContent>
                              <w:r w:rsidR="00B532EA">
                                <w:rPr>
                                  <w:rFonts w:cs="B Roya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 xml:space="preserve"> </w:t>
                              </w:r>
                              <w:r w:rsidR="00B532EA">
                                <w:rPr>
                                  <w:rFonts w:cs="B Roya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rtl/>
                                </w:rPr>
                                <w:t>سال</w:t>
                              </w:r>
                            </w:sdtContent>
                          </w:sdt>
                        </w:p>
                        <w:p w14:paraId="319AFEBA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  <w:p w14:paraId="222AF599" w14:textId="77777777" w:rsidR="00B532EA" w:rsidRPr="007164A5" w:rsidRDefault="00B532EA" w:rsidP="00587418">
                          <w:pPr>
                            <w:rPr>
                              <w:rStyle w:val="Style13"/>
                              <w:rFonts w:cs="B Roya"/>
                              <w:b w:val="0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651CA1C2" w14:textId="77777777" w:rsidR="00B532EA" w:rsidRPr="00CA402D" w:rsidRDefault="00B532EA" w:rsidP="00587418">
                          <w:pPr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3A97AE" id="_x0000_s1056" style="position:absolute;margin-left:151.8pt;margin-top:39.25pt;width:92.6pt;height:26.0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" adj="-11796480,,5400" path="m6950,r,1196l,1196,,,6950,xe" fillcolor="#e2efd9 [665]" stroked="f">
              <v:stroke joinstyle="miter"/>
              <v:formulas/>
              <v:path arrowok="t" o:connecttype="custom" o:connectlocs="1176020,6825998;1176020,7157110;0,7157110;0,6825998;1176020,6825998" o:connectangles="0,0,0,0,0" textboxrect="0,0,6950,1195"/>
              <v:textbox>
                <w:txbxContent>
                  <w:p w14:paraId="4AC98FB5" w14:textId="77777777" w:rsidR="00B532EA" w:rsidRPr="007164A5" w:rsidRDefault="00000000" w:rsidP="00587418">
                    <w:pPr>
                      <w:jc w:val="center"/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B Roya" w:hAnsi="B Roya"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432099575"/>
                        <w:showingPlcHdr/>
                        <w:comboBox>
                          <w:listItem w:displayText="فروردین" w:value="فروردین"/>
                          <w:listItem w:displayText="اردیبهشت" w:value="اردیبهشت"/>
                          <w:listItem w:displayText="خرداد" w:value="خرداد"/>
                          <w:listItem w:displayText="تیر" w:value="تیر"/>
                          <w:listItem w:displayText="مرداد" w:value="مرداد"/>
                          <w:listItem w:displayText="شهریور" w:value="شهریور"/>
                          <w:listItem w:displayText="مهر" w:value="مهر"/>
                          <w:listItem w:displayText="آبان" w:value="آبان"/>
                          <w:listItem w:displayText="آذر" w:value="آذر"/>
                          <w:listItem w:displayText="دی" w:value="دی"/>
                          <w:listItem w:displayText="بهمن" w:value="بهمن"/>
                          <w:listItem w:displayText="اسفند" w:value="اسفند"/>
                        </w:comboBox>
                      </w:sdtPr>
                      <w:sdtEndPr>
                        <w:rPr>
                          <w:rStyle w:val="Style13"/>
                          <w:b w:val="0"/>
                        </w:rPr>
                      </w:sdtEndPr>
                      <w:sdtContent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ascii="B Roya" w:hAnsi="B Roya"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انتخاب ماه</w:t>
                        </w:r>
                        <w:r w:rsidR="00B532EA">
                          <w:rPr>
                            <w:rFonts w:ascii="B Roya" w:hAnsi="B Roya"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</w:sdtContent>
                    </w:sdt>
                    <w:r w:rsidR="00B532EA" w:rsidRPr="007164A5"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 xml:space="preserve"> </w:t>
                    </w:r>
                    <w:sdt>
                      <w:sdtPr>
                        <w:rPr>
                          <w:rFonts w:cs="B Roya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id w:val="2048326687"/>
                        <w:showingPlcHdr/>
                        <w:comboBox>
                          <w:listItem w:displayText="1401" w:value="1401"/>
                          <w:listItem w:displayText="1402" w:value="1402"/>
                          <w:listItem w:displayText="1403" w:value="1403"/>
                          <w:listItem w:displayText="1404" w:value="1404"/>
                        </w:comboBox>
                      </w:sdtPr>
                      <w:sdtEndPr>
                        <w:rPr>
                          <w:rStyle w:val="Style13"/>
                          <w:rFonts w:ascii="B Roya" w:hAnsi="B Roya"/>
                          <w:b w:val="0"/>
                        </w:rPr>
                      </w:sdtEndPr>
                      <w:sdtContent>
                        <w:r w:rsidR="00B532EA">
                          <w:rPr>
                            <w:rFonts w:cs="B Roya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 xml:space="preserve"> </w:t>
                        </w:r>
                        <w:r w:rsidR="00B532EA">
                          <w:rPr>
                            <w:rFonts w:cs="B Roya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rtl/>
                          </w:rPr>
                          <w:t>سال</w:t>
                        </w:r>
                      </w:sdtContent>
                    </w:sdt>
                  </w:p>
                  <w:p w14:paraId="319AFEBA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  <w:p w14:paraId="222AF599" w14:textId="77777777" w:rsidR="00B532EA" w:rsidRPr="007164A5" w:rsidRDefault="00B532EA" w:rsidP="00587418">
                    <w:pPr>
                      <w:rPr>
                        <w:rStyle w:val="Style13"/>
                        <w:rFonts w:cs="B Roya"/>
                        <w:b w:val="0"/>
                        <w:bCs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651CA1C2" w14:textId="77777777" w:rsidR="00B532EA" w:rsidRPr="00CA402D" w:rsidRDefault="00B532EA" w:rsidP="00587418">
                    <w:pPr>
                      <w:jc w:val="center"/>
                      <w:rPr>
                        <w:rFonts w:cs="B Roya"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B532EA" w:rsidRPr="002F6929">
      <w:rPr>
        <w:noProof/>
        <w:sz w:val="2"/>
        <w:szCs w:val="2"/>
        <w:lang w:bidi="fa-IR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8143A83" wp14:editId="6A106DD9">
              <wp:simplePos x="0" y="0"/>
              <wp:positionH relativeFrom="margin">
                <wp:posOffset>3255645</wp:posOffset>
              </wp:positionH>
              <wp:positionV relativeFrom="paragraph">
                <wp:posOffset>499110</wp:posOffset>
              </wp:positionV>
              <wp:extent cx="1233170" cy="330835"/>
              <wp:effectExtent l="0" t="0" r="5080" b="12065"/>
              <wp:wrapNone/>
              <wp:docPr id="19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330835"/>
                      </a:xfrm>
                      <a:custGeom>
                        <a:avLst/>
                        <a:gdLst>
                          <a:gd name="T0" fmla="*/ 6950 w 6950"/>
                          <a:gd name="T1" fmla="+- 0 24656 24656"/>
                          <a:gd name="T2" fmla="*/ 24656 h 1195"/>
                          <a:gd name="T3" fmla="*/ 6950 w 6950"/>
                          <a:gd name="T4" fmla="+- 0 25852 24656"/>
                          <a:gd name="T5" fmla="*/ 25852 h 1195"/>
                          <a:gd name="T6" fmla="*/ 0 w 6950"/>
                          <a:gd name="T7" fmla="+- 0 25852 24656"/>
                          <a:gd name="T8" fmla="*/ 25852 h 1195"/>
                          <a:gd name="T9" fmla="*/ 0 w 6950"/>
                          <a:gd name="T10" fmla="+- 0 24656 24656"/>
                          <a:gd name="T11" fmla="*/ 24656 h 1195"/>
                          <a:gd name="T12" fmla="*/ 6950 w 6950"/>
                          <a:gd name="T13" fmla="+- 0 24656 24656"/>
                          <a:gd name="T14" fmla="*/ 24656 h 1195"/>
                        </a:gdLst>
                        <a:ahLst/>
                        <a:cxnLst>
                          <a:cxn ang="0">
                            <a:pos x="T0" y="T2"/>
                          </a:cxn>
                          <a:cxn ang="0">
                            <a:pos x="T3" y="T5"/>
                          </a:cxn>
                          <a:cxn ang="0">
                            <a:pos x="T6" y="T8"/>
                          </a:cxn>
                          <a:cxn ang="0">
                            <a:pos x="T9" y="T11"/>
                          </a:cxn>
                          <a:cxn ang="0">
                            <a:pos x="T12" y="T14"/>
                          </a:cxn>
                        </a:cxnLst>
                        <a:rect l="0" t="0" r="r" b="b"/>
                        <a:pathLst>
                          <a:path w="6950" h="1195">
                            <a:moveTo>
                              <a:pt x="6950" y="0"/>
                            </a:moveTo>
                            <a:lnTo>
                              <a:pt x="6950" y="1196"/>
                            </a:lnTo>
                            <a:lnTo>
                              <a:pt x="0" y="1196"/>
                            </a:lnTo>
                            <a:lnTo>
                              <a:pt x="0" y="0"/>
                            </a:lnTo>
                            <a:lnTo>
                              <a:pt x="69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580C3616" w14:textId="50BF5D6F" w:rsidR="00B532EA" w:rsidRPr="00587418" w:rsidRDefault="00C25D85" w:rsidP="007628D7">
                          <w:pPr>
                            <w:shd w:val="clear" w:color="auto" w:fill="E2EFD9" w:themeFill="accent6" w:themeFillTint="33"/>
                            <w:jc w:val="center"/>
                            <w:rPr>
                              <w:rFonts w:cs="B Roya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rFonts w:cs="B Roya" w:hint="cs"/>
                              <w:bCs/>
                              <w:color w:val="000000" w:themeColor="text1"/>
                              <w:sz w:val="24"/>
                              <w:szCs w:val="24"/>
                              <w:rtl/>
                            </w:rPr>
                            <w:t>گزارش دیدبانی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43A83" id="_x0000_s1057" style="position:absolute;margin-left:256.35pt;margin-top:39.3pt;width:97.1pt;height:26.0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6950,11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" adj="-11796480,,5400" path="m6950,r,1196l,1196,,,6950,xe" fillcolor="#e2efd9 [665]" stroked="f">
              <v:stroke joinstyle="miter"/>
              <v:formulas/>
              <v:path arrowok="t" o:connecttype="custom" o:connectlocs="1233170,6825998;1233170,7157110;0,7157110;0,6825998;1233170,6825998" o:connectangles="0,0,0,0,0" textboxrect="0,0,6950,1195"/>
              <v:textbox>
                <w:txbxContent>
                  <w:p w14:paraId="580C3616" w14:textId="50BF5D6F" w:rsidR="00B532EA" w:rsidRPr="00587418" w:rsidRDefault="00C25D85" w:rsidP="007628D7">
                    <w:pPr>
                      <w:shd w:val="clear" w:color="auto" w:fill="E2EFD9" w:themeFill="accent6" w:themeFillTint="33"/>
                      <w:jc w:val="center"/>
                      <w:rPr>
                        <w:rFonts w:cs="B Roya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</w:pPr>
                    <w:r>
                      <w:rPr>
                        <w:rFonts w:cs="B Roya" w:hint="cs"/>
                        <w:bCs/>
                        <w:color w:val="000000" w:themeColor="text1"/>
                        <w:sz w:val="24"/>
                        <w:szCs w:val="24"/>
                        <w:rtl/>
                      </w:rPr>
                      <w:t>گزارش دیدبانی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2D54D" w14:textId="769E01F4" w:rsidR="00B532EA" w:rsidRPr="002F6929" w:rsidRDefault="00B532EA" w:rsidP="00587418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C1E37"/>
    <w:multiLevelType w:val="hybridMultilevel"/>
    <w:tmpl w:val="B28ACDF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04189"/>
    <w:multiLevelType w:val="hybridMultilevel"/>
    <w:tmpl w:val="A8D2F4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63197"/>
    <w:multiLevelType w:val="hybridMultilevel"/>
    <w:tmpl w:val="42FAE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32495"/>
    <w:multiLevelType w:val="hybridMultilevel"/>
    <w:tmpl w:val="B7943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7725A"/>
    <w:multiLevelType w:val="hybridMultilevel"/>
    <w:tmpl w:val="8834A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02456"/>
    <w:multiLevelType w:val="hybridMultilevel"/>
    <w:tmpl w:val="4AF27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5231C"/>
    <w:multiLevelType w:val="hybridMultilevel"/>
    <w:tmpl w:val="3B3866AE"/>
    <w:lvl w:ilvl="0" w:tplc="B03093F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C7F02"/>
    <w:multiLevelType w:val="hybridMultilevel"/>
    <w:tmpl w:val="8126FB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821"/>
    <w:multiLevelType w:val="hybridMultilevel"/>
    <w:tmpl w:val="879A81FC"/>
    <w:lvl w:ilvl="0" w:tplc="B03093FA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A4647"/>
    <w:multiLevelType w:val="hybridMultilevel"/>
    <w:tmpl w:val="AEDA6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0D6473"/>
    <w:multiLevelType w:val="hybridMultilevel"/>
    <w:tmpl w:val="9E3A7F60"/>
    <w:lvl w:ilvl="0" w:tplc="55D4323E">
      <w:start w:val="1"/>
      <w:numFmt w:val="decimal"/>
      <w:lvlText w:val="%1-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237195"/>
    <w:multiLevelType w:val="hybridMultilevel"/>
    <w:tmpl w:val="43B84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B77F7"/>
    <w:multiLevelType w:val="hybridMultilevel"/>
    <w:tmpl w:val="0958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9531D"/>
    <w:multiLevelType w:val="hybridMultilevel"/>
    <w:tmpl w:val="6924F4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D28937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B Z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E3792"/>
    <w:multiLevelType w:val="hybridMultilevel"/>
    <w:tmpl w:val="122EC61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10 BT" w:hAnsi="Courier10 B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26142A"/>
    <w:multiLevelType w:val="hybridMultilevel"/>
    <w:tmpl w:val="941C7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410C30"/>
    <w:multiLevelType w:val="hybridMultilevel"/>
    <w:tmpl w:val="6464D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B369AC"/>
    <w:multiLevelType w:val="hybridMultilevel"/>
    <w:tmpl w:val="1464C4C8"/>
    <w:lvl w:ilvl="0" w:tplc="29DEA8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D4976"/>
    <w:multiLevelType w:val="hybridMultilevel"/>
    <w:tmpl w:val="DB54E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9C2D42"/>
    <w:multiLevelType w:val="hybridMultilevel"/>
    <w:tmpl w:val="F9781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803791"/>
    <w:multiLevelType w:val="hybridMultilevel"/>
    <w:tmpl w:val="0412A3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10 BT" w:hAnsi="Courier10 B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10 BT" w:hAnsi="Courier10 BT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10 BT" w:hAnsi="Courier10 BT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10 BT" w:hAnsi="Courier10 BT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5476717">
    <w:abstractNumId w:val="17"/>
  </w:num>
  <w:num w:numId="2" w16cid:durableId="1251960679">
    <w:abstractNumId w:val="10"/>
  </w:num>
  <w:num w:numId="3" w16cid:durableId="802385298">
    <w:abstractNumId w:val="18"/>
  </w:num>
  <w:num w:numId="4" w16cid:durableId="1735155474">
    <w:abstractNumId w:val="16"/>
  </w:num>
  <w:num w:numId="5" w16cid:durableId="2069109556">
    <w:abstractNumId w:val="4"/>
  </w:num>
  <w:num w:numId="6" w16cid:durableId="1590655811">
    <w:abstractNumId w:val="15"/>
  </w:num>
  <w:num w:numId="7" w16cid:durableId="1549106632">
    <w:abstractNumId w:val="3"/>
  </w:num>
  <w:num w:numId="8" w16cid:durableId="1275093878">
    <w:abstractNumId w:val="8"/>
  </w:num>
  <w:num w:numId="9" w16cid:durableId="298463479">
    <w:abstractNumId w:val="6"/>
  </w:num>
  <w:num w:numId="10" w16cid:durableId="339967513">
    <w:abstractNumId w:val="13"/>
  </w:num>
  <w:num w:numId="11" w16cid:durableId="1965698283">
    <w:abstractNumId w:val="0"/>
  </w:num>
  <w:num w:numId="12" w16cid:durableId="396637088">
    <w:abstractNumId w:val="7"/>
  </w:num>
  <w:num w:numId="13" w16cid:durableId="2119595812">
    <w:abstractNumId w:val="19"/>
  </w:num>
  <w:num w:numId="14" w16cid:durableId="2099405807">
    <w:abstractNumId w:val="20"/>
  </w:num>
  <w:num w:numId="15" w16cid:durableId="291326898">
    <w:abstractNumId w:val="14"/>
  </w:num>
  <w:num w:numId="16" w16cid:durableId="1223448816">
    <w:abstractNumId w:val="2"/>
  </w:num>
  <w:num w:numId="17" w16cid:durableId="1838693736">
    <w:abstractNumId w:val="5"/>
  </w:num>
  <w:num w:numId="18" w16cid:durableId="345405837">
    <w:abstractNumId w:val="11"/>
  </w:num>
  <w:num w:numId="19" w16cid:durableId="1706716081">
    <w:abstractNumId w:val="12"/>
  </w:num>
  <w:num w:numId="20" w16cid:durableId="732504722">
    <w:abstractNumId w:val="9"/>
  </w:num>
  <w:num w:numId="21" w16cid:durableId="624238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xNDCwMDMwtjSyMDNU0lEKTi0uzszPAymwqAUARYAoNSwAAAA="/>
  </w:docVars>
  <w:rsids>
    <w:rsidRoot w:val="006A1A8E"/>
    <w:rsid w:val="0001141B"/>
    <w:rsid w:val="000115B3"/>
    <w:rsid w:val="000165BC"/>
    <w:rsid w:val="00017469"/>
    <w:rsid w:val="000209D3"/>
    <w:rsid w:val="00031A67"/>
    <w:rsid w:val="00034275"/>
    <w:rsid w:val="00042A97"/>
    <w:rsid w:val="0004436A"/>
    <w:rsid w:val="00045B26"/>
    <w:rsid w:val="000474DE"/>
    <w:rsid w:val="000746F1"/>
    <w:rsid w:val="00087C81"/>
    <w:rsid w:val="00091FDF"/>
    <w:rsid w:val="000965F6"/>
    <w:rsid w:val="000A0FF9"/>
    <w:rsid w:val="000A184F"/>
    <w:rsid w:val="000A500E"/>
    <w:rsid w:val="000A7EA2"/>
    <w:rsid w:val="000B1894"/>
    <w:rsid w:val="000B50AF"/>
    <w:rsid w:val="000B6A5F"/>
    <w:rsid w:val="000D3BAD"/>
    <w:rsid w:val="000D629F"/>
    <w:rsid w:val="000E3642"/>
    <w:rsid w:val="000E3871"/>
    <w:rsid w:val="000E5B15"/>
    <w:rsid w:val="000F7BCB"/>
    <w:rsid w:val="001005DF"/>
    <w:rsid w:val="00104C6C"/>
    <w:rsid w:val="00111AC1"/>
    <w:rsid w:val="001125C1"/>
    <w:rsid w:val="00114FAD"/>
    <w:rsid w:val="00124F64"/>
    <w:rsid w:val="001260FA"/>
    <w:rsid w:val="00157B6E"/>
    <w:rsid w:val="001604A6"/>
    <w:rsid w:val="00164193"/>
    <w:rsid w:val="00165536"/>
    <w:rsid w:val="001739AA"/>
    <w:rsid w:val="00173DBA"/>
    <w:rsid w:val="001831C4"/>
    <w:rsid w:val="00187EFB"/>
    <w:rsid w:val="001954A9"/>
    <w:rsid w:val="0019720F"/>
    <w:rsid w:val="001B0B16"/>
    <w:rsid w:val="001B10C5"/>
    <w:rsid w:val="001B16C1"/>
    <w:rsid w:val="001B3B61"/>
    <w:rsid w:val="001C05D9"/>
    <w:rsid w:val="001C30A5"/>
    <w:rsid w:val="001D172D"/>
    <w:rsid w:val="001D7563"/>
    <w:rsid w:val="001E7155"/>
    <w:rsid w:val="001F0EB1"/>
    <w:rsid w:val="001F2C1F"/>
    <w:rsid w:val="00214571"/>
    <w:rsid w:val="00214E75"/>
    <w:rsid w:val="00222A9C"/>
    <w:rsid w:val="002270F2"/>
    <w:rsid w:val="00232C9C"/>
    <w:rsid w:val="00240886"/>
    <w:rsid w:val="00240EA8"/>
    <w:rsid w:val="0024689A"/>
    <w:rsid w:val="00247C58"/>
    <w:rsid w:val="0025249F"/>
    <w:rsid w:val="00253F93"/>
    <w:rsid w:val="00261308"/>
    <w:rsid w:val="00264B17"/>
    <w:rsid w:val="00272CC6"/>
    <w:rsid w:val="00273A0A"/>
    <w:rsid w:val="0028098E"/>
    <w:rsid w:val="00295B37"/>
    <w:rsid w:val="002A23E3"/>
    <w:rsid w:val="002A33E3"/>
    <w:rsid w:val="002A398D"/>
    <w:rsid w:val="002A6140"/>
    <w:rsid w:val="002A70A0"/>
    <w:rsid w:val="002A71E6"/>
    <w:rsid w:val="002B53CE"/>
    <w:rsid w:val="002B7B08"/>
    <w:rsid w:val="002D27FD"/>
    <w:rsid w:val="002D3B50"/>
    <w:rsid w:val="002D7FD4"/>
    <w:rsid w:val="002E2019"/>
    <w:rsid w:val="002E344E"/>
    <w:rsid w:val="002F04EF"/>
    <w:rsid w:val="002F5CC8"/>
    <w:rsid w:val="002F6929"/>
    <w:rsid w:val="003006D3"/>
    <w:rsid w:val="0030490A"/>
    <w:rsid w:val="00311D84"/>
    <w:rsid w:val="003133F7"/>
    <w:rsid w:val="003159E1"/>
    <w:rsid w:val="00316FF9"/>
    <w:rsid w:val="00320F24"/>
    <w:rsid w:val="003278FF"/>
    <w:rsid w:val="0033494A"/>
    <w:rsid w:val="00336490"/>
    <w:rsid w:val="003453EB"/>
    <w:rsid w:val="003502D2"/>
    <w:rsid w:val="00350B64"/>
    <w:rsid w:val="00351F18"/>
    <w:rsid w:val="00351F2C"/>
    <w:rsid w:val="00360536"/>
    <w:rsid w:val="003645E4"/>
    <w:rsid w:val="003659FB"/>
    <w:rsid w:val="00380169"/>
    <w:rsid w:val="0038118C"/>
    <w:rsid w:val="00382DCF"/>
    <w:rsid w:val="00383C16"/>
    <w:rsid w:val="003869D3"/>
    <w:rsid w:val="00386A94"/>
    <w:rsid w:val="00395C8F"/>
    <w:rsid w:val="00397565"/>
    <w:rsid w:val="003A05E0"/>
    <w:rsid w:val="003A6327"/>
    <w:rsid w:val="003A6BCC"/>
    <w:rsid w:val="003A729A"/>
    <w:rsid w:val="003B0085"/>
    <w:rsid w:val="003B1148"/>
    <w:rsid w:val="003B299E"/>
    <w:rsid w:val="003B3F8E"/>
    <w:rsid w:val="003B5C3C"/>
    <w:rsid w:val="003B6DA9"/>
    <w:rsid w:val="003C64ED"/>
    <w:rsid w:val="003D331D"/>
    <w:rsid w:val="003D3623"/>
    <w:rsid w:val="003D3CE0"/>
    <w:rsid w:val="003D65F6"/>
    <w:rsid w:val="003E2156"/>
    <w:rsid w:val="00405261"/>
    <w:rsid w:val="00413122"/>
    <w:rsid w:val="00416D59"/>
    <w:rsid w:val="004200DB"/>
    <w:rsid w:val="0042483C"/>
    <w:rsid w:val="00425C1E"/>
    <w:rsid w:val="0042651B"/>
    <w:rsid w:val="00440DBB"/>
    <w:rsid w:val="00441E66"/>
    <w:rsid w:val="004473DA"/>
    <w:rsid w:val="00454087"/>
    <w:rsid w:val="004551DF"/>
    <w:rsid w:val="0046525D"/>
    <w:rsid w:val="00472C5D"/>
    <w:rsid w:val="00474F19"/>
    <w:rsid w:val="00476142"/>
    <w:rsid w:val="00483F53"/>
    <w:rsid w:val="00484B66"/>
    <w:rsid w:val="00486BB9"/>
    <w:rsid w:val="00491D67"/>
    <w:rsid w:val="00493B14"/>
    <w:rsid w:val="004B1488"/>
    <w:rsid w:val="004C54CD"/>
    <w:rsid w:val="004C560E"/>
    <w:rsid w:val="004D4A75"/>
    <w:rsid w:val="004D4AFB"/>
    <w:rsid w:val="004D644D"/>
    <w:rsid w:val="004D7D81"/>
    <w:rsid w:val="004E19A4"/>
    <w:rsid w:val="004E385D"/>
    <w:rsid w:val="00502811"/>
    <w:rsid w:val="00506CAD"/>
    <w:rsid w:val="00517365"/>
    <w:rsid w:val="0052010B"/>
    <w:rsid w:val="00521630"/>
    <w:rsid w:val="00527393"/>
    <w:rsid w:val="0053173E"/>
    <w:rsid w:val="005319C0"/>
    <w:rsid w:val="005340A0"/>
    <w:rsid w:val="00536866"/>
    <w:rsid w:val="005433AE"/>
    <w:rsid w:val="005511FD"/>
    <w:rsid w:val="00551B7D"/>
    <w:rsid w:val="00561E2E"/>
    <w:rsid w:val="00563DB5"/>
    <w:rsid w:val="0056543B"/>
    <w:rsid w:val="00566D48"/>
    <w:rsid w:val="00570CD9"/>
    <w:rsid w:val="0057749C"/>
    <w:rsid w:val="00587418"/>
    <w:rsid w:val="00590CD4"/>
    <w:rsid w:val="00590F0D"/>
    <w:rsid w:val="00592383"/>
    <w:rsid w:val="00597966"/>
    <w:rsid w:val="005A2DDA"/>
    <w:rsid w:val="005A3EAF"/>
    <w:rsid w:val="005A43CE"/>
    <w:rsid w:val="005B332D"/>
    <w:rsid w:val="005B3790"/>
    <w:rsid w:val="005B65EA"/>
    <w:rsid w:val="005C15C9"/>
    <w:rsid w:val="005C35FB"/>
    <w:rsid w:val="005C4657"/>
    <w:rsid w:val="005C5578"/>
    <w:rsid w:val="005C7824"/>
    <w:rsid w:val="005D32CB"/>
    <w:rsid w:val="005D7B60"/>
    <w:rsid w:val="005F0543"/>
    <w:rsid w:val="005F12D0"/>
    <w:rsid w:val="00600924"/>
    <w:rsid w:val="00605218"/>
    <w:rsid w:val="00607662"/>
    <w:rsid w:val="00610614"/>
    <w:rsid w:val="00611067"/>
    <w:rsid w:val="00611C94"/>
    <w:rsid w:val="006150B2"/>
    <w:rsid w:val="00623275"/>
    <w:rsid w:val="00641599"/>
    <w:rsid w:val="006539F4"/>
    <w:rsid w:val="00654B12"/>
    <w:rsid w:val="00671C11"/>
    <w:rsid w:val="00672B6A"/>
    <w:rsid w:val="00676617"/>
    <w:rsid w:val="00677AE9"/>
    <w:rsid w:val="00683AFB"/>
    <w:rsid w:val="0069154E"/>
    <w:rsid w:val="00695A51"/>
    <w:rsid w:val="006A1A8E"/>
    <w:rsid w:val="006B705F"/>
    <w:rsid w:val="006B70E0"/>
    <w:rsid w:val="006D1BDA"/>
    <w:rsid w:val="006E73A7"/>
    <w:rsid w:val="006F18F0"/>
    <w:rsid w:val="00707417"/>
    <w:rsid w:val="00711AFE"/>
    <w:rsid w:val="00712919"/>
    <w:rsid w:val="007130A7"/>
    <w:rsid w:val="00713F9D"/>
    <w:rsid w:val="00730329"/>
    <w:rsid w:val="00737054"/>
    <w:rsid w:val="0074196B"/>
    <w:rsid w:val="0074291F"/>
    <w:rsid w:val="0075218E"/>
    <w:rsid w:val="00752C5C"/>
    <w:rsid w:val="007571E0"/>
    <w:rsid w:val="0076279F"/>
    <w:rsid w:val="007628D7"/>
    <w:rsid w:val="00771074"/>
    <w:rsid w:val="00784FC4"/>
    <w:rsid w:val="00786BB9"/>
    <w:rsid w:val="0079180F"/>
    <w:rsid w:val="00794217"/>
    <w:rsid w:val="007A179A"/>
    <w:rsid w:val="007A213E"/>
    <w:rsid w:val="007A6095"/>
    <w:rsid w:val="007B00A1"/>
    <w:rsid w:val="007B72D5"/>
    <w:rsid w:val="007C02F1"/>
    <w:rsid w:val="007C23DB"/>
    <w:rsid w:val="007C3BFE"/>
    <w:rsid w:val="007C576A"/>
    <w:rsid w:val="007E1857"/>
    <w:rsid w:val="007E510C"/>
    <w:rsid w:val="007E6A72"/>
    <w:rsid w:val="00803183"/>
    <w:rsid w:val="008072C1"/>
    <w:rsid w:val="00811895"/>
    <w:rsid w:val="00814713"/>
    <w:rsid w:val="00820062"/>
    <w:rsid w:val="00821CEB"/>
    <w:rsid w:val="00825717"/>
    <w:rsid w:val="00827246"/>
    <w:rsid w:val="00830807"/>
    <w:rsid w:val="00833D2B"/>
    <w:rsid w:val="0083514B"/>
    <w:rsid w:val="00837E4B"/>
    <w:rsid w:val="0084337C"/>
    <w:rsid w:val="00851A58"/>
    <w:rsid w:val="00852B6B"/>
    <w:rsid w:val="00857873"/>
    <w:rsid w:val="00863417"/>
    <w:rsid w:val="00866424"/>
    <w:rsid w:val="008740AA"/>
    <w:rsid w:val="00876445"/>
    <w:rsid w:val="00876EA5"/>
    <w:rsid w:val="0088038E"/>
    <w:rsid w:val="0088321F"/>
    <w:rsid w:val="0089046F"/>
    <w:rsid w:val="00891873"/>
    <w:rsid w:val="00892067"/>
    <w:rsid w:val="008A1E74"/>
    <w:rsid w:val="008B023B"/>
    <w:rsid w:val="008B0B8F"/>
    <w:rsid w:val="008B0D0B"/>
    <w:rsid w:val="008B4C03"/>
    <w:rsid w:val="008B5DBF"/>
    <w:rsid w:val="008B7C23"/>
    <w:rsid w:val="008C65BA"/>
    <w:rsid w:val="008C699A"/>
    <w:rsid w:val="008D2E87"/>
    <w:rsid w:val="008D61A8"/>
    <w:rsid w:val="008E3160"/>
    <w:rsid w:val="008F2354"/>
    <w:rsid w:val="008F3D04"/>
    <w:rsid w:val="009057BC"/>
    <w:rsid w:val="00914005"/>
    <w:rsid w:val="0092042D"/>
    <w:rsid w:val="00921384"/>
    <w:rsid w:val="00930351"/>
    <w:rsid w:val="00935190"/>
    <w:rsid w:val="00935B42"/>
    <w:rsid w:val="0094318B"/>
    <w:rsid w:val="00946B59"/>
    <w:rsid w:val="00952297"/>
    <w:rsid w:val="00952CDD"/>
    <w:rsid w:val="009544DF"/>
    <w:rsid w:val="00962C87"/>
    <w:rsid w:val="00966F7C"/>
    <w:rsid w:val="00966F88"/>
    <w:rsid w:val="00981436"/>
    <w:rsid w:val="00981630"/>
    <w:rsid w:val="00987C67"/>
    <w:rsid w:val="00992243"/>
    <w:rsid w:val="009A4A93"/>
    <w:rsid w:val="009A76D3"/>
    <w:rsid w:val="009C4DB0"/>
    <w:rsid w:val="009C6094"/>
    <w:rsid w:val="009C7CBC"/>
    <w:rsid w:val="009D5449"/>
    <w:rsid w:val="00A00CF9"/>
    <w:rsid w:val="00A211CE"/>
    <w:rsid w:val="00A26716"/>
    <w:rsid w:val="00A35986"/>
    <w:rsid w:val="00A3605D"/>
    <w:rsid w:val="00A374DD"/>
    <w:rsid w:val="00A37DAE"/>
    <w:rsid w:val="00A42B2A"/>
    <w:rsid w:val="00A43A91"/>
    <w:rsid w:val="00A45293"/>
    <w:rsid w:val="00A45B36"/>
    <w:rsid w:val="00A63166"/>
    <w:rsid w:val="00A66A8A"/>
    <w:rsid w:val="00A7084A"/>
    <w:rsid w:val="00A75D6C"/>
    <w:rsid w:val="00A76EE9"/>
    <w:rsid w:val="00A776FD"/>
    <w:rsid w:val="00A80729"/>
    <w:rsid w:val="00A85AE0"/>
    <w:rsid w:val="00A86749"/>
    <w:rsid w:val="00A9061C"/>
    <w:rsid w:val="00A942F5"/>
    <w:rsid w:val="00A9520D"/>
    <w:rsid w:val="00AA43D0"/>
    <w:rsid w:val="00AB0C2F"/>
    <w:rsid w:val="00AB1BFE"/>
    <w:rsid w:val="00AB3296"/>
    <w:rsid w:val="00AB5DD6"/>
    <w:rsid w:val="00AC3BEC"/>
    <w:rsid w:val="00AD0BBF"/>
    <w:rsid w:val="00AD1D4D"/>
    <w:rsid w:val="00AD2220"/>
    <w:rsid w:val="00AD2DCF"/>
    <w:rsid w:val="00AD36C6"/>
    <w:rsid w:val="00AE21E1"/>
    <w:rsid w:val="00AE4B12"/>
    <w:rsid w:val="00AF01C2"/>
    <w:rsid w:val="00AF2D26"/>
    <w:rsid w:val="00AF2DE4"/>
    <w:rsid w:val="00AF3148"/>
    <w:rsid w:val="00AF3368"/>
    <w:rsid w:val="00AF4023"/>
    <w:rsid w:val="00AF7571"/>
    <w:rsid w:val="00B03B6C"/>
    <w:rsid w:val="00B07D4A"/>
    <w:rsid w:val="00B124FE"/>
    <w:rsid w:val="00B12616"/>
    <w:rsid w:val="00B13A84"/>
    <w:rsid w:val="00B14C05"/>
    <w:rsid w:val="00B243B7"/>
    <w:rsid w:val="00B32E55"/>
    <w:rsid w:val="00B368F0"/>
    <w:rsid w:val="00B5128D"/>
    <w:rsid w:val="00B532EA"/>
    <w:rsid w:val="00B6566F"/>
    <w:rsid w:val="00B73ED1"/>
    <w:rsid w:val="00B808EB"/>
    <w:rsid w:val="00B85250"/>
    <w:rsid w:val="00B86D7B"/>
    <w:rsid w:val="00B94ECB"/>
    <w:rsid w:val="00BA1A8A"/>
    <w:rsid w:val="00BA4C66"/>
    <w:rsid w:val="00BA7900"/>
    <w:rsid w:val="00BB28F7"/>
    <w:rsid w:val="00BB3D33"/>
    <w:rsid w:val="00BC19DA"/>
    <w:rsid w:val="00BD01BE"/>
    <w:rsid w:val="00BD29C6"/>
    <w:rsid w:val="00BE101C"/>
    <w:rsid w:val="00BE2933"/>
    <w:rsid w:val="00BE3149"/>
    <w:rsid w:val="00BF308A"/>
    <w:rsid w:val="00C02250"/>
    <w:rsid w:val="00C03E66"/>
    <w:rsid w:val="00C16670"/>
    <w:rsid w:val="00C212C2"/>
    <w:rsid w:val="00C25CA0"/>
    <w:rsid w:val="00C25D85"/>
    <w:rsid w:val="00C27A1F"/>
    <w:rsid w:val="00C303EA"/>
    <w:rsid w:val="00C4190F"/>
    <w:rsid w:val="00C45352"/>
    <w:rsid w:val="00C47734"/>
    <w:rsid w:val="00C47808"/>
    <w:rsid w:val="00C617F5"/>
    <w:rsid w:val="00C72C68"/>
    <w:rsid w:val="00C731C6"/>
    <w:rsid w:val="00C745E7"/>
    <w:rsid w:val="00C83EBB"/>
    <w:rsid w:val="00C84F9D"/>
    <w:rsid w:val="00C9259B"/>
    <w:rsid w:val="00CA16AB"/>
    <w:rsid w:val="00CA4669"/>
    <w:rsid w:val="00CA65DE"/>
    <w:rsid w:val="00CA6AB6"/>
    <w:rsid w:val="00CB2542"/>
    <w:rsid w:val="00CB4F50"/>
    <w:rsid w:val="00CB65BF"/>
    <w:rsid w:val="00CD0836"/>
    <w:rsid w:val="00CD0D84"/>
    <w:rsid w:val="00CD28B0"/>
    <w:rsid w:val="00CD396B"/>
    <w:rsid w:val="00CD59E9"/>
    <w:rsid w:val="00CE21B8"/>
    <w:rsid w:val="00CE5135"/>
    <w:rsid w:val="00CF3FBA"/>
    <w:rsid w:val="00CF75AB"/>
    <w:rsid w:val="00D1593D"/>
    <w:rsid w:val="00D17088"/>
    <w:rsid w:val="00D25B31"/>
    <w:rsid w:val="00D3113E"/>
    <w:rsid w:val="00D323B1"/>
    <w:rsid w:val="00D41650"/>
    <w:rsid w:val="00D4497A"/>
    <w:rsid w:val="00D45A12"/>
    <w:rsid w:val="00D5064C"/>
    <w:rsid w:val="00D660E9"/>
    <w:rsid w:val="00D72C14"/>
    <w:rsid w:val="00D7342D"/>
    <w:rsid w:val="00D867E9"/>
    <w:rsid w:val="00D90934"/>
    <w:rsid w:val="00D90ECA"/>
    <w:rsid w:val="00DA0737"/>
    <w:rsid w:val="00DB36B3"/>
    <w:rsid w:val="00DB3906"/>
    <w:rsid w:val="00DB49E4"/>
    <w:rsid w:val="00DC4FFE"/>
    <w:rsid w:val="00DD4372"/>
    <w:rsid w:val="00DD4432"/>
    <w:rsid w:val="00DD69CD"/>
    <w:rsid w:val="00DF0713"/>
    <w:rsid w:val="00DF46F5"/>
    <w:rsid w:val="00DF4717"/>
    <w:rsid w:val="00E00408"/>
    <w:rsid w:val="00E02316"/>
    <w:rsid w:val="00E054F3"/>
    <w:rsid w:val="00E20467"/>
    <w:rsid w:val="00E25038"/>
    <w:rsid w:val="00E276D3"/>
    <w:rsid w:val="00E3003C"/>
    <w:rsid w:val="00E346D3"/>
    <w:rsid w:val="00E40C95"/>
    <w:rsid w:val="00E42C42"/>
    <w:rsid w:val="00E4316D"/>
    <w:rsid w:val="00E44103"/>
    <w:rsid w:val="00E447FD"/>
    <w:rsid w:val="00E57456"/>
    <w:rsid w:val="00E661D5"/>
    <w:rsid w:val="00E70A9E"/>
    <w:rsid w:val="00E72357"/>
    <w:rsid w:val="00E7324F"/>
    <w:rsid w:val="00E734F6"/>
    <w:rsid w:val="00E7451F"/>
    <w:rsid w:val="00E74EE7"/>
    <w:rsid w:val="00E830DF"/>
    <w:rsid w:val="00E8398B"/>
    <w:rsid w:val="00E87CD1"/>
    <w:rsid w:val="00E90316"/>
    <w:rsid w:val="00E92107"/>
    <w:rsid w:val="00E92C61"/>
    <w:rsid w:val="00E95DB4"/>
    <w:rsid w:val="00E9658F"/>
    <w:rsid w:val="00EA4C69"/>
    <w:rsid w:val="00EA578A"/>
    <w:rsid w:val="00EA7B9D"/>
    <w:rsid w:val="00EB3A97"/>
    <w:rsid w:val="00EB4913"/>
    <w:rsid w:val="00EB4B10"/>
    <w:rsid w:val="00EC093A"/>
    <w:rsid w:val="00EC147B"/>
    <w:rsid w:val="00EC2B35"/>
    <w:rsid w:val="00EC3FBC"/>
    <w:rsid w:val="00ED2665"/>
    <w:rsid w:val="00ED6230"/>
    <w:rsid w:val="00EE365D"/>
    <w:rsid w:val="00EF3357"/>
    <w:rsid w:val="00EF4441"/>
    <w:rsid w:val="00EF7296"/>
    <w:rsid w:val="00F001FA"/>
    <w:rsid w:val="00F11EA2"/>
    <w:rsid w:val="00F13401"/>
    <w:rsid w:val="00F17E95"/>
    <w:rsid w:val="00F2061C"/>
    <w:rsid w:val="00F26CEB"/>
    <w:rsid w:val="00F325BF"/>
    <w:rsid w:val="00F330E8"/>
    <w:rsid w:val="00F4429A"/>
    <w:rsid w:val="00F455D9"/>
    <w:rsid w:val="00F465F0"/>
    <w:rsid w:val="00F46B51"/>
    <w:rsid w:val="00F55D37"/>
    <w:rsid w:val="00F570B6"/>
    <w:rsid w:val="00F637DB"/>
    <w:rsid w:val="00F65E8C"/>
    <w:rsid w:val="00F717B3"/>
    <w:rsid w:val="00F74ECD"/>
    <w:rsid w:val="00F86B81"/>
    <w:rsid w:val="00F90A62"/>
    <w:rsid w:val="00F930CE"/>
    <w:rsid w:val="00F96156"/>
    <w:rsid w:val="00FA00CC"/>
    <w:rsid w:val="00FA1040"/>
    <w:rsid w:val="00FA301A"/>
    <w:rsid w:val="00FA5A76"/>
    <w:rsid w:val="00FA7312"/>
    <w:rsid w:val="00FA773B"/>
    <w:rsid w:val="00FB7A93"/>
    <w:rsid w:val="00FC054F"/>
    <w:rsid w:val="00FC4C55"/>
    <w:rsid w:val="00FC6558"/>
    <w:rsid w:val="00FC7ED3"/>
    <w:rsid w:val="00FD1286"/>
    <w:rsid w:val="00FE1CAC"/>
    <w:rsid w:val="00FE2986"/>
    <w:rsid w:val="00FF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B2CF8"/>
  <w15:chartTrackingRefBased/>
  <w15:docId w15:val="{95DD223E-9396-4892-9333-59804790F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3B1"/>
    <w:pPr>
      <w:keepNext/>
      <w:keepLines/>
      <w:spacing w:after="0"/>
      <w:outlineLvl w:val="0"/>
    </w:pPr>
    <w:rPr>
      <w:rFonts w:asciiTheme="majorHAnsi" w:eastAsiaTheme="majorEastAsia" w:hAnsiTheme="majorHAnsi" w:cs="B Titr"/>
      <w:color w:val="000000" w:themeColor="text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3B1"/>
    <w:pPr>
      <w:keepNext/>
      <w:keepLines/>
      <w:spacing w:after="0"/>
      <w:outlineLvl w:val="1"/>
    </w:pPr>
    <w:rPr>
      <w:rFonts w:asciiTheme="majorHAnsi" w:eastAsiaTheme="majorEastAsia" w:hAnsiTheme="majorHAnsi" w:cs="B Nazanin"/>
      <w:bCs/>
      <w:color w:val="000000" w:themeColor="text1"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5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">
    <w:name w:val="Style8"/>
    <w:basedOn w:val="DefaultParagraphFont"/>
    <w:uiPriority w:val="1"/>
    <w:rsid w:val="003C64ED"/>
    <w:rPr>
      <w:rFonts w:ascii="B Roya" w:hAnsi="B Roya"/>
      <w:b/>
      <w:color w:val="D9D9D9" w:themeColor="background1" w:themeShade="D9"/>
      <w:sz w:val="32"/>
    </w:rPr>
  </w:style>
  <w:style w:type="character" w:customStyle="1" w:styleId="Style6">
    <w:name w:val="Style6"/>
    <w:basedOn w:val="DefaultParagraphFont"/>
    <w:uiPriority w:val="1"/>
    <w:rsid w:val="00B808EB"/>
    <w:rPr>
      <w:rFonts w:ascii="B Roya" w:hAnsi="B Roya"/>
      <w:b/>
      <w:color w:val="D9D9D9" w:themeColor="background1" w:themeShade="D9"/>
      <w:sz w:val="32"/>
    </w:rPr>
  </w:style>
  <w:style w:type="character" w:customStyle="1" w:styleId="Style7">
    <w:name w:val="Style7"/>
    <w:basedOn w:val="DefaultParagraphFont"/>
    <w:uiPriority w:val="1"/>
    <w:rsid w:val="00B808EB"/>
    <w:rPr>
      <w:rFonts w:ascii="B Roya" w:hAnsi="B Roya"/>
      <w:b/>
      <w:color w:val="595959" w:themeColor="text1" w:themeTint="A6"/>
      <w:sz w:val="32"/>
    </w:rPr>
  </w:style>
  <w:style w:type="paragraph" w:styleId="Subtitle">
    <w:name w:val="Subtitle"/>
    <w:basedOn w:val="Normal"/>
    <w:link w:val="SubtitleChar"/>
    <w:uiPriority w:val="7"/>
    <w:qFormat/>
    <w:rsid w:val="00B808EB"/>
    <w:pPr>
      <w:spacing w:after="0" w:line="240" w:lineRule="auto"/>
    </w:pPr>
    <w:rPr>
      <w:rFonts w:eastAsia="Times New Roman" w:cs="B Yekan"/>
      <w:kern w:val="24"/>
      <w:sz w:val="36"/>
      <w:szCs w:val="36"/>
      <w:lang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7"/>
    <w:rsid w:val="00B808EB"/>
    <w:rPr>
      <w:rFonts w:eastAsia="Times New Roman" w:cs="B Yekan"/>
      <w:kern w:val="24"/>
      <w:sz w:val="36"/>
      <w:szCs w:val="36"/>
      <w:lang w:bidi="ar-SA"/>
      <w14:ligatures w14:val="standardContextual"/>
    </w:rPr>
  </w:style>
  <w:style w:type="character" w:customStyle="1" w:styleId="Style11">
    <w:name w:val="Style11"/>
    <w:basedOn w:val="DefaultParagraphFont"/>
    <w:uiPriority w:val="1"/>
    <w:rsid w:val="00B808EB"/>
    <w:rPr>
      <w:rFonts w:ascii="B Roya" w:hAnsi="B Roya"/>
      <w:color w:val="000000" w:themeColor="text1"/>
      <w:sz w:val="28"/>
    </w:rPr>
  </w:style>
  <w:style w:type="character" w:customStyle="1" w:styleId="Style12">
    <w:name w:val="Style12"/>
    <w:basedOn w:val="DefaultParagraphFont"/>
    <w:uiPriority w:val="1"/>
    <w:rsid w:val="00B808EB"/>
    <w:rPr>
      <w:rFonts w:ascii="B Roya" w:hAnsi="B Roya"/>
      <w:color w:val="000000" w:themeColor="text1"/>
      <w:sz w:val="28"/>
    </w:rPr>
  </w:style>
  <w:style w:type="character" w:customStyle="1" w:styleId="Style13">
    <w:name w:val="Style13"/>
    <w:basedOn w:val="DefaultParagraphFont"/>
    <w:uiPriority w:val="1"/>
    <w:rsid w:val="00B808EB"/>
    <w:rPr>
      <w:rFonts w:ascii="B Roya" w:hAnsi="B Roya"/>
      <w:b/>
      <w:color w:val="auto"/>
      <w:sz w:val="56"/>
    </w:rPr>
  </w:style>
  <w:style w:type="paragraph" w:styleId="Header">
    <w:name w:val="header"/>
    <w:basedOn w:val="Normal"/>
    <w:link w:val="HeaderChar"/>
    <w:uiPriority w:val="99"/>
    <w:unhideWhenUsed/>
    <w:rsid w:val="00B808EB"/>
    <w:pPr>
      <w:tabs>
        <w:tab w:val="center" w:pos="4680"/>
        <w:tab w:val="right" w:pos="9360"/>
      </w:tabs>
      <w:bidi w:val="0"/>
      <w:spacing w:after="0" w:line="240" w:lineRule="auto"/>
    </w:pPr>
    <w:rPr>
      <w:rFonts w:cstheme="minorBid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808EB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808EB"/>
    <w:pPr>
      <w:tabs>
        <w:tab w:val="center" w:pos="4680"/>
        <w:tab w:val="right" w:pos="9360"/>
      </w:tabs>
      <w:bidi w:val="0"/>
      <w:spacing w:after="0" w:line="240" w:lineRule="auto"/>
    </w:pPr>
    <w:rPr>
      <w:rFonts w:cstheme="minorBid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808EB"/>
    <w:rPr>
      <w:lang w:bidi="ar-SA"/>
    </w:rPr>
  </w:style>
  <w:style w:type="table" w:styleId="TableGrid">
    <w:name w:val="Table Grid"/>
    <w:basedOn w:val="TableNormal"/>
    <w:uiPriority w:val="39"/>
    <w:rsid w:val="003D3CE0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D3CE0"/>
    <w:rPr>
      <w:color w:val="808080"/>
    </w:rPr>
  </w:style>
  <w:style w:type="character" w:customStyle="1" w:styleId="Style1">
    <w:name w:val="Style1"/>
    <w:basedOn w:val="DefaultParagraphFont"/>
    <w:uiPriority w:val="1"/>
    <w:rsid w:val="003D3CE0"/>
    <w:rPr>
      <w:rFonts w:cs="B Yekan"/>
    </w:rPr>
  </w:style>
  <w:style w:type="character" w:customStyle="1" w:styleId="Style2">
    <w:name w:val="Style2"/>
    <w:basedOn w:val="DefaultParagraphFont"/>
    <w:uiPriority w:val="1"/>
    <w:rsid w:val="003D3CE0"/>
    <w:rPr>
      <w:rFonts w:cs="B Yekan"/>
      <w:szCs w:val="32"/>
    </w:rPr>
  </w:style>
  <w:style w:type="character" w:customStyle="1" w:styleId="Style3">
    <w:name w:val="Style3"/>
    <w:basedOn w:val="DefaultParagraphFont"/>
    <w:uiPriority w:val="1"/>
    <w:rsid w:val="003D3CE0"/>
    <w:rPr>
      <w:rFonts w:ascii="B Yekan" w:hAnsi="B Yekan"/>
      <w:sz w:val="32"/>
    </w:rPr>
  </w:style>
  <w:style w:type="character" w:customStyle="1" w:styleId="Style4">
    <w:name w:val="Style4"/>
    <w:basedOn w:val="DefaultParagraphFont"/>
    <w:uiPriority w:val="1"/>
    <w:rsid w:val="003D3CE0"/>
    <w:rPr>
      <w:rFonts w:ascii="B Yekan" w:hAnsi="B Yekan"/>
      <w:b/>
      <w:color w:val="595959" w:themeColor="text1" w:themeTint="A6"/>
      <w:sz w:val="28"/>
    </w:rPr>
  </w:style>
  <w:style w:type="character" w:customStyle="1" w:styleId="Style5">
    <w:name w:val="Style5"/>
    <w:basedOn w:val="DefaultParagraphFont"/>
    <w:uiPriority w:val="1"/>
    <w:rsid w:val="003D3CE0"/>
    <w:rPr>
      <w:rFonts w:ascii="B Roya" w:hAnsi="B Roya"/>
      <w:b/>
      <w:sz w:val="32"/>
    </w:rPr>
  </w:style>
  <w:style w:type="character" w:customStyle="1" w:styleId="Style9">
    <w:name w:val="Style9"/>
    <w:basedOn w:val="DefaultParagraphFont"/>
    <w:uiPriority w:val="1"/>
    <w:rsid w:val="003D3CE0"/>
    <w:rPr>
      <w:rFonts w:ascii="B Roya" w:hAnsi="B Roya"/>
      <w:color w:val="000000" w:themeColor="text1"/>
      <w:sz w:val="52"/>
    </w:rPr>
  </w:style>
  <w:style w:type="character" w:customStyle="1" w:styleId="Style10">
    <w:name w:val="Style10"/>
    <w:basedOn w:val="DefaultParagraphFont"/>
    <w:uiPriority w:val="1"/>
    <w:rsid w:val="003D3CE0"/>
    <w:rPr>
      <w:rFonts w:ascii="B Roya" w:hAnsi="B Roya"/>
      <w:color w:val="DEAE28"/>
      <w:sz w:val="52"/>
    </w:rPr>
  </w:style>
  <w:style w:type="character" w:customStyle="1" w:styleId="Style14">
    <w:name w:val="Style14"/>
    <w:basedOn w:val="DefaultParagraphFont"/>
    <w:uiPriority w:val="1"/>
    <w:rsid w:val="003D3CE0"/>
    <w:rPr>
      <w:rFonts w:ascii="B Roya" w:hAnsi="B Roya"/>
      <w:color w:val="808080"/>
      <w:sz w:val="28"/>
    </w:rPr>
  </w:style>
  <w:style w:type="character" w:customStyle="1" w:styleId="Style15">
    <w:name w:val="Style15"/>
    <w:basedOn w:val="DefaultParagraphFont"/>
    <w:uiPriority w:val="1"/>
    <w:rsid w:val="003D3CE0"/>
    <w:rPr>
      <w:rFonts w:ascii="B Roya" w:hAnsi="B Roya"/>
      <w:b/>
      <w:color w:val="80808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CE0"/>
    <w:pPr>
      <w:bidi w:val="0"/>
      <w:spacing w:after="0" w:line="240" w:lineRule="auto"/>
    </w:pPr>
    <w:rPr>
      <w:rFonts w:ascii="Segoe UI" w:hAnsi="Segoe UI" w:cs="Segoe UI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CE0"/>
    <w:rPr>
      <w:rFonts w:ascii="Segoe UI" w:hAnsi="Segoe UI" w:cs="Segoe UI"/>
      <w:sz w:val="18"/>
      <w:szCs w:val="18"/>
      <w:lang w:bidi="ar-SA"/>
    </w:rPr>
  </w:style>
  <w:style w:type="paragraph" w:customStyle="1" w:styleId="a">
    <w:name w:val="سرفصل اصلی"/>
    <w:basedOn w:val="Subtitle"/>
    <w:link w:val="Char"/>
    <w:rsid w:val="000115B3"/>
    <w:pPr>
      <w:jc w:val="both"/>
    </w:pPr>
    <w:rPr>
      <w:rFonts w:cs="B Titr"/>
      <w:sz w:val="28"/>
      <w:szCs w:val="28"/>
      <w:lang w:bidi="fa-IR"/>
    </w:rPr>
  </w:style>
  <w:style w:type="paragraph" w:customStyle="1" w:styleId="a0">
    <w:name w:val="زیرفصل"/>
    <w:basedOn w:val="Subtitle"/>
    <w:link w:val="Char0"/>
    <w:rsid w:val="000115B3"/>
    <w:pPr>
      <w:jc w:val="both"/>
    </w:pPr>
    <w:rPr>
      <w:rFonts w:cs="B Nazanin"/>
      <w:b/>
      <w:bCs/>
      <w:sz w:val="28"/>
      <w:szCs w:val="28"/>
      <w:lang w:bidi="fa-IR"/>
    </w:rPr>
  </w:style>
  <w:style w:type="character" w:customStyle="1" w:styleId="Char">
    <w:name w:val="سرفصل اصلی Char"/>
    <w:basedOn w:val="SubtitleChar"/>
    <w:link w:val="a"/>
    <w:rsid w:val="000115B3"/>
    <w:rPr>
      <w:rFonts w:eastAsia="Times New Roman" w:cs="B Titr"/>
      <w:kern w:val="24"/>
      <w:sz w:val="28"/>
      <w:szCs w:val="28"/>
      <w:lang w:bidi="ar-SA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D323B1"/>
    <w:rPr>
      <w:rFonts w:asciiTheme="majorHAnsi" w:eastAsiaTheme="majorEastAsia" w:hAnsiTheme="majorHAnsi" w:cs="B Titr"/>
      <w:color w:val="000000" w:themeColor="text1"/>
      <w:sz w:val="32"/>
      <w:szCs w:val="28"/>
    </w:rPr>
  </w:style>
  <w:style w:type="character" w:customStyle="1" w:styleId="Char0">
    <w:name w:val="زیرفصل Char"/>
    <w:basedOn w:val="SubtitleChar"/>
    <w:link w:val="a0"/>
    <w:rsid w:val="000115B3"/>
    <w:rPr>
      <w:rFonts w:eastAsia="Times New Roman" w:cs="B Nazanin"/>
      <w:b/>
      <w:bCs/>
      <w:kern w:val="24"/>
      <w:sz w:val="28"/>
      <w:szCs w:val="28"/>
      <w:lang w:bidi="ar-SA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rsid w:val="0024689A"/>
    <w:pPr>
      <w:tabs>
        <w:tab w:val="right" w:leader="dot" w:pos="9016"/>
      </w:tabs>
      <w:spacing w:before="240" w:after="100" w:line="240" w:lineRule="auto"/>
      <w:jc w:val="both"/>
    </w:pPr>
    <w:rPr>
      <w:rFonts w:ascii="Times New Roman" w:hAnsi="Times New Roman" w:cs="B Nazanin"/>
      <w:noProof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323B1"/>
    <w:rPr>
      <w:rFonts w:asciiTheme="majorHAnsi" w:eastAsiaTheme="majorEastAsia" w:hAnsiTheme="majorHAnsi" w:cs="B Nazanin"/>
      <w:bCs/>
      <w:color w:val="000000" w:themeColor="text1"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5B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B124FE"/>
    <w:pPr>
      <w:tabs>
        <w:tab w:val="right" w:leader="dot" w:pos="9016"/>
      </w:tabs>
      <w:spacing w:after="100"/>
      <w:ind w:left="220"/>
    </w:pPr>
    <w:rPr>
      <w:rFonts w:cs="B Nazanin"/>
      <w:noProof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0115B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5CA0"/>
    <w:pPr>
      <w:bidi w:val="0"/>
      <w:ind w:left="720"/>
      <w:contextualSpacing/>
    </w:pPr>
    <w:rPr>
      <w:rFonts w:cstheme="minorBidi"/>
      <w:lang w:bidi="ar-SA"/>
    </w:rPr>
  </w:style>
  <w:style w:type="paragraph" w:styleId="NormalWeb">
    <w:name w:val="Normal (Web)"/>
    <w:basedOn w:val="Normal"/>
    <w:uiPriority w:val="99"/>
    <w:semiHidden/>
    <w:unhideWhenUsed/>
    <w:rsid w:val="00EF444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2616"/>
    <w:pPr>
      <w:bidi w:val="0"/>
      <w:spacing w:after="0" w:line="240" w:lineRule="auto"/>
    </w:pPr>
    <w:rPr>
      <w:rFonts w:cs="Sakkal Majalla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2616"/>
    <w:rPr>
      <w:rFonts w:cs="Sakkal Majalla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B1261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DF471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1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diagramLayout" Target="diagrams/layout1.xml"/><Relationship Id="rId21" Type="http://schemas.openxmlformats.org/officeDocument/2006/relationships/image" Target="media/image12.png"/><Relationship Id="rId34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5" Type="http://schemas.openxmlformats.org/officeDocument/2006/relationships/diagramData" Target="diagrams/data1.xml"/><Relationship Id="rId33" Type="http://schemas.openxmlformats.org/officeDocument/2006/relationships/image" Target="media/image15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1.png"/><Relationship Id="rId29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32" Type="http://schemas.openxmlformats.org/officeDocument/2006/relationships/footer" Target="footer3.xml"/><Relationship Id="rId37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eader" Target="header2.xml"/><Relationship Id="rId28" Type="http://schemas.openxmlformats.org/officeDocument/2006/relationships/diagramColors" Target="diagrams/colors1.xml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3.png"/><Relationship Id="rId27" Type="http://schemas.openxmlformats.org/officeDocument/2006/relationships/diagramQuickStyle" Target="diagrams/quickStyle1.xml"/><Relationship Id="rId30" Type="http://schemas.openxmlformats.org/officeDocument/2006/relationships/hyperlink" Target="https://isipaper.org/content/583/%D8%A7%D8%B5%D9%88%D9%84-%D9%86%DA%AF%D8%A7%D8%B1%D8%B4-%D9%85%D9%82%D8%AF%D9%85%D9%87-%28Introduction%29-%D9%85%D9%82%D8%A7%D9%84%D9%87" TargetMode="External"/><Relationship Id="rId35" Type="http://schemas.openxmlformats.org/officeDocument/2006/relationships/footer" Target="footer4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B1CA732-EF1D-44A0-BF92-A9F9B4FCF936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fa-IR"/>
        </a:p>
      </dgm:t>
    </dgm:pt>
    <dgm:pt modelId="{CF8557AF-B32B-4459-AAEE-945E79B94717}">
      <dgm:prSet phldrT="[Text]"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>
        <a:xfrm rot="5400000">
          <a:off x="-72984" y="75212"/>
          <a:ext cx="486564" cy="340595"/>
        </a:xfr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05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1</a:t>
          </a:r>
        </a:p>
      </dgm:t>
    </dgm:pt>
    <dgm:pt modelId="{ACC77D60-B5E9-42DE-BA8E-6BDFACA95432}" type="parTrans" cxnId="{A71B42B7-C148-48D3-8A17-32E0A4F86E6E}">
      <dgm:prSet/>
      <dgm:spPr/>
      <dgm:t>
        <a:bodyPr/>
        <a:lstStyle/>
        <a:p>
          <a:pPr rtl="1"/>
          <a:endParaRPr lang="fa-IR"/>
        </a:p>
      </dgm:t>
    </dgm:pt>
    <dgm:pt modelId="{5987C65E-88F5-4FA3-BA77-C267C2D89269}" type="sibTrans" cxnId="{A71B42B7-C148-48D3-8A17-32E0A4F86E6E}">
      <dgm:prSet/>
      <dgm:spPr/>
      <dgm:t>
        <a:bodyPr/>
        <a:lstStyle/>
        <a:p>
          <a:pPr rtl="1"/>
          <a:endParaRPr lang="fa-IR"/>
        </a:p>
      </dgm:t>
    </dgm:pt>
    <dgm:pt modelId="{450ED961-3069-4FCF-83FD-6950BA1CC556}">
      <dgm:prSet phldrT="[Text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xfrm rot="5400000">
          <a:off x="2821955" y="-2479132"/>
          <a:ext cx="316433" cy="5279154"/>
        </a:xfr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جستجو برای بدست آوردن یک نمای کلی</a:t>
          </a:r>
        </a:p>
      </dgm:t>
    </dgm:pt>
    <dgm:pt modelId="{7B5E2CB5-51D3-4A74-92A4-3C6F6C6C7ECC}" type="parTrans" cxnId="{2916C377-3F6B-4323-A13F-FE318CB71F01}">
      <dgm:prSet/>
      <dgm:spPr/>
      <dgm:t>
        <a:bodyPr/>
        <a:lstStyle/>
        <a:p>
          <a:pPr rtl="1"/>
          <a:endParaRPr lang="fa-IR"/>
        </a:p>
      </dgm:t>
    </dgm:pt>
    <dgm:pt modelId="{4E553EA2-C51C-4F52-B312-2AD85971E64D}" type="sibTrans" cxnId="{2916C377-3F6B-4323-A13F-FE318CB71F01}">
      <dgm:prSet/>
      <dgm:spPr/>
      <dgm:t>
        <a:bodyPr/>
        <a:lstStyle/>
        <a:p>
          <a:pPr rtl="1"/>
          <a:endParaRPr lang="fa-IR"/>
        </a:p>
      </dgm:t>
    </dgm:pt>
    <dgm:pt modelId="{DFC0C2BE-1B97-4315-9BDA-96C80229DB8B}">
      <dgm:prSet phldrT="[Text]"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>
        <a:xfrm rot="5400000">
          <a:off x="-72984" y="484038"/>
          <a:ext cx="486564" cy="340595"/>
        </a:xfr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050" b="1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2</a:t>
          </a:r>
        </a:p>
      </dgm:t>
    </dgm:pt>
    <dgm:pt modelId="{5CD5F7AB-C54E-4E51-80F7-0026DE468A6A}" type="parTrans" cxnId="{08D7761A-21E0-4DE9-9970-4C917600214E}">
      <dgm:prSet/>
      <dgm:spPr/>
      <dgm:t>
        <a:bodyPr/>
        <a:lstStyle/>
        <a:p>
          <a:pPr rtl="1"/>
          <a:endParaRPr lang="fa-IR"/>
        </a:p>
      </dgm:t>
    </dgm:pt>
    <dgm:pt modelId="{2FD74E59-548E-4397-A071-FE6871A03AA1}" type="sibTrans" cxnId="{08D7761A-21E0-4DE9-9970-4C917600214E}">
      <dgm:prSet/>
      <dgm:spPr/>
      <dgm:t>
        <a:bodyPr/>
        <a:lstStyle/>
        <a:p>
          <a:pPr rtl="1"/>
          <a:endParaRPr lang="fa-IR"/>
        </a:p>
      </dgm:t>
    </dgm:pt>
    <dgm:pt modelId="{CE0B4566-6D49-4750-B349-2A981FFC71E1}">
      <dgm:prSet phldrT="[Text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xfrm rot="5400000">
          <a:off x="2822039" y="-2080292"/>
          <a:ext cx="316266" cy="5279154"/>
        </a:xfr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تعریف زمینه پویش خاص</a:t>
          </a:r>
        </a:p>
      </dgm:t>
    </dgm:pt>
    <dgm:pt modelId="{599AB16D-6CE1-490F-BA75-9C0FBAB2291E}" type="parTrans" cxnId="{8F5CFA3C-F172-4D2B-833C-56FF5EA00C5E}">
      <dgm:prSet/>
      <dgm:spPr/>
      <dgm:t>
        <a:bodyPr/>
        <a:lstStyle/>
        <a:p>
          <a:pPr rtl="1"/>
          <a:endParaRPr lang="fa-IR"/>
        </a:p>
      </dgm:t>
    </dgm:pt>
    <dgm:pt modelId="{14DDCC6F-4C3D-4557-9CD5-54045209DA27}" type="sibTrans" cxnId="{8F5CFA3C-F172-4D2B-833C-56FF5EA00C5E}">
      <dgm:prSet/>
      <dgm:spPr/>
      <dgm:t>
        <a:bodyPr/>
        <a:lstStyle/>
        <a:p>
          <a:pPr rtl="1"/>
          <a:endParaRPr lang="fa-IR"/>
        </a:p>
      </dgm:t>
    </dgm:pt>
    <dgm:pt modelId="{9F2649E3-D7D8-4340-AC1F-10EE5BA1A98E}">
      <dgm:prSet phldrT="[Text]"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>
        <a:xfrm rot="5400000">
          <a:off x="-72984" y="892864"/>
          <a:ext cx="486564" cy="340595"/>
        </a:xfr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05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3</a:t>
          </a:r>
        </a:p>
      </dgm:t>
    </dgm:pt>
    <dgm:pt modelId="{68692127-ED27-4587-89E8-1566B48631ED}" type="parTrans" cxnId="{B3B87C62-F49A-4C58-99E7-1FFC9F614945}">
      <dgm:prSet/>
      <dgm:spPr/>
      <dgm:t>
        <a:bodyPr/>
        <a:lstStyle/>
        <a:p>
          <a:pPr rtl="1"/>
          <a:endParaRPr lang="fa-IR"/>
        </a:p>
      </dgm:t>
    </dgm:pt>
    <dgm:pt modelId="{55480B7E-7AC0-4171-A1CF-428AE1847E99}" type="sibTrans" cxnId="{B3B87C62-F49A-4C58-99E7-1FFC9F614945}">
      <dgm:prSet/>
      <dgm:spPr/>
      <dgm:t>
        <a:bodyPr/>
        <a:lstStyle/>
        <a:p>
          <a:pPr rtl="1"/>
          <a:endParaRPr lang="fa-IR"/>
        </a:p>
      </dgm:t>
    </dgm:pt>
    <dgm:pt modelId="{3E6300AC-D1FA-49B2-ABD0-95C509D2DF59}">
      <dgm:prSet phldrT="[Text]"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xfrm rot="5400000">
          <a:off x="2822039" y="-1661564"/>
          <a:ext cx="316266" cy="5279154"/>
        </a:xfr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انتخاب منابع و روش ها و استفاده از آنها</a:t>
          </a:r>
        </a:p>
      </dgm:t>
    </dgm:pt>
    <dgm:pt modelId="{B8135A0E-0C17-4B5E-A7C8-6AD9DE27BE8E}" type="parTrans" cxnId="{A357E15C-FB12-4FCD-B0F6-7FBD530C17DA}">
      <dgm:prSet/>
      <dgm:spPr/>
      <dgm:t>
        <a:bodyPr/>
        <a:lstStyle/>
        <a:p>
          <a:pPr rtl="1"/>
          <a:endParaRPr lang="fa-IR"/>
        </a:p>
      </dgm:t>
    </dgm:pt>
    <dgm:pt modelId="{41612236-5A4B-4376-881A-A869AB8F9629}" type="sibTrans" cxnId="{A357E15C-FB12-4FCD-B0F6-7FBD530C17DA}">
      <dgm:prSet/>
      <dgm:spPr/>
      <dgm:t>
        <a:bodyPr/>
        <a:lstStyle/>
        <a:p>
          <a:pPr rtl="1"/>
          <a:endParaRPr lang="fa-IR"/>
        </a:p>
      </dgm:t>
    </dgm:pt>
    <dgm:pt modelId="{D994BB6A-49EB-4CAE-BD9D-9692EE99C4DB}">
      <dgm:prSet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>
        <a:xfrm rot="5400000">
          <a:off x="-72984" y="1301689"/>
          <a:ext cx="486564" cy="340595"/>
        </a:xfr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05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4</a:t>
          </a:r>
        </a:p>
      </dgm:t>
    </dgm:pt>
    <dgm:pt modelId="{2CF6CC9B-2DB3-4358-9136-B2F16B4AD1C7}" type="parTrans" cxnId="{1FFA9329-0392-473F-9A2C-0C08E8ED0EF4}">
      <dgm:prSet/>
      <dgm:spPr/>
      <dgm:t>
        <a:bodyPr/>
        <a:lstStyle/>
        <a:p>
          <a:pPr rtl="1"/>
          <a:endParaRPr lang="fa-IR"/>
        </a:p>
      </dgm:t>
    </dgm:pt>
    <dgm:pt modelId="{4DEDE3C8-EAEA-43FC-8E3D-BF695E3B7060}" type="sibTrans" cxnId="{1FFA9329-0392-473F-9A2C-0C08E8ED0EF4}">
      <dgm:prSet/>
      <dgm:spPr/>
      <dgm:t>
        <a:bodyPr/>
        <a:lstStyle/>
        <a:p>
          <a:pPr rtl="1"/>
          <a:endParaRPr lang="fa-IR"/>
        </a:p>
      </dgm:t>
    </dgm:pt>
    <dgm:pt modelId="{FB9A8FA9-70C6-47B7-8191-D59035BFF0E6}">
      <dgm:prSet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>
        <a:xfrm rot="5400000">
          <a:off x="-72984" y="1710515"/>
          <a:ext cx="486564" cy="340595"/>
        </a:xfr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05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5</a:t>
          </a:r>
        </a:p>
      </dgm:t>
    </dgm:pt>
    <dgm:pt modelId="{861431D2-D13D-487B-91DC-F38500C78513}" type="parTrans" cxnId="{657ACB8A-0908-46EF-A012-EC671CDC9DDD}">
      <dgm:prSet/>
      <dgm:spPr/>
      <dgm:t>
        <a:bodyPr/>
        <a:lstStyle/>
        <a:p>
          <a:pPr rtl="1"/>
          <a:endParaRPr lang="fa-IR"/>
        </a:p>
      </dgm:t>
    </dgm:pt>
    <dgm:pt modelId="{C72EC957-3721-4386-8B59-0E360F210820}" type="sibTrans" cxnId="{657ACB8A-0908-46EF-A012-EC671CDC9DDD}">
      <dgm:prSet/>
      <dgm:spPr/>
      <dgm:t>
        <a:bodyPr/>
        <a:lstStyle/>
        <a:p>
          <a:pPr rtl="1"/>
          <a:endParaRPr lang="fa-IR"/>
        </a:p>
      </dgm:t>
    </dgm:pt>
    <dgm:pt modelId="{F82DCABC-3C5F-4E23-852D-FDB72FA4940A}">
      <dgm:prSet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>
        <a:xfrm rot="5400000">
          <a:off x="-72984" y="2119340"/>
          <a:ext cx="486564" cy="340595"/>
        </a:xfr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05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6</a:t>
          </a:r>
        </a:p>
      </dgm:t>
    </dgm:pt>
    <dgm:pt modelId="{36FD3F90-4CC3-4D06-B976-BC3F7A854AEE}" type="parTrans" cxnId="{70C15198-D6B3-4A8C-893D-B19342D69505}">
      <dgm:prSet/>
      <dgm:spPr/>
      <dgm:t>
        <a:bodyPr/>
        <a:lstStyle/>
        <a:p>
          <a:pPr rtl="1"/>
          <a:endParaRPr lang="fa-IR"/>
        </a:p>
      </dgm:t>
    </dgm:pt>
    <dgm:pt modelId="{D018185F-4910-4698-B185-B1B881533D50}" type="sibTrans" cxnId="{70C15198-D6B3-4A8C-893D-B19342D69505}">
      <dgm:prSet/>
      <dgm:spPr/>
      <dgm:t>
        <a:bodyPr/>
        <a:lstStyle/>
        <a:p>
          <a:pPr rtl="1"/>
          <a:endParaRPr lang="fa-IR"/>
        </a:p>
      </dgm:t>
    </dgm:pt>
    <dgm:pt modelId="{29BCCEFD-A093-4D08-BD31-1A41DED62102}">
      <dgm:prSet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xfrm rot="5400000">
          <a:off x="2822039" y="-1252739"/>
          <a:ext cx="316266" cy="5279154"/>
        </a:xfr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جستجوی موضوع پویش با جزئیات بیشتر</a:t>
          </a:r>
        </a:p>
      </dgm:t>
    </dgm:pt>
    <dgm:pt modelId="{A614FA8A-BE5B-461E-80FA-76C62AF82974}" type="parTrans" cxnId="{013DAFF9-A0B5-4E91-BDAE-AD63AF57C2FF}">
      <dgm:prSet/>
      <dgm:spPr/>
      <dgm:t>
        <a:bodyPr/>
        <a:lstStyle/>
        <a:p>
          <a:pPr rtl="1"/>
          <a:endParaRPr lang="fa-IR"/>
        </a:p>
      </dgm:t>
    </dgm:pt>
    <dgm:pt modelId="{D8C0A9BC-17BB-4639-AC78-6D7CD204F300}" type="sibTrans" cxnId="{013DAFF9-A0B5-4E91-BDAE-AD63AF57C2FF}">
      <dgm:prSet/>
      <dgm:spPr/>
      <dgm:t>
        <a:bodyPr/>
        <a:lstStyle/>
        <a:p>
          <a:pPr rtl="1"/>
          <a:endParaRPr lang="fa-IR"/>
        </a:p>
      </dgm:t>
    </dgm:pt>
    <dgm:pt modelId="{ACE78902-B5BC-4F0C-B0CF-41338B2C6949}">
      <dgm:prSet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xfrm rot="5400000">
          <a:off x="2822039" y="-843913"/>
          <a:ext cx="316266" cy="5279154"/>
        </a:xfr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نظرات متخصصین</a:t>
          </a:r>
        </a:p>
      </dgm:t>
    </dgm:pt>
    <dgm:pt modelId="{3F93999D-F428-44D9-BA1C-10F64A8B6C84}" type="parTrans" cxnId="{A4B0BB6F-63C6-40B2-8969-0A8B22FAA90A}">
      <dgm:prSet/>
      <dgm:spPr/>
      <dgm:t>
        <a:bodyPr/>
        <a:lstStyle/>
        <a:p>
          <a:pPr rtl="1"/>
          <a:endParaRPr lang="fa-IR"/>
        </a:p>
      </dgm:t>
    </dgm:pt>
    <dgm:pt modelId="{CD28FF77-5BFE-4096-B42A-49B613D6CB6C}" type="sibTrans" cxnId="{A4B0BB6F-63C6-40B2-8969-0A8B22FAA90A}">
      <dgm:prSet/>
      <dgm:spPr/>
      <dgm:t>
        <a:bodyPr/>
        <a:lstStyle/>
        <a:p>
          <a:pPr rtl="1"/>
          <a:endParaRPr lang="fa-IR"/>
        </a:p>
      </dgm:t>
    </dgm:pt>
    <dgm:pt modelId="{EDBA9FB1-74E0-4A94-9B1B-7F04BC3DB44C}">
      <dgm:prSet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xfrm rot="5400000">
          <a:off x="2822039" y="-435087"/>
          <a:ext cx="316266" cy="5279154"/>
        </a:xfr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معنا سازی (انتقال و استفاده از آنچه به دست آمده)</a:t>
          </a:r>
        </a:p>
      </dgm:t>
    </dgm:pt>
    <dgm:pt modelId="{F0D1FE4F-51C3-459E-B0AD-77AA0D0B1F43}" type="parTrans" cxnId="{C1DA7DA2-AC70-47B5-99E0-C06380C86B01}">
      <dgm:prSet/>
      <dgm:spPr/>
      <dgm:t>
        <a:bodyPr/>
        <a:lstStyle/>
        <a:p>
          <a:pPr rtl="1"/>
          <a:endParaRPr lang="fa-IR"/>
        </a:p>
      </dgm:t>
    </dgm:pt>
    <dgm:pt modelId="{814E0A8D-6AB6-4565-A41D-40C376E11EC0}" type="sibTrans" cxnId="{C1DA7DA2-AC70-47B5-99E0-C06380C86B01}">
      <dgm:prSet/>
      <dgm:spPr/>
      <dgm:t>
        <a:bodyPr/>
        <a:lstStyle/>
        <a:p>
          <a:pPr rtl="1"/>
          <a:endParaRPr lang="fa-IR"/>
        </a:p>
      </dgm:t>
    </dgm:pt>
    <dgm:pt modelId="{92DFBF51-E679-4213-9360-0427380BC741}">
      <dgm:prSet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>
        <a:xfrm rot="5400000">
          <a:off x="-72984" y="2528166"/>
          <a:ext cx="486564" cy="340595"/>
        </a:xfr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05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7</a:t>
          </a:r>
        </a:p>
      </dgm:t>
    </dgm:pt>
    <dgm:pt modelId="{2D15577E-9AFF-487C-9C87-B75E679A325D}" type="parTrans" cxnId="{345379A8-49F5-44D1-9BC3-F920DE415797}">
      <dgm:prSet/>
      <dgm:spPr/>
      <dgm:t>
        <a:bodyPr/>
        <a:lstStyle/>
        <a:p>
          <a:pPr rtl="1"/>
          <a:endParaRPr lang="fa-IR"/>
        </a:p>
      </dgm:t>
    </dgm:pt>
    <dgm:pt modelId="{A007E66C-7E87-48E7-9CF2-F24D1F7DF4A6}" type="sibTrans" cxnId="{345379A8-49F5-44D1-9BC3-F920DE415797}">
      <dgm:prSet/>
      <dgm:spPr/>
      <dgm:t>
        <a:bodyPr/>
        <a:lstStyle/>
        <a:p>
          <a:pPr rtl="1"/>
          <a:endParaRPr lang="fa-IR"/>
        </a:p>
      </dgm:t>
    </dgm:pt>
    <dgm:pt modelId="{27ADE531-E658-4020-B529-F635AF27F1E7}">
      <dgm:prSet custT="1">
        <dgm:style>
          <a:lnRef idx="1">
            <a:schemeClr val="accent6"/>
          </a:lnRef>
          <a:fillRef idx="2">
            <a:schemeClr val="accent6"/>
          </a:fillRef>
          <a:effectRef idx="1">
            <a:schemeClr val="accent6"/>
          </a:effectRef>
          <a:fontRef idx="minor">
            <a:schemeClr val="dk1"/>
          </a:fontRef>
        </dgm:style>
      </dgm:prSet>
      <dgm:spPr>
        <a:xfrm rot="5400000">
          <a:off x="-72984" y="2936991"/>
          <a:ext cx="486564" cy="340595"/>
        </a:xfr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05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8</a:t>
          </a:r>
        </a:p>
      </dgm:t>
    </dgm:pt>
    <dgm:pt modelId="{46E7A9D9-B6F1-4D6B-9E97-AC6F60E12958}" type="parTrans" cxnId="{92109FD1-ADB1-4FB9-9695-887E8D555F74}">
      <dgm:prSet/>
      <dgm:spPr/>
      <dgm:t>
        <a:bodyPr/>
        <a:lstStyle/>
        <a:p>
          <a:pPr rtl="1"/>
          <a:endParaRPr lang="fa-IR"/>
        </a:p>
      </dgm:t>
    </dgm:pt>
    <dgm:pt modelId="{4B60EB26-3399-4F55-91BC-577B90F0474C}" type="sibTrans" cxnId="{92109FD1-ADB1-4FB9-9695-887E8D555F74}">
      <dgm:prSet/>
      <dgm:spPr/>
      <dgm:t>
        <a:bodyPr/>
        <a:lstStyle/>
        <a:p>
          <a:pPr rtl="1"/>
          <a:endParaRPr lang="fa-IR"/>
        </a:p>
      </dgm:t>
    </dgm:pt>
    <dgm:pt modelId="{76A9AF15-79EE-49C9-8101-7670D428EDD6}">
      <dgm:prSet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xfrm rot="5400000">
          <a:off x="2822039" y="-26262"/>
          <a:ext cx="316266" cy="5279154"/>
        </a:xfr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آماده سازی خروجی پویش/طراحی+گزارش</a:t>
          </a:r>
        </a:p>
      </dgm:t>
    </dgm:pt>
    <dgm:pt modelId="{881D6EA0-A51F-4ACA-9046-6B446AFF2E64}" type="parTrans" cxnId="{DF628167-2F2D-4762-A0E8-90EA5F31F09F}">
      <dgm:prSet/>
      <dgm:spPr/>
      <dgm:t>
        <a:bodyPr/>
        <a:lstStyle/>
        <a:p>
          <a:pPr rtl="1"/>
          <a:endParaRPr lang="fa-IR"/>
        </a:p>
      </dgm:t>
    </dgm:pt>
    <dgm:pt modelId="{63F5DDF7-8311-44C1-921F-DD24C4B51E1C}" type="sibTrans" cxnId="{DF628167-2F2D-4762-A0E8-90EA5F31F09F}">
      <dgm:prSet/>
      <dgm:spPr/>
      <dgm:t>
        <a:bodyPr/>
        <a:lstStyle/>
        <a:p>
          <a:pPr rtl="1"/>
          <a:endParaRPr lang="fa-IR"/>
        </a:p>
      </dgm:t>
    </dgm:pt>
    <dgm:pt modelId="{E3039685-7948-4C34-A512-7E7C4F05A3D4}">
      <dgm:prSet custT="1">
        <dgm:style>
          <a:lnRef idx="2">
            <a:schemeClr val="accent6"/>
          </a:lnRef>
          <a:fillRef idx="1">
            <a:schemeClr val="lt1"/>
          </a:fillRef>
          <a:effectRef idx="0">
            <a:schemeClr val="accent6"/>
          </a:effectRef>
          <a:fontRef idx="minor">
            <a:schemeClr val="dk1"/>
          </a:fontRef>
        </dgm:style>
      </dgm:prSet>
      <dgm:spPr>
        <a:xfrm rot="5400000">
          <a:off x="2822039" y="382563"/>
          <a:ext cx="316266" cy="5279154"/>
        </a:xfr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gm:spPr>
      <dgm:t>
        <a:bodyPr/>
        <a:lstStyle/>
        <a:p>
          <a:pPr rtl="1"/>
          <a:r>
            <a:rPr lang="fa-IR" sz="11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استفاده از گزارش پویش در آینده پژوهی</a:t>
          </a:r>
        </a:p>
      </dgm:t>
    </dgm:pt>
    <dgm:pt modelId="{A07A4438-3637-4970-A486-8A134AB3DD15}" type="parTrans" cxnId="{0905C014-974F-4CE9-B822-C2B87A1E69C2}">
      <dgm:prSet/>
      <dgm:spPr/>
      <dgm:t>
        <a:bodyPr/>
        <a:lstStyle/>
        <a:p>
          <a:pPr rtl="1"/>
          <a:endParaRPr lang="fa-IR"/>
        </a:p>
      </dgm:t>
    </dgm:pt>
    <dgm:pt modelId="{B35E9290-A086-4724-85CB-33091E91985F}" type="sibTrans" cxnId="{0905C014-974F-4CE9-B822-C2B87A1E69C2}">
      <dgm:prSet/>
      <dgm:spPr/>
      <dgm:t>
        <a:bodyPr/>
        <a:lstStyle/>
        <a:p>
          <a:pPr rtl="1"/>
          <a:endParaRPr lang="fa-IR"/>
        </a:p>
      </dgm:t>
    </dgm:pt>
    <dgm:pt modelId="{815EB955-DD35-476B-B242-1E6B4F30D4A6}" type="pres">
      <dgm:prSet presAssocID="{3B1CA732-EF1D-44A0-BF92-A9F9B4FCF936}" presName="linearFlow" presStyleCnt="0">
        <dgm:presLayoutVars>
          <dgm:dir/>
          <dgm:animLvl val="lvl"/>
          <dgm:resizeHandles val="exact"/>
        </dgm:presLayoutVars>
      </dgm:prSet>
      <dgm:spPr/>
    </dgm:pt>
    <dgm:pt modelId="{925CFC4E-FFDD-4C6E-9AB2-072F6CE41A44}" type="pres">
      <dgm:prSet presAssocID="{CF8557AF-B32B-4459-AAEE-945E79B94717}" presName="composite" presStyleCnt="0"/>
      <dgm:spPr/>
    </dgm:pt>
    <dgm:pt modelId="{C6D6DD19-B2A2-446F-8812-AE4680137287}" type="pres">
      <dgm:prSet presAssocID="{CF8557AF-B32B-4459-AAEE-945E79B94717}" presName="parentText" presStyleLbl="alignNode1" presStyleIdx="0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F3A75242-6C6F-4A30-AADB-3E6B2044F2EE}" type="pres">
      <dgm:prSet presAssocID="{CF8557AF-B32B-4459-AAEE-945E79B94717}" presName="descendantText" presStyleLbl="alignAcc1" presStyleIdx="0" presStyleCnt="8">
        <dgm:presLayoutVars>
          <dgm:bulletEnabled val="1"/>
        </dgm:presLayoutVars>
      </dgm:prSet>
      <dgm:spPr>
        <a:prstGeom prst="round2SameRect">
          <a:avLst/>
        </a:prstGeom>
      </dgm:spPr>
    </dgm:pt>
    <dgm:pt modelId="{0258907A-241D-4C33-9BE9-6EB3922ED63B}" type="pres">
      <dgm:prSet presAssocID="{5987C65E-88F5-4FA3-BA77-C267C2D89269}" presName="sp" presStyleCnt="0"/>
      <dgm:spPr/>
    </dgm:pt>
    <dgm:pt modelId="{70B31625-4AD0-4F89-A991-DB1666DECBB2}" type="pres">
      <dgm:prSet presAssocID="{DFC0C2BE-1B97-4315-9BDA-96C80229DB8B}" presName="composite" presStyleCnt="0"/>
      <dgm:spPr/>
    </dgm:pt>
    <dgm:pt modelId="{FE746307-18A6-4EDB-8B23-2EBE5A7D43DF}" type="pres">
      <dgm:prSet presAssocID="{DFC0C2BE-1B97-4315-9BDA-96C80229DB8B}" presName="parentText" presStyleLbl="alignNode1" presStyleIdx="1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4B79DDE6-FE16-48D2-B4FB-2B4396064E6E}" type="pres">
      <dgm:prSet presAssocID="{DFC0C2BE-1B97-4315-9BDA-96C80229DB8B}" presName="descendantText" presStyleLbl="alignAcc1" presStyleIdx="1" presStyleCnt="8" custLinFactNeighborX="1846" custLinFactNeighborY="-3131">
        <dgm:presLayoutVars>
          <dgm:bulletEnabled val="1"/>
        </dgm:presLayoutVars>
      </dgm:prSet>
      <dgm:spPr>
        <a:prstGeom prst="round2SameRect">
          <a:avLst/>
        </a:prstGeom>
      </dgm:spPr>
    </dgm:pt>
    <dgm:pt modelId="{53FBABBD-040A-4ABA-8F3C-AD64DF31B5B3}" type="pres">
      <dgm:prSet presAssocID="{2FD74E59-548E-4397-A071-FE6871A03AA1}" presName="sp" presStyleCnt="0"/>
      <dgm:spPr/>
    </dgm:pt>
    <dgm:pt modelId="{33AE706D-F757-4E5B-B948-3E889119465C}" type="pres">
      <dgm:prSet presAssocID="{9F2649E3-D7D8-4340-AC1F-10EE5BA1A98E}" presName="composite" presStyleCnt="0"/>
      <dgm:spPr/>
    </dgm:pt>
    <dgm:pt modelId="{BC7C2DD8-560F-496D-8EED-E7FF8B761598}" type="pres">
      <dgm:prSet presAssocID="{9F2649E3-D7D8-4340-AC1F-10EE5BA1A98E}" presName="parentText" presStyleLbl="alignNode1" presStyleIdx="2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0A9F971B-1428-4A76-891F-C95FF3243C95}" type="pres">
      <dgm:prSet presAssocID="{9F2649E3-D7D8-4340-AC1F-10EE5BA1A98E}" presName="descendantText" presStyleLbl="alignAcc1" presStyleIdx="2" presStyleCnt="8">
        <dgm:presLayoutVars>
          <dgm:bulletEnabled val="1"/>
        </dgm:presLayoutVars>
      </dgm:prSet>
      <dgm:spPr>
        <a:prstGeom prst="round2SameRect">
          <a:avLst/>
        </a:prstGeom>
      </dgm:spPr>
    </dgm:pt>
    <dgm:pt modelId="{703F12D5-4973-4703-AE07-918F28E35416}" type="pres">
      <dgm:prSet presAssocID="{55480B7E-7AC0-4171-A1CF-428AE1847E99}" presName="sp" presStyleCnt="0"/>
      <dgm:spPr/>
    </dgm:pt>
    <dgm:pt modelId="{2CD85BD7-0566-4909-BAE8-32B519245E27}" type="pres">
      <dgm:prSet presAssocID="{D994BB6A-49EB-4CAE-BD9D-9692EE99C4DB}" presName="composite" presStyleCnt="0"/>
      <dgm:spPr/>
    </dgm:pt>
    <dgm:pt modelId="{9E07EA7A-5413-4B4B-B626-7B731FA68FA0}" type="pres">
      <dgm:prSet presAssocID="{D994BB6A-49EB-4CAE-BD9D-9692EE99C4DB}" presName="parentText" presStyleLbl="alignNode1" presStyleIdx="3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71944606-2C5A-48C9-AA2B-2E7AE962C06A}" type="pres">
      <dgm:prSet presAssocID="{D994BB6A-49EB-4CAE-BD9D-9692EE99C4DB}" presName="descendantText" presStyleLbl="alignAcc1" presStyleIdx="3" presStyleCnt="8">
        <dgm:presLayoutVars>
          <dgm:bulletEnabled val="1"/>
        </dgm:presLayoutVars>
      </dgm:prSet>
      <dgm:spPr>
        <a:prstGeom prst="round2SameRect">
          <a:avLst/>
        </a:prstGeom>
      </dgm:spPr>
    </dgm:pt>
    <dgm:pt modelId="{D7DD4AA2-A751-4828-A2F4-CCF9F1E7ABAF}" type="pres">
      <dgm:prSet presAssocID="{4DEDE3C8-EAEA-43FC-8E3D-BF695E3B7060}" presName="sp" presStyleCnt="0"/>
      <dgm:spPr/>
    </dgm:pt>
    <dgm:pt modelId="{256DFF50-CFEE-47FF-A9A6-DFBFCC48F223}" type="pres">
      <dgm:prSet presAssocID="{FB9A8FA9-70C6-47B7-8191-D59035BFF0E6}" presName="composite" presStyleCnt="0"/>
      <dgm:spPr/>
    </dgm:pt>
    <dgm:pt modelId="{6D7CBE4F-7F43-40C4-A8B2-D13FC2303AA8}" type="pres">
      <dgm:prSet presAssocID="{FB9A8FA9-70C6-47B7-8191-D59035BFF0E6}" presName="parentText" presStyleLbl="alignNode1" presStyleIdx="4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61F05A20-B30F-43DD-BA9D-DF1B7D6E1E88}" type="pres">
      <dgm:prSet presAssocID="{FB9A8FA9-70C6-47B7-8191-D59035BFF0E6}" presName="descendantText" presStyleLbl="alignAcc1" presStyleIdx="4" presStyleCnt="8">
        <dgm:presLayoutVars>
          <dgm:bulletEnabled val="1"/>
        </dgm:presLayoutVars>
      </dgm:prSet>
      <dgm:spPr>
        <a:prstGeom prst="round2SameRect">
          <a:avLst/>
        </a:prstGeom>
      </dgm:spPr>
    </dgm:pt>
    <dgm:pt modelId="{478E4E36-5744-4AF1-ADE2-A5B246A96B6A}" type="pres">
      <dgm:prSet presAssocID="{C72EC957-3721-4386-8B59-0E360F210820}" presName="sp" presStyleCnt="0"/>
      <dgm:spPr/>
    </dgm:pt>
    <dgm:pt modelId="{9F0933ED-6773-4EA0-A9EC-EF70635C45EF}" type="pres">
      <dgm:prSet presAssocID="{F82DCABC-3C5F-4E23-852D-FDB72FA4940A}" presName="composite" presStyleCnt="0"/>
      <dgm:spPr/>
    </dgm:pt>
    <dgm:pt modelId="{29F59782-9AA1-457F-B427-E455FC8FF479}" type="pres">
      <dgm:prSet presAssocID="{F82DCABC-3C5F-4E23-852D-FDB72FA4940A}" presName="parentText" presStyleLbl="alignNode1" presStyleIdx="5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82A78956-41C9-44D5-B0E0-F80C96451D6A}" type="pres">
      <dgm:prSet presAssocID="{F82DCABC-3C5F-4E23-852D-FDB72FA4940A}" presName="descendantText" presStyleLbl="alignAcc1" presStyleIdx="5" presStyleCnt="8">
        <dgm:presLayoutVars>
          <dgm:bulletEnabled val="1"/>
        </dgm:presLayoutVars>
      </dgm:prSet>
      <dgm:spPr>
        <a:prstGeom prst="round2SameRect">
          <a:avLst/>
        </a:prstGeom>
      </dgm:spPr>
    </dgm:pt>
    <dgm:pt modelId="{153225CA-2C0D-4468-BFAB-EB74B0AFCBC6}" type="pres">
      <dgm:prSet presAssocID="{D018185F-4910-4698-B185-B1B881533D50}" presName="sp" presStyleCnt="0"/>
      <dgm:spPr/>
    </dgm:pt>
    <dgm:pt modelId="{BC459E37-0754-4694-88C0-7E8FFE1A26FB}" type="pres">
      <dgm:prSet presAssocID="{92DFBF51-E679-4213-9360-0427380BC741}" presName="composite" presStyleCnt="0"/>
      <dgm:spPr/>
    </dgm:pt>
    <dgm:pt modelId="{9B6CB5ED-B270-4E88-AB6E-3CBE3E4AEACC}" type="pres">
      <dgm:prSet presAssocID="{92DFBF51-E679-4213-9360-0427380BC741}" presName="parentText" presStyleLbl="alignNode1" presStyleIdx="6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1493EAB8-B90B-4032-B8E7-72A01551D535}" type="pres">
      <dgm:prSet presAssocID="{92DFBF51-E679-4213-9360-0427380BC741}" presName="descendantText" presStyleLbl="alignAcc1" presStyleIdx="6" presStyleCnt="8">
        <dgm:presLayoutVars>
          <dgm:bulletEnabled val="1"/>
        </dgm:presLayoutVars>
      </dgm:prSet>
      <dgm:spPr>
        <a:prstGeom prst="round2SameRect">
          <a:avLst/>
        </a:prstGeom>
      </dgm:spPr>
    </dgm:pt>
    <dgm:pt modelId="{47934603-D0DC-4575-B426-87FFECF8326B}" type="pres">
      <dgm:prSet presAssocID="{A007E66C-7E87-48E7-9CF2-F24D1F7DF4A6}" presName="sp" presStyleCnt="0"/>
      <dgm:spPr/>
    </dgm:pt>
    <dgm:pt modelId="{C8C1E48E-0902-4456-B32C-9061A3D27543}" type="pres">
      <dgm:prSet presAssocID="{27ADE531-E658-4020-B529-F635AF27F1E7}" presName="composite" presStyleCnt="0"/>
      <dgm:spPr/>
    </dgm:pt>
    <dgm:pt modelId="{8C0E8FAA-08A5-45EA-B9FC-20AF0EE52F30}" type="pres">
      <dgm:prSet presAssocID="{27ADE531-E658-4020-B529-F635AF27F1E7}" presName="parentText" presStyleLbl="alignNode1" presStyleIdx="7" presStyleCnt="8">
        <dgm:presLayoutVars>
          <dgm:chMax val="1"/>
          <dgm:bulletEnabled val="1"/>
        </dgm:presLayoutVars>
      </dgm:prSet>
      <dgm:spPr>
        <a:prstGeom prst="chevron">
          <a:avLst/>
        </a:prstGeom>
      </dgm:spPr>
    </dgm:pt>
    <dgm:pt modelId="{F4B197A8-2E65-436D-A539-2EE35A186289}" type="pres">
      <dgm:prSet presAssocID="{27ADE531-E658-4020-B529-F635AF27F1E7}" presName="descendantText" presStyleLbl="alignAcc1" presStyleIdx="7" presStyleCnt="8">
        <dgm:presLayoutVars>
          <dgm:bulletEnabled val="1"/>
        </dgm:presLayoutVars>
      </dgm:prSet>
      <dgm:spPr>
        <a:prstGeom prst="round2SameRect">
          <a:avLst/>
        </a:prstGeom>
      </dgm:spPr>
    </dgm:pt>
  </dgm:ptLst>
  <dgm:cxnLst>
    <dgm:cxn modelId="{83FD1207-A8B1-4D8B-A26C-CDF83CAC25BE}" type="presOf" srcId="{F82DCABC-3C5F-4E23-852D-FDB72FA4940A}" destId="{29F59782-9AA1-457F-B427-E455FC8FF479}" srcOrd="0" destOrd="0" presId="urn:microsoft.com/office/officeart/2005/8/layout/chevron2"/>
    <dgm:cxn modelId="{A46CC110-457B-44BC-ADDD-2C949B92362B}" type="presOf" srcId="{9F2649E3-D7D8-4340-AC1F-10EE5BA1A98E}" destId="{BC7C2DD8-560F-496D-8EED-E7FF8B761598}" srcOrd="0" destOrd="0" presId="urn:microsoft.com/office/officeart/2005/8/layout/chevron2"/>
    <dgm:cxn modelId="{0905C014-974F-4CE9-B822-C2B87A1E69C2}" srcId="{27ADE531-E658-4020-B529-F635AF27F1E7}" destId="{E3039685-7948-4C34-A512-7E7C4F05A3D4}" srcOrd="0" destOrd="0" parTransId="{A07A4438-3637-4970-A486-8A134AB3DD15}" sibTransId="{B35E9290-A086-4724-85CB-33091E91985F}"/>
    <dgm:cxn modelId="{5EFCC016-70FD-4221-8DE1-1FE1099AA8FB}" type="presOf" srcId="{92DFBF51-E679-4213-9360-0427380BC741}" destId="{9B6CB5ED-B270-4E88-AB6E-3CBE3E4AEACC}" srcOrd="0" destOrd="0" presId="urn:microsoft.com/office/officeart/2005/8/layout/chevron2"/>
    <dgm:cxn modelId="{08D7761A-21E0-4DE9-9970-4C917600214E}" srcId="{3B1CA732-EF1D-44A0-BF92-A9F9B4FCF936}" destId="{DFC0C2BE-1B97-4315-9BDA-96C80229DB8B}" srcOrd="1" destOrd="0" parTransId="{5CD5F7AB-C54E-4E51-80F7-0026DE468A6A}" sibTransId="{2FD74E59-548E-4397-A071-FE6871A03AA1}"/>
    <dgm:cxn modelId="{1FFA9329-0392-473F-9A2C-0C08E8ED0EF4}" srcId="{3B1CA732-EF1D-44A0-BF92-A9F9B4FCF936}" destId="{D994BB6A-49EB-4CAE-BD9D-9692EE99C4DB}" srcOrd="3" destOrd="0" parTransId="{2CF6CC9B-2DB3-4358-9136-B2F16B4AD1C7}" sibTransId="{4DEDE3C8-EAEA-43FC-8E3D-BF695E3B7060}"/>
    <dgm:cxn modelId="{8F5CFA3C-F172-4D2B-833C-56FF5EA00C5E}" srcId="{DFC0C2BE-1B97-4315-9BDA-96C80229DB8B}" destId="{CE0B4566-6D49-4750-B349-2A981FFC71E1}" srcOrd="0" destOrd="0" parTransId="{599AB16D-6CE1-490F-BA75-9C0FBAB2291E}" sibTransId="{14DDCC6F-4C3D-4557-9CD5-54045209DA27}"/>
    <dgm:cxn modelId="{A357E15C-FB12-4FCD-B0F6-7FBD530C17DA}" srcId="{9F2649E3-D7D8-4340-AC1F-10EE5BA1A98E}" destId="{3E6300AC-D1FA-49B2-ABD0-95C509D2DF59}" srcOrd="0" destOrd="0" parTransId="{B8135A0E-0C17-4B5E-A7C8-6AD9DE27BE8E}" sibTransId="{41612236-5A4B-4376-881A-A869AB8F9629}"/>
    <dgm:cxn modelId="{B3B87C62-F49A-4C58-99E7-1FFC9F614945}" srcId="{3B1CA732-EF1D-44A0-BF92-A9F9B4FCF936}" destId="{9F2649E3-D7D8-4340-AC1F-10EE5BA1A98E}" srcOrd="2" destOrd="0" parTransId="{68692127-ED27-4587-89E8-1566B48631ED}" sibTransId="{55480B7E-7AC0-4171-A1CF-428AE1847E99}"/>
    <dgm:cxn modelId="{DF628167-2F2D-4762-A0E8-90EA5F31F09F}" srcId="{92DFBF51-E679-4213-9360-0427380BC741}" destId="{76A9AF15-79EE-49C9-8101-7670D428EDD6}" srcOrd="0" destOrd="0" parTransId="{881D6EA0-A51F-4ACA-9046-6B446AFF2E64}" sibTransId="{63F5DDF7-8311-44C1-921F-DD24C4B51E1C}"/>
    <dgm:cxn modelId="{A4B0BB6F-63C6-40B2-8969-0A8B22FAA90A}" srcId="{FB9A8FA9-70C6-47B7-8191-D59035BFF0E6}" destId="{ACE78902-B5BC-4F0C-B0CF-41338B2C6949}" srcOrd="0" destOrd="0" parTransId="{3F93999D-F428-44D9-BA1C-10F64A8B6C84}" sibTransId="{CD28FF77-5BFE-4096-B42A-49B613D6CB6C}"/>
    <dgm:cxn modelId="{37250350-AF2B-4F06-8E8B-465D64377332}" type="presOf" srcId="{CF8557AF-B32B-4459-AAEE-945E79B94717}" destId="{C6D6DD19-B2A2-446F-8812-AE4680137287}" srcOrd="0" destOrd="0" presId="urn:microsoft.com/office/officeart/2005/8/layout/chevron2"/>
    <dgm:cxn modelId="{FBEFD155-347E-4F62-B262-CB12A790CFE1}" type="presOf" srcId="{EDBA9FB1-74E0-4A94-9B1B-7F04BC3DB44C}" destId="{82A78956-41C9-44D5-B0E0-F80C96451D6A}" srcOrd="0" destOrd="0" presId="urn:microsoft.com/office/officeart/2005/8/layout/chevron2"/>
    <dgm:cxn modelId="{2916C377-3F6B-4323-A13F-FE318CB71F01}" srcId="{CF8557AF-B32B-4459-AAEE-945E79B94717}" destId="{450ED961-3069-4FCF-83FD-6950BA1CC556}" srcOrd="0" destOrd="0" parTransId="{7B5E2CB5-51D3-4A74-92A4-3C6F6C6C7ECC}" sibTransId="{4E553EA2-C51C-4F52-B312-2AD85971E64D}"/>
    <dgm:cxn modelId="{311AD978-CE16-46CE-8A95-894FBE3B0F86}" type="presOf" srcId="{76A9AF15-79EE-49C9-8101-7670D428EDD6}" destId="{1493EAB8-B90B-4032-B8E7-72A01551D535}" srcOrd="0" destOrd="0" presId="urn:microsoft.com/office/officeart/2005/8/layout/chevron2"/>
    <dgm:cxn modelId="{657ACB8A-0908-46EF-A012-EC671CDC9DDD}" srcId="{3B1CA732-EF1D-44A0-BF92-A9F9B4FCF936}" destId="{FB9A8FA9-70C6-47B7-8191-D59035BFF0E6}" srcOrd="4" destOrd="0" parTransId="{861431D2-D13D-487B-91DC-F38500C78513}" sibTransId="{C72EC957-3721-4386-8B59-0E360F210820}"/>
    <dgm:cxn modelId="{52894F8C-A1E0-4B4E-A1F5-8002BCFEA70D}" type="presOf" srcId="{ACE78902-B5BC-4F0C-B0CF-41338B2C6949}" destId="{61F05A20-B30F-43DD-BA9D-DF1B7D6E1E88}" srcOrd="0" destOrd="0" presId="urn:microsoft.com/office/officeart/2005/8/layout/chevron2"/>
    <dgm:cxn modelId="{E67F008E-B235-4071-9A22-557C99747071}" type="presOf" srcId="{CE0B4566-6D49-4750-B349-2A981FFC71E1}" destId="{4B79DDE6-FE16-48D2-B4FB-2B4396064E6E}" srcOrd="0" destOrd="0" presId="urn:microsoft.com/office/officeart/2005/8/layout/chevron2"/>
    <dgm:cxn modelId="{D682EF96-5725-4DA5-9FA4-1A548211516C}" type="presOf" srcId="{3E6300AC-D1FA-49B2-ABD0-95C509D2DF59}" destId="{0A9F971B-1428-4A76-891F-C95FF3243C95}" srcOrd="0" destOrd="0" presId="urn:microsoft.com/office/officeart/2005/8/layout/chevron2"/>
    <dgm:cxn modelId="{70C15198-D6B3-4A8C-893D-B19342D69505}" srcId="{3B1CA732-EF1D-44A0-BF92-A9F9B4FCF936}" destId="{F82DCABC-3C5F-4E23-852D-FDB72FA4940A}" srcOrd="5" destOrd="0" parTransId="{36FD3F90-4CC3-4D06-B976-BC3F7A854AEE}" sibTransId="{D018185F-4910-4698-B185-B1B881533D50}"/>
    <dgm:cxn modelId="{B705189E-C1C3-4F36-B6EA-2E5FB998FEE1}" type="presOf" srcId="{450ED961-3069-4FCF-83FD-6950BA1CC556}" destId="{F3A75242-6C6F-4A30-AADB-3E6B2044F2EE}" srcOrd="0" destOrd="0" presId="urn:microsoft.com/office/officeart/2005/8/layout/chevron2"/>
    <dgm:cxn modelId="{C1DA7DA2-AC70-47B5-99E0-C06380C86B01}" srcId="{F82DCABC-3C5F-4E23-852D-FDB72FA4940A}" destId="{EDBA9FB1-74E0-4A94-9B1B-7F04BC3DB44C}" srcOrd="0" destOrd="0" parTransId="{F0D1FE4F-51C3-459E-B0AD-77AA0D0B1F43}" sibTransId="{814E0A8D-6AB6-4565-A41D-40C376E11EC0}"/>
    <dgm:cxn modelId="{2A782DA5-3874-4E61-B4AE-8D94FC76F446}" type="presOf" srcId="{29BCCEFD-A093-4D08-BD31-1A41DED62102}" destId="{71944606-2C5A-48C9-AA2B-2E7AE962C06A}" srcOrd="0" destOrd="0" presId="urn:microsoft.com/office/officeart/2005/8/layout/chevron2"/>
    <dgm:cxn modelId="{345379A8-49F5-44D1-9BC3-F920DE415797}" srcId="{3B1CA732-EF1D-44A0-BF92-A9F9B4FCF936}" destId="{92DFBF51-E679-4213-9360-0427380BC741}" srcOrd="6" destOrd="0" parTransId="{2D15577E-9AFF-487C-9C87-B75E679A325D}" sibTransId="{A007E66C-7E87-48E7-9CF2-F24D1F7DF4A6}"/>
    <dgm:cxn modelId="{280124AA-6B99-4BC2-9109-EB30AF634427}" type="presOf" srcId="{D994BB6A-49EB-4CAE-BD9D-9692EE99C4DB}" destId="{9E07EA7A-5413-4B4B-B626-7B731FA68FA0}" srcOrd="0" destOrd="0" presId="urn:microsoft.com/office/officeart/2005/8/layout/chevron2"/>
    <dgm:cxn modelId="{A71B42B7-C148-48D3-8A17-32E0A4F86E6E}" srcId="{3B1CA732-EF1D-44A0-BF92-A9F9B4FCF936}" destId="{CF8557AF-B32B-4459-AAEE-945E79B94717}" srcOrd="0" destOrd="0" parTransId="{ACC77D60-B5E9-42DE-BA8E-6BDFACA95432}" sibTransId="{5987C65E-88F5-4FA3-BA77-C267C2D89269}"/>
    <dgm:cxn modelId="{89361FBD-823F-4127-B65C-EE27CBD11526}" type="presOf" srcId="{FB9A8FA9-70C6-47B7-8191-D59035BFF0E6}" destId="{6D7CBE4F-7F43-40C4-A8B2-D13FC2303AA8}" srcOrd="0" destOrd="0" presId="urn:microsoft.com/office/officeart/2005/8/layout/chevron2"/>
    <dgm:cxn modelId="{64F7ABC2-BA4B-4AE3-BA50-66FE1A8225DA}" type="presOf" srcId="{DFC0C2BE-1B97-4315-9BDA-96C80229DB8B}" destId="{FE746307-18A6-4EDB-8B23-2EBE5A7D43DF}" srcOrd="0" destOrd="0" presId="urn:microsoft.com/office/officeart/2005/8/layout/chevron2"/>
    <dgm:cxn modelId="{92109FD1-ADB1-4FB9-9695-887E8D555F74}" srcId="{3B1CA732-EF1D-44A0-BF92-A9F9B4FCF936}" destId="{27ADE531-E658-4020-B529-F635AF27F1E7}" srcOrd="7" destOrd="0" parTransId="{46E7A9D9-B6F1-4D6B-9E97-AC6F60E12958}" sibTransId="{4B60EB26-3399-4F55-91BC-577B90F0474C}"/>
    <dgm:cxn modelId="{42FE4DE2-7B39-492C-B4E6-03F02E263F62}" type="presOf" srcId="{27ADE531-E658-4020-B529-F635AF27F1E7}" destId="{8C0E8FAA-08A5-45EA-B9FC-20AF0EE52F30}" srcOrd="0" destOrd="0" presId="urn:microsoft.com/office/officeart/2005/8/layout/chevron2"/>
    <dgm:cxn modelId="{837B2CF0-BF51-46DA-AAE2-4D4785691C77}" type="presOf" srcId="{E3039685-7948-4C34-A512-7E7C4F05A3D4}" destId="{F4B197A8-2E65-436D-A539-2EE35A186289}" srcOrd="0" destOrd="0" presId="urn:microsoft.com/office/officeart/2005/8/layout/chevron2"/>
    <dgm:cxn modelId="{E11A24F9-2C9E-452E-A37D-BF5184BE457C}" type="presOf" srcId="{3B1CA732-EF1D-44A0-BF92-A9F9B4FCF936}" destId="{815EB955-DD35-476B-B242-1E6B4F30D4A6}" srcOrd="0" destOrd="0" presId="urn:microsoft.com/office/officeart/2005/8/layout/chevron2"/>
    <dgm:cxn modelId="{013DAFF9-A0B5-4E91-BDAE-AD63AF57C2FF}" srcId="{D994BB6A-49EB-4CAE-BD9D-9692EE99C4DB}" destId="{29BCCEFD-A093-4D08-BD31-1A41DED62102}" srcOrd="0" destOrd="0" parTransId="{A614FA8A-BE5B-461E-80FA-76C62AF82974}" sibTransId="{D8C0A9BC-17BB-4639-AC78-6D7CD204F300}"/>
    <dgm:cxn modelId="{69F12CD5-C428-482A-A515-85374B11D842}" type="presParOf" srcId="{815EB955-DD35-476B-B242-1E6B4F30D4A6}" destId="{925CFC4E-FFDD-4C6E-9AB2-072F6CE41A44}" srcOrd="0" destOrd="0" presId="urn:microsoft.com/office/officeart/2005/8/layout/chevron2"/>
    <dgm:cxn modelId="{01937746-64CE-452D-88A9-1282D20580DD}" type="presParOf" srcId="{925CFC4E-FFDD-4C6E-9AB2-072F6CE41A44}" destId="{C6D6DD19-B2A2-446F-8812-AE4680137287}" srcOrd="0" destOrd="0" presId="urn:microsoft.com/office/officeart/2005/8/layout/chevron2"/>
    <dgm:cxn modelId="{9D1F6C95-50F4-41AB-8927-5D6C6D69CE41}" type="presParOf" srcId="{925CFC4E-FFDD-4C6E-9AB2-072F6CE41A44}" destId="{F3A75242-6C6F-4A30-AADB-3E6B2044F2EE}" srcOrd="1" destOrd="0" presId="urn:microsoft.com/office/officeart/2005/8/layout/chevron2"/>
    <dgm:cxn modelId="{8AEC0F9C-08D0-4D91-8D2F-40626231689E}" type="presParOf" srcId="{815EB955-DD35-476B-B242-1E6B4F30D4A6}" destId="{0258907A-241D-4C33-9BE9-6EB3922ED63B}" srcOrd="1" destOrd="0" presId="urn:microsoft.com/office/officeart/2005/8/layout/chevron2"/>
    <dgm:cxn modelId="{DCA6929B-AF53-4B72-9668-1F32379A35ED}" type="presParOf" srcId="{815EB955-DD35-476B-B242-1E6B4F30D4A6}" destId="{70B31625-4AD0-4F89-A991-DB1666DECBB2}" srcOrd="2" destOrd="0" presId="urn:microsoft.com/office/officeart/2005/8/layout/chevron2"/>
    <dgm:cxn modelId="{7CA1CDBD-E183-4404-9F7D-1114E69DE199}" type="presParOf" srcId="{70B31625-4AD0-4F89-A991-DB1666DECBB2}" destId="{FE746307-18A6-4EDB-8B23-2EBE5A7D43DF}" srcOrd="0" destOrd="0" presId="urn:microsoft.com/office/officeart/2005/8/layout/chevron2"/>
    <dgm:cxn modelId="{31642C03-A238-4014-B56B-B01ED020F666}" type="presParOf" srcId="{70B31625-4AD0-4F89-A991-DB1666DECBB2}" destId="{4B79DDE6-FE16-48D2-B4FB-2B4396064E6E}" srcOrd="1" destOrd="0" presId="urn:microsoft.com/office/officeart/2005/8/layout/chevron2"/>
    <dgm:cxn modelId="{6AE2E621-99EE-432B-8E38-BDDA819B150E}" type="presParOf" srcId="{815EB955-DD35-476B-B242-1E6B4F30D4A6}" destId="{53FBABBD-040A-4ABA-8F3C-AD64DF31B5B3}" srcOrd="3" destOrd="0" presId="urn:microsoft.com/office/officeart/2005/8/layout/chevron2"/>
    <dgm:cxn modelId="{BADD3080-E499-4673-9337-62CF849139CD}" type="presParOf" srcId="{815EB955-DD35-476B-B242-1E6B4F30D4A6}" destId="{33AE706D-F757-4E5B-B948-3E889119465C}" srcOrd="4" destOrd="0" presId="urn:microsoft.com/office/officeart/2005/8/layout/chevron2"/>
    <dgm:cxn modelId="{E30D73F6-A822-4565-BED4-43EACC54A2D6}" type="presParOf" srcId="{33AE706D-F757-4E5B-B948-3E889119465C}" destId="{BC7C2DD8-560F-496D-8EED-E7FF8B761598}" srcOrd="0" destOrd="0" presId="urn:microsoft.com/office/officeart/2005/8/layout/chevron2"/>
    <dgm:cxn modelId="{7C607A6B-F15A-462E-82A2-66992912A056}" type="presParOf" srcId="{33AE706D-F757-4E5B-B948-3E889119465C}" destId="{0A9F971B-1428-4A76-891F-C95FF3243C95}" srcOrd="1" destOrd="0" presId="urn:microsoft.com/office/officeart/2005/8/layout/chevron2"/>
    <dgm:cxn modelId="{7B86C483-AFE4-45F1-9F5D-6A9C65D5C79E}" type="presParOf" srcId="{815EB955-DD35-476B-B242-1E6B4F30D4A6}" destId="{703F12D5-4973-4703-AE07-918F28E35416}" srcOrd="5" destOrd="0" presId="urn:microsoft.com/office/officeart/2005/8/layout/chevron2"/>
    <dgm:cxn modelId="{D76EBC66-BAA6-468B-8316-63E229655AF2}" type="presParOf" srcId="{815EB955-DD35-476B-B242-1E6B4F30D4A6}" destId="{2CD85BD7-0566-4909-BAE8-32B519245E27}" srcOrd="6" destOrd="0" presId="urn:microsoft.com/office/officeart/2005/8/layout/chevron2"/>
    <dgm:cxn modelId="{293F25F0-EE56-4C0D-86A1-5943ED6C687D}" type="presParOf" srcId="{2CD85BD7-0566-4909-BAE8-32B519245E27}" destId="{9E07EA7A-5413-4B4B-B626-7B731FA68FA0}" srcOrd="0" destOrd="0" presId="urn:microsoft.com/office/officeart/2005/8/layout/chevron2"/>
    <dgm:cxn modelId="{98C6E609-088D-4D5E-84AD-9B26E04F9535}" type="presParOf" srcId="{2CD85BD7-0566-4909-BAE8-32B519245E27}" destId="{71944606-2C5A-48C9-AA2B-2E7AE962C06A}" srcOrd="1" destOrd="0" presId="urn:microsoft.com/office/officeart/2005/8/layout/chevron2"/>
    <dgm:cxn modelId="{D0788270-1C0A-43DC-BC47-F2BF13B8C39B}" type="presParOf" srcId="{815EB955-DD35-476B-B242-1E6B4F30D4A6}" destId="{D7DD4AA2-A751-4828-A2F4-CCF9F1E7ABAF}" srcOrd="7" destOrd="0" presId="urn:microsoft.com/office/officeart/2005/8/layout/chevron2"/>
    <dgm:cxn modelId="{BA2960EA-8A41-4322-9CF6-8D21ADDDA605}" type="presParOf" srcId="{815EB955-DD35-476B-B242-1E6B4F30D4A6}" destId="{256DFF50-CFEE-47FF-A9A6-DFBFCC48F223}" srcOrd="8" destOrd="0" presId="urn:microsoft.com/office/officeart/2005/8/layout/chevron2"/>
    <dgm:cxn modelId="{6ED49CED-C23E-4528-A520-AECDC075EDB4}" type="presParOf" srcId="{256DFF50-CFEE-47FF-A9A6-DFBFCC48F223}" destId="{6D7CBE4F-7F43-40C4-A8B2-D13FC2303AA8}" srcOrd="0" destOrd="0" presId="urn:microsoft.com/office/officeart/2005/8/layout/chevron2"/>
    <dgm:cxn modelId="{B903C10A-DC26-4C0C-851D-043624198473}" type="presParOf" srcId="{256DFF50-CFEE-47FF-A9A6-DFBFCC48F223}" destId="{61F05A20-B30F-43DD-BA9D-DF1B7D6E1E88}" srcOrd="1" destOrd="0" presId="urn:microsoft.com/office/officeart/2005/8/layout/chevron2"/>
    <dgm:cxn modelId="{62F5FA53-4874-4313-B634-AF0EB26A05BF}" type="presParOf" srcId="{815EB955-DD35-476B-B242-1E6B4F30D4A6}" destId="{478E4E36-5744-4AF1-ADE2-A5B246A96B6A}" srcOrd="9" destOrd="0" presId="urn:microsoft.com/office/officeart/2005/8/layout/chevron2"/>
    <dgm:cxn modelId="{839941A3-C51E-4759-AF78-257D465819FF}" type="presParOf" srcId="{815EB955-DD35-476B-B242-1E6B4F30D4A6}" destId="{9F0933ED-6773-4EA0-A9EC-EF70635C45EF}" srcOrd="10" destOrd="0" presId="urn:microsoft.com/office/officeart/2005/8/layout/chevron2"/>
    <dgm:cxn modelId="{C3C7CF50-DAC9-487A-AE86-4D8D642800EB}" type="presParOf" srcId="{9F0933ED-6773-4EA0-A9EC-EF70635C45EF}" destId="{29F59782-9AA1-457F-B427-E455FC8FF479}" srcOrd="0" destOrd="0" presId="urn:microsoft.com/office/officeart/2005/8/layout/chevron2"/>
    <dgm:cxn modelId="{C2F66163-3E9A-4533-BB3D-55456BF01639}" type="presParOf" srcId="{9F0933ED-6773-4EA0-A9EC-EF70635C45EF}" destId="{82A78956-41C9-44D5-B0E0-F80C96451D6A}" srcOrd="1" destOrd="0" presId="urn:microsoft.com/office/officeart/2005/8/layout/chevron2"/>
    <dgm:cxn modelId="{1E44F71B-0727-4871-8540-061493596449}" type="presParOf" srcId="{815EB955-DD35-476B-B242-1E6B4F30D4A6}" destId="{153225CA-2C0D-4468-BFAB-EB74B0AFCBC6}" srcOrd="11" destOrd="0" presId="urn:microsoft.com/office/officeart/2005/8/layout/chevron2"/>
    <dgm:cxn modelId="{FF87DF33-452F-46EE-9512-3F5202F0E0D9}" type="presParOf" srcId="{815EB955-DD35-476B-B242-1E6B4F30D4A6}" destId="{BC459E37-0754-4694-88C0-7E8FFE1A26FB}" srcOrd="12" destOrd="0" presId="urn:microsoft.com/office/officeart/2005/8/layout/chevron2"/>
    <dgm:cxn modelId="{32A6D1BA-9488-4063-B7A1-225DB23BE570}" type="presParOf" srcId="{BC459E37-0754-4694-88C0-7E8FFE1A26FB}" destId="{9B6CB5ED-B270-4E88-AB6E-3CBE3E4AEACC}" srcOrd="0" destOrd="0" presId="urn:microsoft.com/office/officeart/2005/8/layout/chevron2"/>
    <dgm:cxn modelId="{06E13B88-F035-4557-BE61-6B1A575F8264}" type="presParOf" srcId="{BC459E37-0754-4694-88C0-7E8FFE1A26FB}" destId="{1493EAB8-B90B-4032-B8E7-72A01551D535}" srcOrd="1" destOrd="0" presId="urn:microsoft.com/office/officeart/2005/8/layout/chevron2"/>
    <dgm:cxn modelId="{11CAF1F7-5C46-4EF9-89C9-337A1B25BCED}" type="presParOf" srcId="{815EB955-DD35-476B-B242-1E6B4F30D4A6}" destId="{47934603-D0DC-4575-B426-87FFECF8326B}" srcOrd="13" destOrd="0" presId="urn:microsoft.com/office/officeart/2005/8/layout/chevron2"/>
    <dgm:cxn modelId="{3F9F6002-7F65-4170-9A3A-BF145270110A}" type="presParOf" srcId="{815EB955-DD35-476B-B242-1E6B4F30D4A6}" destId="{C8C1E48E-0902-4456-B32C-9061A3D27543}" srcOrd="14" destOrd="0" presId="urn:microsoft.com/office/officeart/2005/8/layout/chevron2"/>
    <dgm:cxn modelId="{F5DCADD2-EC75-4BA8-8E5F-F51694A1E656}" type="presParOf" srcId="{C8C1E48E-0902-4456-B32C-9061A3D27543}" destId="{8C0E8FAA-08A5-45EA-B9FC-20AF0EE52F30}" srcOrd="0" destOrd="0" presId="urn:microsoft.com/office/officeart/2005/8/layout/chevron2"/>
    <dgm:cxn modelId="{C91028B0-D03F-4E41-B95F-65335E462804}" type="presParOf" srcId="{C8C1E48E-0902-4456-B32C-9061A3D27543}" destId="{F4B197A8-2E65-436D-A539-2EE35A186289}" srcOrd="1" destOrd="0" presId="urn:microsoft.com/office/officeart/2005/8/layout/chevron2"/>
  </dgm:cxnLst>
  <dgm:bg>
    <a:solidFill>
      <a:schemeClr val="accent6">
        <a:lumMod val="20000"/>
        <a:lumOff val="80000"/>
      </a:schemeClr>
    </a:solidFill>
  </dgm:bg>
  <dgm:whole/>
  <dgm:extLst>
    <a:ext uri="http://schemas.microsoft.com/office/drawing/2008/diagram">
      <dsp:dataModelExt xmlns:dsp="http://schemas.microsoft.com/office/drawing/2008/diagram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6D6DD19-B2A2-446F-8812-AE4680137287}">
      <dsp:nvSpPr>
        <dsp:cNvPr id="0" name=""/>
        <dsp:cNvSpPr/>
      </dsp:nvSpPr>
      <dsp:spPr>
        <a:xfrm rot="5400000">
          <a:off x="-72984" y="75212"/>
          <a:ext cx="486564" cy="340595"/>
        </a:xfrm>
        <a:prstGeom prst="chevron">
          <a:avLst/>
        </a:prstGeo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2">
          <a:schemeClr val="accent6"/>
        </a:fillRef>
        <a:effectRef idx="1">
          <a:schemeClr val="accent6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kern="120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1</a:t>
          </a:r>
        </a:p>
      </dsp:txBody>
      <dsp:txXfrm rot="-5400000">
        <a:off x="1" y="172526"/>
        <a:ext cx="340595" cy="145969"/>
      </dsp:txXfrm>
    </dsp:sp>
    <dsp:sp modelId="{F3A75242-6C6F-4A30-AADB-3E6B2044F2EE}">
      <dsp:nvSpPr>
        <dsp:cNvPr id="0" name=""/>
        <dsp:cNvSpPr/>
      </dsp:nvSpPr>
      <dsp:spPr>
        <a:xfrm rot="5400000">
          <a:off x="2821955" y="-2479132"/>
          <a:ext cx="316433" cy="5279154"/>
        </a:xfrm>
        <a:prstGeom prst="round2SameRect">
          <a:avLst/>
        </a:prstGeo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جستجو برای بدست آوردن یک نمای کلی</a:t>
          </a:r>
        </a:p>
      </dsp:txBody>
      <dsp:txXfrm rot="-5400000">
        <a:off x="340595" y="17675"/>
        <a:ext cx="5263707" cy="285539"/>
      </dsp:txXfrm>
    </dsp:sp>
    <dsp:sp modelId="{FE746307-18A6-4EDB-8B23-2EBE5A7D43DF}">
      <dsp:nvSpPr>
        <dsp:cNvPr id="0" name=""/>
        <dsp:cNvSpPr/>
      </dsp:nvSpPr>
      <dsp:spPr>
        <a:xfrm rot="5400000">
          <a:off x="-72984" y="484038"/>
          <a:ext cx="486564" cy="340595"/>
        </a:xfrm>
        <a:prstGeom prst="chevron">
          <a:avLst/>
        </a:prstGeo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2">
          <a:schemeClr val="accent6"/>
        </a:fillRef>
        <a:effectRef idx="1">
          <a:schemeClr val="accent6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b="1" kern="120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2</a:t>
          </a:r>
        </a:p>
      </dsp:txBody>
      <dsp:txXfrm rot="-5400000">
        <a:off x="1" y="581352"/>
        <a:ext cx="340595" cy="145969"/>
      </dsp:txXfrm>
    </dsp:sp>
    <dsp:sp modelId="{4B79DDE6-FE16-48D2-B4FB-2B4396064E6E}">
      <dsp:nvSpPr>
        <dsp:cNvPr id="0" name=""/>
        <dsp:cNvSpPr/>
      </dsp:nvSpPr>
      <dsp:spPr>
        <a:xfrm rot="5400000">
          <a:off x="2822039" y="-2080292"/>
          <a:ext cx="316266" cy="5279154"/>
        </a:xfrm>
        <a:prstGeom prst="round2SameRect">
          <a:avLst/>
        </a:prstGeo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تعریف زمینه پویش خاص</a:t>
          </a:r>
        </a:p>
      </dsp:txBody>
      <dsp:txXfrm rot="-5400000">
        <a:off x="340596" y="416590"/>
        <a:ext cx="5263715" cy="285388"/>
      </dsp:txXfrm>
    </dsp:sp>
    <dsp:sp modelId="{BC7C2DD8-560F-496D-8EED-E7FF8B761598}">
      <dsp:nvSpPr>
        <dsp:cNvPr id="0" name=""/>
        <dsp:cNvSpPr/>
      </dsp:nvSpPr>
      <dsp:spPr>
        <a:xfrm rot="5400000">
          <a:off x="-72984" y="892864"/>
          <a:ext cx="486564" cy="340595"/>
        </a:xfrm>
        <a:prstGeom prst="chevron">
          <a:avLst/>
        </a:prstGeo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2">
          <a:schemeClr val="accent6"/>
        </a:fillRef>
        <a:effectRef idx="1">
          <a:schemeClr val="accent6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kern="120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3</a:t>
          </a:r>
        </a:p>
      </dsp:txBody>
      <dsp:txXfrm rot="-5400000">
        <a:off x="1" y="990178"/>
        <a:ext cx="340595" cy="145969"/>
      </dsp:txXfrm>
    </dsp:sp>
    <dsp:sp modelId="{0A9F971B-1428-4A76-891F-C95FF3243C95}">
      <dsp:nvSpPr>
        <dsp:cNvPr id="0" name=""/>
        <dsp:cNvSpPr/>
      </dsp:nvSpPr>
      <dsp:spPr>
        <a:xfrm rot="5400000">
          <a:off x="2822039" y="-1661564"/>
          <a:ext cx="316266" cy="5279154"/>
        </a:xfrm>
        <a:prstGeom prst="round2SameRect">
          <a:avLst/>
        </a:prstGeo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انتخاب منابع و روش ها و استفاده از آنها</a:t>
          </a:r>
        </a:p>
      </dsp:txBody>
      <dsp:txXfrm rot="-5400000">
        <a:off x="340596" y="835318"/>
        <a:ext cx="5263715" cy="285388"/>
      </dsp:txXfrm>
    </dsp:sp>
    <dsp:sp modelId="{9E07EA7A-5413-4B4B-B626-7B731FA68FA0}">
      <dsp:nvSpPr>
        <dsp:cNvPr id="0" name=""/>
        <dsp:cNvSpPr/>
      </dsp:nvSpPr>
      <dsp:spPr>
        <a:xfrm rot="5400000">
          <a:off x="-72984" y="1301689"/>
          <a:ext cx="486564" cy="340595"/>
        </a:xfrm>
        <a:prstGeom prst="chevron">
          <a:avLst/>
        </a:prstGeo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2">
          <a:schemeClr val="accent6"/>
        </a:fillRef>
        <a:effectRef idx="1">
          <a:schemeClr val="accent6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kern="120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4</a:t>
          </a:r>
        </a:p>
      </dsp:txBody>
      <dsp:txXfrm rot="-5400000">
        <a:off x="1" y="1399003"/>
        <a:ext cx="340595" cy="145969"/>
      </dsp:txXfrm>
    </dsp:sp>
    <dsp:sp modelId="{71944606-2C5A-48C9-AA2B-2E7AE962C06A}">
      <dsp:nvSpPr>
        <dsp:cNvPr id="0" name=""/>
        <dsp:cNvSpPr/>
      </dsp:nvSpPr>
      <dsp:spPr>
        <a:xfrm rot="5400000">
          <a:off x="2822039" y="-1252739"/>
          <a:ext cx="316266" cy="5279154"/>
        </a:xfrm>
        <a:prstGeom prst="round2SameRect">
          <a:avLst/>
        </a:prstGeo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جستجوی موضوع پویش با جزئیات بیشتر</a:t>
          </a:r>
        </a:p>
      </dsp:txBody>
      <dsp:txXfrm rot="-5400000">
        <a:off x="340596" y="1244143"/>
        <a:ext cx="5263715" cy="285388"/>
      </dsp:txXfrm>
    </dsp:sp>
    <dsp:sp modelId="{6D7CBE4F-7F43-40C4-A8B2-D13FC2303AA8}">
      <dsp:nvSpPr>
        <dsp:cNvPr id="0" name=""/>
        <dsp:cNvSpPr/>
      </dsp:nvSpPr>
      <dsp:spPr>
        <a:xfrm rot="5400000">
          <a:off x="-72984" y="1710515"/>
          <a:ext cx="486564" cy="340595"/>
        </a:xfrm>
        <a:prstGeom prst="chevron">
          <a:avLst/>
        </a:prstGeo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2">
          <a:schemeClr val="accent6"/>
        </a:fillRef>
        <a:effectRef idx="1">
          <a:schemeClr val="accent6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kern="120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5</a:t>
          </a:r>
        </a:p>
      </dsp:txBody>
      <dsp:txXfrm rot="-5400000">
        <a:off x="1" y="1807829"/>
        <a:ext cx="340595" cy="145969"/>
      </dsp:txXfrm>
    </dsp:sp>
    <dsp:sp modelId="{61F05A20-B30F-43DD-BA9D-DF1B7D6E1E88}">
      <dsp:nvSpPr>
        <dsp:cNvPr id="0" name=""/>
        <dsp:cNvSpPr/>
      </dsp:nvSpPr>
      <dsp:spPr>
        <a:xfrm rot="5400000">
          <a:off x="2822039" y="-843913"/>
          <a:ext cx="316266" cy="5279154"/>
        </a:xfrm>
        <a:prstGeom prst="round2SameRect">
          <a:avLst/>
        </a:prstGeo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نظرات متخصصین</a:t>
          </a:r>
        </a:p>
      </dsp:txBody>
      <dsp:txXfrm rot="-5400000">
        <a:off x="340596" y="1652969"/>
        <a:ext cx="5263715" cy="285388"/>
      </dsp:txXfrm>
    </dsp:sp>
    <dsp:sp modelId="{29F59782-9AA1-457F-B427-E455FC8FF479}">
      <dsp:nvSpPr>
        <dsp:cNvPr id="0" name=""/>
        <dsp:cNvSpPr/>
      </dsp:nvSpPr>
      <dsp:spPr>
        <a:xfrm rot="5400000">
          <a:off x="-72984" y="2119340"/>
          <a:ext cx="486564" cy="340595"/>
        </a:xfrm>
        <a:prstGeom prst="chevron">
          <a:avLst/>
        </a:prstGeo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2">
          <a:schemeClr val="accent6"/>
        </a:fillRef>
        <a:effectRef idx="1">
          <a:schemeClr val="accent6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kern="120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6</a:t>
          </a:r>
        </a:p>
      </dsp:txBody>
      <dsp:txXfrm rot="-5400000">
        <a:off x="1" y="2216654"/>
        <a:ext cx="340595" cy="145969"/>
      </dsp:txXfrm>
    </dsp:sp>
    <dsp:sp modelId="{82A78956-41C9-44D5-B0E0-F80C96451D6A}">
      <dsp:nvSpPr>
        <dsp:cNvPr id="0" name=""/>
        <dsp:cNvSpPr/>
      </dsp:nvSpPr>
      <dsp:spPr>
        <a:xfrm rot="5400000">
          <a:off x="2822039" y="-435087"/>
          <a:ext cx="316266" cy="5279154"/>
        </a:xfrm>
        <a:prstGeom prst="round2SameRect">
          <a:avLst/>
        </a:prstGeo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معنا سازی (انتقال و استفاده از آنچه به دست آمده)</a:t>
          </a:r>
        </a:p>
      </dsp:txBody>
      <dsp:txXfrm rot="-5400000">
        <a:off x="340596" y="2061795"/>
        <a:ext cx="5263715" cy="285388"/>
      </dsp:txXfrm>
    </dsp:sp>
    <dsp:sp modelId="{9B6CB5ED-B270-4E88-AB6E-3CBE3E4AEACC}">
      <dsp:nvSpPr>
        <dsp:cNvPr id="0" name=""/>
        <dsp:cNvSpPr/>
      </dsp:nvSpPr>
      <dsp:spPr>
        <a:xfrm rot="5400000">
          <a:off x="-72984" y="2528166"/>
          <a:ext cx="486564" cy="340595"/>
        </a:xfrm>
        <a:prstGeom prst="chevron">
          <a:avLst/>
        </a:prstGeo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2">
          <a:schemeClr val="accent6"/>
        </a:fillRef>
        <a:effectRef idx="1">
          <a:schemeClr val="accent6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kern="120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7</a:t>
          </a:r>
        </a:p>
      </dsp:txBody>
      <dsp:txXfrm rot="-5400000">
        <a:off x="1" y="2625480"/>
        <a:ext cx="340595" cy="145969"/>
      </dsp:txXfrm>
    </dsp:sp>
    <dsp:sp modelId="{1493EAB8-B90B-4032-B8E7-72A01551D535}">
      <dsp:nvSpPr>
        <dsp:cNvPr id="0" name=""/>
        <dsp:cNvSpPr/>
      </dsp:nvSpPr>
      <dsp:spPr>
        <a:xfrm rot="5400000">
          <a:off x="2822039" y="-26262"/>
          <a:ext cx="316266" cy="5279154"/>
        </a:xfrm>
        <a:prstGeom prst="round2SameRect">
          <a:avLst/>
        </a:prstGeo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آماده سازی خروجی پویش/طراحی+گزارش</a:t>
          </a:r>
        </a:p>
      </dsp:txBody>
      <dsp:txXfrm rot="-5400000">
        <a:off x="340596" y="2470620"/>
        <a:ext cx="5263715" cy="285388"/>
      </dsp:txXfrm>
    </dsp:sp>
    <dsp:sp modelId="{8C0E8FAA-08A5-45EA-B9FC-20AF0EE52F30}">
      <dsp:nvSpPr>
        <dsp:cNvPr id="0" name=""/>
        <dsp:cNvSpPr/>
      </dsp:nvSpPr>
      <dsp:spPr>
        <a:xfrm rot="5400000">
          <a:off x="-72984" y="2936991"/>
          <a:ext cx="486564" cy="340595"/>
        </a:xfrm>
        <a:prstGeom prst="chevron">
          <a:avLst/>
        </a:prstGeom>
        <a:gradFill rotWithShape="1">
          <a:gsLst>
            <a:gs pos="0">
              <a:srgbClr val="70AD47">
                <a:lumMod val="110000"/>
                <a:satMod val="105000"/>
                <a:tint val="67000"/>
              </a:srgbClr>
            </a:gs>
            <a:gs pos="50000">
              <a:srgbClr val="70AD47">
                <a:lumMod val="105000"/>
                <a:satMod val="103000"/>
                <a:tint val="73000"/>
              </a:srgbClr>
            </a:gs>
            <a:gs pos="100000">
              <a:srgbClr val="70AD47">
                <a:lumMod val="105000"/>
                <a:satMod val="109000"/>
                <a:tint val="81000"/>
              </a:srgbClr>
            </a:gs>
          </a:gsLst>
          <a:lin ang="5400000" scaled="0"/>
        </a:gradFill>
        <a:ln w="635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2">
          <a:schemeClr val="accent6"/>
        </a:fillRef>
        <a:effectRef idx="1">
          <a:schemeClr val="accent6"/>
        </a:effectRef>
        <a:fontRef idx="minor">
          <a:schemeClr val="dk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66725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050" kern="1200">
              <a:solidFill>
                <a:sysClr val="windowText" lastClr="000000"/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8</a:t>
          </a:r>
        </a:p>
      </dsp:txBody>
      <dsp:txXfrm rot="-5400000">
        <a:off x="1" y="3034305"/>
        <a:ext cx="340595" cy="145969"/>
      </dsp:txXfrm>
    </dsp:sp>
    <dsp:sp modelId="{F4B197A8-2E65-436D-A539-2EE35A186289}">
      <dsp:nvSpPr>
        <dsp:cNvPr id="0" name=""/>
        <dsp:cNvSpPr/>
      </dsp:nvSpPr>
      <dsp:spPr>
        <a:xfrm rot="5400000">
          <a:off x="2822039" y="382563"/>
          <a:ext cx="316266" cy="5279154"/>
        </a:xfrm>
        <a:prstGeom prst="round2SameRect">
          <a:avLst/>
        </a:prstGeom>
        <a:solidFill>
          <a:sysClr val="window" lastClr="FFFFFF"/>
        </a:solidFill>
        <a:ln w="12700" cap="flat" cmpd="sng" algn="ctr">
          <a:solidFill>
            <a:srgbClr val="70AD47"/>
          </a:solidFill>
          <a:prstDash val="solid"/>
          <a:miter lim="800000"/>
        </a:ln>
        <a:effectLst/>
      </dsp:spPr>
      <dsp:style>
        <a:lnRef idx="2">
          <a:schemeClr val="accent6"/>
        </a:lnRef>
        <a:fillRef idx="1">
          <a:schemeClr val="lt1"/>
        </a:fillRef>
        <a:effectRef idx="0">
          <a:schemeClr val="accent6"/>
        </a:effectRef>
        <a:fontRef idx="minor">
          <a:schemeClr val="dk1"/>
        </a:fontRef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r" defTabSz="488950" rtl="1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fa-IR" sz="11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B Titr" panose="00000700000000000000" pitchFamily="2" charset="-78"/>
            </a:rPr>
            <a:t>استفاده از گزارش پویش در آینده پژوهی</a:t>
          </a:r>
        </a:p>
      </dsp:txBody>
      <dsp:txXfrm rot="-5400000">
        <a:off x="340596" y="2879446"/>
        <a:ext cx="5263715" cy="28538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60867F61D604E599BED5ACEA5E066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6D7D33-5FC3-4F81-993D-4E5CFEE153F4}"/>
      </w:docPartPr>
      <w:docPartBody>
        <w:p w:rsidR="00962879" w:rsidRDefault="00596B1A" w:rsidP="00596B1A">
          <w:pPr>
            <w:pStyle w:val="F60867F61D604E599BED5ACEA5E0663410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526F4340DF1D4790B4296A7B41F3A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CEE43-B639-4147-BC7E-8CD696CA5CC2}"/>
      </w:docPartPr>
      <w:docPartBody>
        <w:p w:rsidR="00D60B37" w:rsidRDefault="00596B1A" w:rsidP="00596B1A">
          <w:pPr>
            <w:pStyle w:val="526F4340DF1D4790B4296A7B41F3A74810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p>
      </w:docPartBody>
    </w:docPart>
    <w:docPart>
      <w:docPartPr>
        <w:name w:val="F224DD2BAE514A9593A9BAC7247137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D89DA-74C6-49CA-925E-7D401F795C88}"/>
      </w:docPartPr>
      <w:docPartBody>
        <w:p w:rsidR="00D60B37" w:rsidRDefault="00596B1A" w:rsidP="00596B1A">
          <w:pPr>
            <w:pStyle w:val="F224DD2BAE514A9593A9BAC72471377510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p>
      </w:docPartBody>
    </w:docPart>
    <w:docPart>
      <w:docPartPr>
        <w:name w:val="B14ED5980E4E47F78184B21AF4E4A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B33F4-C7BC-4BC5-A54D-05148840D739}"/>
      </w:docPartPr>
      <w:docPartBody>
        <w:p w:rsidR="00D60B37" w:rsidRDefault="00596B1A" w:rsidP="00596B1A">
          <w:pPr>
            <w:pStyle w:val="B14ED5980E4E47F78184B21AF4E4A5AB4"/>
          </w:pPr>
          <w:r w:rsidRPr="00623275">
            <w:rPr>
              <w:rStyle w:val="Style13"/>
              <w:rFonts w:cs="B Roya" w:hint="cs"/>
              <w:bCs/>
              <w:sz w:val="50"/>
              <w:szCs w:val="50"/>
              <w:rtl/>
            </w:rPr>
            <w:t>عنوان اصلی گزارش</w:t>
          </w:r>
        </w:p>
      </w:docPartBody>
    </w:docPart>
    <w:docPart>
      <w:docPartPr>
        <w:name w:val="0CFBDAC1876B4147A7EE6C12463A6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AC12F-A1C0-4BED-BF3C-3DCD7EFA108F}"/>
      </w:docPartPr>
      <w:docPartBody>
        <w:p w:rsidR="00D60B37" w:rsidRDefault="00596B1A" w:rsidP="00596B1A">
          <w:pPr>
            <w:pStyle w:val="0CFBDAC1876B4147A7EE6C12463A6A7D4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  <w:lang w:bidi="fa-IR"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ماه انتشار</w:t>
          </w:r>
        </w:p>
      </w:docPartBody>
    </w:docPart>
    <w:docPart>
      <w:docPartPr>
        <w:name w:val="09935BF3D8FC43E68F784D3D757B7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F26C1-E657-481D-93A2-53EF4DCA52D1}"/>
      </w:docPartPr>
      <w:docPartBody>
        <w:p w:rsidR="00D60B37" w:rsidRDefault="00596B1A" w:rsidP="00596B1A">
          <w:pPr>
            <w:pStyle w:val="09935BF3D8FC43E68F784D3D757B72BD4"/>
          </w:pPr>
          <w:r w:rsidRPr="00951B41">
            <w:rPr>
              <w:rStyle w:val="Style7"/>
              <w:rFonts w:cs="B Roya" w:hint="cs"/>
              <w:color w:val="000000" w:themeColor="text1"/>
              <w:sz w:val="28"/>
              <w:szCs w:val="28"/>
              <w:rtl/>
            </w:rPr>
            <w:t xml:space="preserve">انتخاب </w:t>
          </w:r>
          <w:r w:rsidRPr="00951B41">
            <w:rPr>
              <w:rStyle w:val="Style6"/>
              <w:rFonts w:cs="B Roya" w:hint="cs"/>
              <w:color w:val="000000" w:themeColor="text1"/>
              <w:sz w:val="28"/>
              <w:szCs w:val="28"/>
              <w:rtl/>
            </w:rPr>
            <w:t>سال انتشار</w:t>
          </w:r>
        </w:p>
      </w:docPartBody>
    </w:docPart>
    <w:docPart>
      <w:docPartPr>
        <w:name w:val="6FBC863F2FB548A3A1430534B2C4F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2BC3D-2807-4062-B7B9-1FF183ABB4CD}"/>
      </w:docPartPr>
      <w:docPartBody>
        <w:p w:rsidR="005436CC" w:rsidRDefault="00CF6A6E" w:rsidP="00CF6A6E">
          <w:pPr>
            <w:pStyle w:val="6FBC863F2FB548A3A1430534B2C4F175"/>
          </w:pPr>
          <w:r w:rsidRPr="00D25D7C">
            <w:rPr>
              <w:rStyle w:val="PlaceholderText"/>
              <w:rFonts w:cs="B Roya" w:hint="cs"/>
              <w:b/>
              <w:bCs/>
              <w:color w:val="FFFFFF" w:themeColor="background1"/>
              <w:sz w:val="28"/>
              <w:szCs w:val="28"/>
              <w:rtl/>
            </w:rPr>
            <w:t>گروه پژوهشی را از این فهرست انتخاب کنید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10 BT">
    <w:altName w:val="Courier New"/>
    <w:charset w:val="00"/>
    <w:family w:val="modern"/>
    <w:pitch w:val="fixed"/>
    <w:sig w:usb0="00000001" w:usb1="500060EA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Arial"/>
    <w:charset w:val="B2"/>
    <w:family w:val="auto"/>
    <w:pitch w:val="variable"/>
    <w:sig w:usb0="80002007" w:usb1="80000000" w:usb2="000000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7F4"/>
    <w:rsid w:val="00091304"/>
    <w:rsid w:val="000D79ED"/>
    <w:rsid w:val="00161B67"/>
    <w:rsid w:val="00220ED8"/>
    <w:rsid w:val="00274CDE"/>
    <w:rsid w:val="002805C6"/>
    <w:rsid w:val="00280EB8"/>
    <w:rsid w:val="003467F4"/>
    <w:rsid w:val="003D5ED3"/>
    <w:rsid w:val="00453C18"/>
    <w:rsid w:val="00502A0E"/>
    <w:rsid w:val="00534746"/>
    <w:rsid w:val="005436CC"/>
    <w:rsid w:val="0056386C"/>
    <w:rsid w:val="0057241F"/>
    <w:rsid w:val="00575FB1"/>
    <w:rsid w:val="00596B1A"/>
    <w:rsid w:val="005A2278"/>
    <w:rsid w:val="005B5F86"/>
    <w:rsid w:val="005D018E"/>
    <w:rsid w:val="005E60BC"/>
    <w:rsid w:val="006307FC"/>
    <w:rsid w:val="006360A0"/>
    <w:rsid w:val="0064288A"/>
    <w:rsid w:val="006C1376"/>
    <w:rsid w:val="006E3772"/>
    <w:rsid w:val="006F24DD"/>
    <w:rsid w:val="00711EC6"/>
    <w:rsid w:val="00730AD1"/>
    <w:rsid w:val="00730CC4"/>
    <w:rsid w:val="00757AEA"/>
    <w:rsid w:val="007A1B2D"/>
    <w:rsid w:val="00836DB1"/>
    <w:rsid w:val="008977A3"/>
    <w:rsid w:val="008B41C3"/>
    <w:rsid w:val="008F25CF"/>
    <w:rsid w:val="00962879"/>
    <w:rsid w:val="00967E1F"/>
    <w:rsid w:val="009E6090"/>
    <w:rsid w:val="009E65DF"/>
    <w:rsid w:val="00A315D4"/>
    <w:rsid w:val="00A7500C"/>
    <w:rsid w:val="00A87D04"/>
    <w:rsid w:val="00AA0A61"/>
    <w:rsid w:val="00AA42E4"/>
    <w:rsid w:val="00B111A9"/>
    <w:rsid w:val="00B3753A"/>
    <w:rsid w:val="00B9477A"/>
    <w:rsid w:val="00BA6B21"/>
    <w:rsid w:val="00BB0244"/>
    <w:rsid w:val="00BB70C7"/>
    <w:rsid w:val="00BD72A1"/>
    <w:rsid w:val="00BE230C"/>
    <w:rsid w:val="00C508D3"/>
    <w:rsid w:val="00C73A6F"/>
    <w:rsid w:val="00CA5AD1"/>
    <w:rsid w:val="00CB1AF0"/>
    <w:rsid w:val="00CF6A6E"/>
    <w:rsid w:val="00D20995"/>
    <w:rsid w:val="00D554ED"/>
    <w:rsid w:val="00D60B37"/>
    <w:rsid w:val="00DB59D7"/>
    <w:rsid w:val="00DD0E0D"/>
    <w:rsid w:val="00DD2A1A"/>
    <w:rsid w:val="00E007D5"/>
    <w:rsid w:val="00E52F93"/>
    <w:rsid w:val="00E750DB"/>
    <w:rsid w:val="00EF2FA5"/>
    <w:rsid w:val="00F5700E"/>
    <w:rsid w:val="00F7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3">
    <w:name w:val="Style13"/>
    <w:basedOn w:val="DefaultParagraphFont"/>
    <w:uiPriority w:val="1"/>
    <w:rsid w:val="00596B1A"/>
    <w:rPr>
      <w:rFonts w:ascii="B Roya" w:hAnsi="B Roya"/>
      <w:b/>
      <w:color w:val="auto"/>
      <w:sz w:val="56"/>
    </w:rPr>
  </w:style>
  <w:style w:type="character" w:styleId="PlaceholderText">
    <w:name w:val="Placeholder Text"/>
    <w:basedOn w:val="DefaultParagraphFont"/>
    <w:uiPriority w:val="99"/>
    <w:semiHidden/>
    <w:rsid w:val="00CF6A6E"/>
    <w:rPr>
      <w:color w:val="808080"/>
    </w:rPr>
  </w:style>
  <w:style w:type="character" w:customStyle="1" w:styleId="Style6">
    <w:name w:val="Style6"/>
    <w:basedOn w:val="DefaultParagraphFont"/>
    <w:uiPriority w:val="1"/>
    <w:rsid w:val="00596B1A"/>
    <w:rPr>
      <w:rFonts w:ascii="B Roya" w:hAnsi="B Roya"/>
      <w:b/>
      <w:color w:val="D9D9D9" w:themeColor="background1" w:themeShade="D9"/>
      <w:sz w:val="32"/>
    </w:rPr>
  </w:style>
  <w:style w:type="character" w:customStyle="1" w:styleId="Style7">
    <w:name w:val="Style7"/>
    <w:basedOn w:val="DefaultParagraphFont"/>
    <w:uiPriority w:val="1"/>
    <w:rsid w:val="00596B1A"/>
    <w:rPr>
      <w:rFonts w:ascii="B Roya" w:hAnsi="B Roya"/>
      <w:b/>
      <w:color w:val="595959" w:themeColor="text1" w:themeTint="A6"/>
      <w:sz w:val="32"/>
    </w:rPr>
  </w:style>
  <w:style w:type="paragraph" w:customStyle="1" w:styleId="526F4340DF1D4790B4296A7B41F3A74810">
    <w:name w:val="526F4340DF1D4790B4296A7B41F3A74810"/>
    <w:rsid w:val="00596B1A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F224DD2BAE514A9593A9BAC72471377510">
    <w:name w:val="F224DD2BAE514A9593A9BAC72471377510"/>
    <w:rsid w:val="00596B1A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F60867F61D604E599BED5ACEA5E0663410">
    <w:name w:val="F60867F61D604E599BED5ACEA5E0663410"/>
    <w:rsid w:val="00596B1A"/>
    <w:pPr>
      <w:bidi/>
    </w:pPr>
    <w:rPr>
      <w:rFonts w:eastAsiaTheme="minorHAnsi" w:cs="Times New Roman"/>
      <w:lang w:bidi="fa-IR"/>
    </w:rPr>
  </w:style>
  <w:style w:type="paragraph" w:customStyle="1" w:styleId="B14ED5980E4E47F78184B21AF4E4A5AB4">
    <w:name w:val="B14ED5980E4E47F78184B21AF4E4A5AB4"/>
    <w:rsid w:val="00596B1A"/>
    <w:pPr>
      <w:bidi/>
    </w:pPr>
    <w:rPr>
      <w:rFonts w:eastAsiaTheme="minorHAnsi" w:cs="Times New Roman"/>
      <w:lang w:bidi="fa-IR"/>
    </w:rPr>
  </w:style>
  <w:style w:type="paragraph" w:customStyle="1" w:styleId="0CFBDAC1876B4147A7EE6C12463A6A7D4">
    <w:name w:val="0CFBDAC1876B4147A7EE6C12463A6A7D4"/>
    <w:rsid w:val="00596B1A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09935BF3D8FC43E68F784D3D757B72BD4">
    <w:name w:val="09935BF3D8FC43E68F784D3D757B72BD4"/>
    <w:rsid w:val="00596B1A"/>
    <w:pPr>
      <w:bidi/>
      <w:spacing w:after="0" w:line="240" w:lineRule="auto"/>
    </w:pPr>
    <w:rPr>
      <w:rFonts w:eastAsia="Times New Roman" w:cs="B Yekan"/>
      <w:kern w:val="24"/>
      <w:sz w:val="36"/>
      <w:szCs w:val="36"/>
      <w14:ligatures w14:val="standardContextual"/>
    </w:rPr>
  </w:style>
  <w:style w:type="paragraph" w:customStyle="1" w:styleId="6FBC863F2FB548A3A1430534B2C4F175">
    <w:name w:val="6FBC863F2FB548A3A1430534B2C4F175"/>
    <w:rsid w:val="00CF6A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3845C-9BEE-4A2D-94EB-A35895C38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14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امین‌جهانی</cp:lastModifiedBy>
  <cp:revision>71</cp:revision>
  <cp:lastPrinted>2022-05-17T04:57:00Z</cp:lastPrinted>
  <dcterms:created xsi:type="dcterms:W3CDTF">2022-05-17T08:08:00Z</dcterms:created>
  <dcterms:modified xsi:type="dcterms:W3CDTF">2024-01-10T11:09:00Z</dcterms:modified>
</cp:coreProperties>
</file>